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AC634" w14:textId="0E20B41D" w:rsidR="00A862C3" w:rsidRDefault="00A862C3" w:rsidP="00AF08D1">
      <w:pPr>
        <w:pStyle w:val="a4"/>
        <w:spacing w:before="0"/>
        <w:rPr>
          <w:rFonts w:asciiTheme="minorHAnsi" w:hAnsiTheme="minorHAnsi" w:cstheme="minorHAnsi"/>
          <w:color w:val="000000" w:themeColor="text1"/>
        </w:rPr>
      </w:pPr>
      <w:r>
        <w:rPr>
          <w:rFonts w:asciiTheme="minorHAnsi" w:hAnsiTheme="minorHAnsi" w:cstheme="minorHAnsi"/>
          <w:noProof/>
          <w:color w:val="000000" w:themeColor="text1"/>
          <w:lang w:eastAsia="ru-RU"/>
        </w:rPr>
        <w:drawing>
          <wp:anchor distT="0" distB="0" distL="114300" distR="114300" simplePos="0" relativeHeight="251657728" behindDoc="1" locked="0" layoutInCell="1" allowOverlap="1" wp14:anchorId="1560A065" wp14:editId="1CD23501">
            <wp:simplePos x="0" y="0"/>
            <wp:positionH relativeFrom="column">
              <wp:posOffset>-838200</wp:posOffset>
            </wp:positionH>
            <wp:positionV relativeFrom="paragraph">
              <wp:posOffset>-571500</wp:posOffset>
            </wp:positionV>
            <wp:extent cx="7724775" cy="2578701"/>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7724775" cy="25787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1B3797" w14:textId="77777777" w:rsidR="00A862C3" w:rsidRDefault="00A862C3" w:rsidP="00AF08D1">
      <w:pPr>
        <w:pStyle w:val="a4"/>
        <w:spacing w:before="0"/>
        <w:rPr>
          <w:rFonts w:asciiTheme="minorHAnsi" w:hAnsiTheme="minorHAnsi" w:cstheme="minorHAnsi"/>
          <w:color w:val="000000" w:themeColor="text1"/>
        </w:rPr>
      </w:pPr>
    </w:p>
    <w:p w14:paraId="078FEEDC" w14:textId="77777777" w:rsidR="00A862C3" w:rsidRDefault="00A862C3" w:rsidP="00AF08D1">
      <w:pPr>
        <w:pStyle w:val="a4"/>
        <w:spacing w:before="0"/>
        <w:rPr>
          <w:rFonts w:asciiTheme="minorHAnsi" w:hAnsiTheme="minorHAnsi" w:cstheme="minorHAnsi"/>
          <w:color w:val="000000" w:themeColor="text1"/>
        </w:rPr>
      </w:pPr>
    </w:p>
    <w:p w14:paraId="09371BED" w14:textId="77777777" w:rsidR="00A862C3" w:rsidRDefault="00A862C3" w:rsidP="00AF08D1">
      <w:pPr>
        <w:pStyle w:val="a4"/>
        <w:spacing w:before="0"/>
        <w:rPr>
          <w:rFonts w:asciiTheme="minorHAnsi" w:hAnsiTheme="minorHAnsi" w:cstheme="minorHAnsi"/>
          <w:color w:val="000000" w:themeColor="text1"/>
        </w:rPr>
      </w:pPr>
    </w:p>
    <w:p w14:paraId="3365EE30" w14:textId="77777777" w:rsidR="00A862C3" w:rsidRDefault="00A862C3" w:rsidP="00AF08D1">
      <w:pPr>
        <w:pStyle w:val="a4"/>
        <w:spacing w:before="0"/>
        <w:rPr>
          <w:rFonts w:asciiTheme="minorHAnsi" w:hAnsiTheme="minorHAnsi" w:cstheme="minorHAnsi"/>
          <w:color w:val="000000" w:themeColor="text1"/>
        </w:rPr>
      </w:pPr>
    </w:p>
    <w:p w14:paraId="1826F952" w14:textId="47482627" w:rsidR="00A862C3" w:rsidRDefault="00A862C3" w:rsidP="00AF08D1">
      <w:pPr>
        <w:pStyle w:val="a4"/>
        <w:spacing w:before="0"/>
        <w:rPr>
          <w:rFonts w:asciiTheme="minorHAnsi" w:hAnsiTheme="minorHAnsi" w:cstheme="minorHAnsi"/>
          <w:color w:val="000000" w:themeColor="text1"/>
        </w:rPr>
      </w:pPr>
    </w:p>
    <w:p w14:paraId="5B3DC95E" w14:textId="4569900F" w:rsidR="00AF08D1" w:rsidRDefault="003F169A" w:rsidP="00AF08D1">
      <w:pPr>
        <w:pStyle w:val="a4"/>
        <w:spacing w:before="0"/>
        <w:rPr>
          <w:rFonts w:asciiTheme="minorHAnsi" w:hAnsiTheme="minorHAnsi" w:cstheme="minorHAnsi"/>
          <w:color w:val="000000" w:themeColor="text1"/>
        </w:rPr>
      </w:pPr>
      <w:r w:rsidRPr="00AF08D1">
        <w:rPr>
          <w:rFonts w:asciiTheme="minorHAnsi" w:hAnsiTheme="minorHAnsi" w:cstheme="minorHAnsi"/>
          <w:color w:val="000000" w:themeColor="text1"/>
        </w:rPr>
        <w:t>АГЕНТСКИЙ</w:t>
      </w:r>
      <w:r w:rsidRPr="00AF08D1">
        <w:rPr>
          <w:rFonts w:asciiTheme="minorHAnsi" w:hAnsiTheme="minorHAnsi" w:cstheme="minorHAnsi"/>
          <w:color w:val="000000" w:themeColor="text1"/>
          <w:spacing w:val="-4"/>
        </w:rPr>
        <w:t xml:space="preserve"> </w:t>
      </w:r>
      <w:r w:rsidRPr="00AF08D1">
        <w:rPr>
          <w:rFonts w:asciiTheme="minorHAnsi" w:hAnsiTheme="minorHAnsi" w:cstheme="minorHAnsi"/>
          <w:color w:val="000000" w:themeColor="text1"/>
        </w:rPr>
        <w:t>ДОГОВОР</w:t>
      </w:r>
    </w:p>
    <w:p w14:paraId="09CFAFEB" w14:textId="77777777" w:rsidR="00D01E94" w:rsidRPr="00AF08D1" w:rsidRDefault="00D01E94">
      <w:pPr>
        <w:pStyle w:val="a4"/>
        <w:rPr>
          <w:rFonts w:asciiTheme="minorHAnsi" w:hAnsiTheme="minorHAnsi" w:cstheme="minorHAnsi"/>
          <w:color w:val="000000" w:themeColor="text1"/>
        </w:rPr>
      </w:pPr>
    </w:p>
    <w:p w14:paraId="64F05747" w14:textId="5BCE9748" w:rsidR="006256E7" w:rsidRPr="00EE473D" w:rsidRDefault="003273CF" w:rsidP="009D0023">
      <w:pPr>
        <w:tabs>
          <w:tab w:val="left" w:pos="10065"/>
        </w:tabs>
        <w:spacing w:line="247" w:lineRule="auto"/>
        <w:ind w:right="121" w:firstLine="567"/>
        <w:jc w:val="both"/>
        <w:rPr>
          <w:rFonts w:asciiTheme="minorHAnsi" w:hAnsiTheme="minorHAnsi" w:cstheme="minorHAnsi"/>
          <w:color w:val="000000" w:themeColor="text1"/>
        </w:rPr>
      </w:pPr>
      <w:r w:rsidRPr="00EE473D">
        <w:rPr>
          <w:rFonts w:asciiTheme="minorHAnsi" w:hAnsiTheme="minorHAnsi" w:cstheme="minorHAnsi"/>
          <w:b/>
          <w:color w:val="000000" w:themeColor="text1"/>
        </w:rPr>
        <w:t>АКЦИОНЕРНОЕ ОБЩЕСТВО</w:t>
      </w:r>
      <w:r w:rsidR="003F169A" w:rsidRPr="00EE473D">
        <w:rPr>
          <w:rFonts w:asciiTheme="minorHAnsi" w:hAnsiTheme="minorHAnsi" w:cstheme="minorHAnsi"/>
          <w:b/>
          <w:color w:val="000000" w:themeColor="text1"/>
          <w:spacing w:val="1"/>
        </w:rPr>
        <w:t xml:space="preserve"> </w:t>
      </w:r>
      <w:r w:rsidR="003F169A" w:rsidRPr="00EE473D">
        <w:rPr>
          <w:rFonts w:asciiTheme="minorHAnsi" w:hAnsiTheme="minorHAnsi" w:cstheme="minorHAnsi"/>
          <w:b/>
          <w:color w:val="000000" w:themeColor="text1"/>
        </w:rPr>
        <w:t>«</w:t>
      </w:r>
      <w:r w:rsidRPr="00EE473D">
        <w:rPr>
          <w:rFonts w:asciiTheme="minorHAnsi" w:hAnsiTheme="minorHAnsi" w:cstheme="minorHAnsi"/>
          <w:b/>
          <w:color w:val="000000" w:themeColor="text1"/>
        </w:rPr>
        <w:t>ВЛАДБИЗНЕСБАНК</w:t>
      </w:r>
      <w:r w:rsidR="003F169A" w:rsidRPr="00EE473D">
        <w:rPr>
          <w:rFonts w:asciiTheme="minorHAnsi" w:hAnsiTheme="minorHAnsi" w:cstheme="minorHAnsi"/>
          <w:b/>
          <w:color w:val="000000" w:themeColor="text1"/>
        </w:rPr>
        <w:t>»</w:t>
      </w:r>
      <w:r w:rsidR="003F169A" w:rsidRPr="00EE473D">
        <w:rPr>
          <w:rFonts w:asciiTheme="minorHAnsi" w:hAnsiTheme="minorHAnsi" w:cstheme="minorHAnsi"/>
          <w:color w:val="000000" w:themeColor="text1"/>
        </w:rPr>
        <w:t>,</w:t>
      </w:r>
      <w:r w:rsidR="003F169A" w:rsidRPr="00EE473D">
        <w:rPr>
          <w:rFonts w:asciiTheme="minorHAnsi" w:hAnsiTheme="minorHAnsi" w:cstheme="minorHAnsi"/>
          <w:color w:val="000000" w:themeColor="text1"/>
          <w:spacing w:val="1"/>
        </w:rPr>
        <w:t xml:space="preserve"> </w:t>
      </w:r>
      <w:r w:rsidR="00D01E94" w:rsidRPr="00EE473D">
        <w:rPr>
          <w:rFonts w:asciiTheme="minorHAnsi" w:hAnsiTheme="minorHAnsi" w:cstheme="minorHAnsi"/>
          <w:color w:val="000000" w:themeColor="text1"/>
        </w:rPr>
        <w:t>далее именуемое «</w:t>
      </w:r>
      <w:r w:rsidR="00EE473D">
        <w:rPr>
          <w:rFonts w:asciiTheme="minorHAnsi" w:hAnsiTheme="minorHAnsi" w:cstheme="minorHAnsi"/>
          <w:color w:val="000000" w:themeColor="text1"/>
        </w:rPr>
        <w:t>Принципал</w:t>
      </w:r>
      <w:r w:rsidR="00AF08D1">
        <w:rPr>
          <w:rFonts w:asciiTheme="minorHAnsi" w:hAnsiTheme="minorHAnsi" w:cstheme="minorHAnsi"/>
          <w:color w:val="000000" w:themeColor="text1"/>
        </w:rPr>
        <w:t>» и (или) «</w:t>
      </w:r>
      <w:r w:rsidR="00D01E94" w:rsidRPr="00EE473D">
        <w:rPr>
          <w:rFonts w:asciiTheme="minorHAnsi" w:hAnsiTheme="minorHAnsi" w:cstheme="minorHAnsi"/>
          <w:color w:val="000000" w:themeColor="text1"/>
        </w:rPr>
        <w:t>Банк»</w:t>
      </w:r>
      <w:r w:rsidR="003F169A" w:rsidRPr="00EE473D">
        <w:rPr>
          <w:rFonts w:asciiTheme="minorHAnsi" w:hAnsiTheme="minorHAnsi" w:cstheme="minorHAnsi"/>
          <w:color w:val="000000" w:themeColor="text1"/>
        </w:rPr>
        <w:t xml:space="preserve">, с одной стороны, </w:t>
      </w:r>
      <w:r w:rsidR="009D0023" w:rsidRPr="00EE473D">
        <w:rPr>
          <w:rFonts w:asciiTheme="minorHAnsi" w:hAnsiTheme="minorHAnsi" w:cstheme="minorHAnsi"/>
          <w:color w:val="000000" w:themeColor="text1"/>
        </w:rPr>
        <w:t xml:space="preserve">и </w:t>
      </w:r>
      <w:r w:rsidR="00D01E94" w:rsidRPr="00EE473D">
        <w:rPr>
          <w:rFonts w:asciiTheme="minorHAnsi" w:hAnsiTheme="minorHAnsi" w:cstheme="minorHAnsi"/>
          <w:color w:val="000000" w:themeColor="text1"/>
        </w:rPr>
        <w:t>«Агент»,</w:t>
      </w:r>
      <w:r w:rsidR="009D0023" w:rsidRPr="00EE473D">
        <w:rPr>
          <w:rFonts w:asciiTheme="minorHAnsi" w:hAnsiTheme="minorHAnsi" w:cstheme="minorHAnsi"/>
          <w:color w:val="000000" w:themeColor="text1"/>
        </w:rPr>
        <w:t xml:space="preserve"> </w:t>
      </w:r>
      <w:r w:rsidR="003F169A" w:rsidRPr="00EE473D">
        <w:rPr>
          <w:rFonts w:asciiTheme="minorHAnsi" w:hAnsiTheme="minorHAnsi" w:cstheme="minorHAnsi"/>
          <w:color w:val="000000" w:themeColor="text1"/>
        </w:rPr>
        <w:t>с</w:t>
      </w:r>
      <w:r w:rsidR="003F169A" w:rsidRPr="00EE473D">
        <w:rPr>
          <w:rFonts w:asciiTheme="minorHAnsi" w:hAnsiTheme="minorHAnsi" w:cstheme="minorHAnsi"/>
          <w:color w:val="000000" w:themeColor="text1"/>
          <w:spacing w:val="1"/>
        </w:rPr>
        <w:t xml:space="preserve"> </w:t>
      </w:r>
      <w:r w:rsidR="003F169A" w:rsidRPr="00EE473D">
        <w:rPr>
          <w:rFonts w:asciiTheme="minorHAnsi" w:hAnsiTheme="minorHAnsi" w:cstheme="minorHAnsi"/>
          <w:color w:val="000000" w:themeColor="text1"/>
        </w:rPr>
        <w:t>другой</w:t>
      </w:r>
      <w:r w:rsidR="003F169A" w:rsidRPr="00EE473D">
        <w:rPr>
          <w:rFonts w:asciiTheme="minorHAnsi" w:hAnsiTheme="minorHAnsi" w:cstheme="minorHAnsi"/>
          <w:color w:val="000000" w:themeColor="text1"/>
          <w:spacing w:val="1"/>
        </w:rPr>
        <w:t xml:space="preserve"> </w:t>
      </w:r>
      <w:r w:rsidR="003F169A" w:rsidRPr="00EE473D">
        <w:rPr>
          <w:rFonts w:asciiTheme="minorHAnsi" w:hAnsiTheme="minorHAnsi" w:cstheme="minorHAnsi"/>
          <w:color w:val="000000" w:themeColor="text1"/>
        </w:rPr>
        <w:t>стороны,</w:t>
      </w:r>
      <w:r w:rsidR="003F169A" w:rsidRPr="00EE473D">
        <w:rPr>
          <w:rFonts w:asciiTheme="minorHAnsi" w:hAnsiTheme="minorHAnsi" w:cstheme="minorHAnsi"/>
          <w:color w:val="000000" w:themeColor="text1"/>
          <w:spacing w:val="1"/>
        </w:rPr>
        <w:t xml:space="preserve"> </w:t>
      </w:r>
      <w:r w:rsidR="003F169A" w:rsidRPr="00EE473D">
        <w:rPr>
          <w:rFonts w:asciiTheme="minorHAnsi" w:hAnsiTheme="minorHAnsi" w:cstheme="minorHAnsi"/>
          <w:color w:val="000000" w:themeColor="text1"/>
        </w:rPr>
        <w:t>при</w:t>
      </w:r>
      <w:r w:rsidR="003F169A" w:rsidRPr="00EE473D">
        <w:rPr>
          <w:rFonts w:asciiTheme="minorHAnsi" w:hAnsiTheme="minorHAnsi" w:cstheme="minorHAnsi"/>
          <w:color w:val="000000" w:themeColor="text1"/>
          <w:spacing w:val="1"/>
        </w:rPr>
        <w:t xml:space="preserve"> </w:t>
      </w:r>
      <w:r w:rsidR="003F169A" w:rsidRPr="00EE473D">
        <w:rPr>
          <w:rFonts w:asciiTheme="minorHAnsi" w:hAnsiTheme="minorHAnsi" w:cstheme="minorHAnsi"/>
          <w:color w:val="000000" w:themeColor="text1"/>
        </w:rPr>
        <w:t>совместном</w:t>
      </w:r>
      <w:r w:rsidR="003F169A" w:rsidRPr="00EE473D">
        <w:rPr>
          <w:rFonts w:asciiTheme="minorHAnsi" w:hAnsiTheme="minorHAnsi" w:cstheme="minorHAnsi"/>
          <w:color w:val="000000" w:themeColor="text1"/>
          <w:spacing w:val="6"/>
        </w:rPr>
        <w:t xml:space="preserve"> </w:t>
      </w:r>
      <w:r w:rsidR="003F169A" w:rsidRPr="00EE473D">
        <w:rPr>
          <w:rFonts w:asciiTheme="minorHAnsi" w:hAnsiTheme="minorHAnsi" w:cstheme="minorHAnsi"/>
          <w:color w:val="000000" w:themeColor="text1"/>
        </w:rPr>
        <w:t>упоминании</w:t>
      </w:r>
      <w:r w:rsidR="003F169A" w:rsidRPr="00EE473D">
        <w:rPr>
          <w:rFonts w:asciiTheme="minorHAnsi" w:hAnsiTheme="minorHAnsi" w:cstheme="minorHAnsi"/>
          <w:color w:val="000000" w:themeColor="text1"/>
          <w:spacing w:val="2"/>
        </w:rPr>
        <w:t xml:space="preserve"> </w:t>
      </w:r>
      <w:r w:rsidR="003F169A" w:rsidRPr="00EE473D">
        <w:rPr>
          <w:rFonts w:asciiTheme="minorHAnsi" w:hAnsiTheme="minorHAnsi" w:cstheme="minorHAnsi"/>
          <w:color w:val="000000" w:themeColor="text1"/>
        </w:rPr>
        <w:t>в</w:t>
      </w:r>
      <w:r w:rsidR="003F169A" w:rsidRPr="00EE473D">
        <w:rPr>
          <w:rFonts w:asciiTheme="minorHAnsi" w:hAnsiTheme="minorHAnsi" w:cstheme="minorHAnsi"/>
          <w:color w:val="000000" w:themeColor="text1"/>
          <w:spacing w:val="6"/>
        </w:rPr>
        <w:t xml:space="preserve"> </w:t>
      </w:r>
      <w:r w:rsidR="003F169A" w:rsidRPr="00EE473D">
        <w:rPr>
          <w:rFonts w:asciiTheme="minorHAnsi" w:hAnsiTheme="minorHAnsi" w:cstheme="minorHAnsi"/>
          <w:color w:val="000000" w:themeColor="text1"/>
        </w:rPr>
        <w:t>дальнейшем</w:t>
      </w:r>
      <w:r w:rsidR="003F169A" w:rsidRPr="00EE473D">
        <w:rPr>
          <w:rFonts w:asciiTheme="minorHAnsi" w:hAnsiTheme="minorHAnsi" w:cstheme="minorHAnsi"/>
          <w:color w:val="000000" w:themeColor="text1"/>
          <w:spacing w:val="6"/>
        </w:rPr>
        <w:t xml:space="preserve"> </w:t>
      </w:r>
      <w:r w:rsidR="003F169A" w:rsidRPr="00EE473D">
        <w:rPr>
          <w:rFonts w:asciiTheme="minorHAnsi" w:hAnsiTheme="minorHAnsi" w:cstheme="minorHAnsi"/>
          <w:color w:val="000000" w:themeColor="text1"/>
        </w:rPr>
        <w:t>именуемые</w:t>
      </w:r>
      <w:r w:rsidR="003F169A" w:rsidRPr="00EE473D">
        <w:rPr>
          <w:rFonts w:asciiTheme="minorHAnsi" w:hAnsiTheme="minorHAnsi" w:cstheme="minorHAnsi"/>
          <w:color w:val="000000" w:themeColor="text1"/>
          <w:spacing w:val="5"/>
        </w:rPr>
        <w:t xml:space="preserve"> </w:t>
      </w:r>
      <w:r w:rsidR="003F169A" w:rsidRPr="00EE473D">
        <w:rPr>
          <w:rFonts w:asciiTheme="minorHAnsi" w:hAnsiTheme="minorHAnsi" w:cstheme="minorHAnsi"/>
          <w:color w:val="000000" w:themeColor="text1"/>
        </w:rPr>
        <w:t>«Стороны»,</w:t>
      </w:r>
      <w:r w:rsidR="003F169A" w:rsidRPr="00EE473D">
        <w:rPr>
          <w:rFonts w:asciiTheme="minorHAnsi" w:hAnsiTheme="minorHAnsi" w:cstheme="minorHAnsi"/>
          <w:color w:val="000000" w:themeColor="text1"/>
          <w:spacing w:val="5"/>
        </w:rPr>
        <w:t xml:space="preserve"> </w:t>
      </w:r>
      <w:r w:rsidR="003F169A" w:rsidRPr="00EE473D">
        <w:rPr>
          <w:rFonts w:asciiTheme="minorHAnsi" w:hAnsiTheme="minorHAnsi" w:cstheme="minorHAnsi"/>
          <w:color w:val="000000" w:themeColor="text1"/>
        </w:rPr>
        <w:t>заключили</w:t>
      </w:r>
      <w:r w:rsidR="003F169A" w:rsidRPr="00EE473D">
        <w:rPr>
          <w:rFonts w:asciiTheme="minorHAnsi" w:hAnsiTheme="minorHAnsi" w:cstheme="minorHAnsi"/>
          <w:color w:val="000000" w:themeColor="text1"/>
          <w:spacing w:val="2"/>
        </w:rPr>
        <w:t xml:space="preserve"> </w:t>
      </w:r>
      <w:r w:rsidR="003F169A" w:rsidRPr="00EE473D">
        <w:rPr>
          <w:rFonts w:asciiTheme="minorHAnsi" w:hAnsiTheme="minorHAnsi" w:cstheme="minorHAnsi"/>
          <w:color w:val="000000" w:themeColor="text1"/>
        </w:rPr>
        <w:t>настоящий</w:t>
      </w:r>
      <w:r w:rsidR="003F169A" w:rsidRPr="00EE473D">
        <w:rPr>
          <w:rFonts w:asciiTheme="minorHAnsi" w:hAnsiTheme="minorHAnsi" w:cstheme="minorHAnsi"/>
          <w:color w:val="000000" w:themeColor="text1"/>
          <w:spacing w:val="5"/>
        </w:rPr>
        <w:t xml:space="preserve"> </w:t>
      </w:r>
      <w:r w:rsidR="009D0023" w:rsidRPr="00EE473D">
        <w:rPr>
          <w:rFonts w:asciiTheme="minorHAnsi" w:hAnsiTheme="minorHAnsi" w:cstheme="minorHAnsi"/>
          <w:color w:val="000000" w:themeColor="text1"/>
          <w:spacing w:val="5"/>
        </w:rPr>
        <w:t xml:space="preserve">Агентский </w:t>
      </w:r>
      <w:r w:rsidR="003F169A" w:rsidRPr="00EE473D">
        <w:rPr>
          <w:rFonts w:asciiTheme="minorHAnsi" w:hAnsiTheme="minorHAnsi" w:cstheme="minorHAnsi"/>
          <w:color w:val="000000" w:themeColor="text1"/>
        </w:rPr>
        <w:t>договор</w:t>
      </w:r>
      <w:r w:rsidR="00882D7D" w:rsidRPr="00EE473D">
        <w:rPr>
          <w:rFonts w:asciiTheme="minorHAnsi" w:hAnsiTheme="minorHAnsi" w:cstheme="minorHAnsi"/>
          <w:color w:val="000000" w:themeColor="text1"/>
        </w:rPr>
        <w:t xml:space="preserve"> (</w:t>
      </w:r>
      <w:r w:rsidR="0015034F">
        <w:rPr>
          <w:rFonts w:asciiTheme="minorHAnsi" w:hAnsiTheme="minorHAnsi" w:cstheme="minorHAnsi"/>
          <w:color w:val="000000" w:themeColor="text1"/>
        </w:rPr>
        <w:t>в форме договора присоединения</w:t>
      </w:r>
      <w:r w:rsidR="009D0023" w:rsidRPr="00EE473D">
        <w:rPr>
          <w:rFonts w:asciiTheme="minorHAnsi" w:hAnsiTheme="minorHAnsi" w:cstheme="minorHAnsi"/>
          <w:color w:val="000000" w:themeColor="text1"/>
        </w:rPr>
        <w:t>)</w:t>
      </w:r>
      <w:r w:rsidR="003F169A" w:rsidRPr="00EE473D">
        <w:rPr>
          <w:rFonts w:asciiTheme="minorHAnsi" w:hAnsiTheme="minorHAnsi" w:cstheme="minorHAnsi"/>
          <w:color w:val="000000" w:themeColor="text1"/>
        </w:rPr>
        <w:t xml:space="preserve"> (далее –«Агентский договор») о</w:t>
      </w:r>
      <w:r w:rsidR="003F169A" w:rsidRPr="00EE473D">
        <w:rPr>
          <w:rFonts w:asciiTheme="minorHAnsi" w:hAnsiTheme="minorHAnsi" w:cstheme="minorHAnsi"/>
          <w:color w:val="000000" w:themeColor="text1"/>
          <w:spacing w:val="-3"/>
        </w:rPr>
        <w:t xml:space="preserve"> </w:t>
      </w:r>
      <w:r w:rsidR="003F169A" w:rsidRPr="00EE473D">
        <w:rPr>
          <w:rFonts w:asciiTheme="minorHAnsi" w:hAnsiTheme="minorHAnsi" w:cstheme="minorHAnsi"/>
          <w:color w:val="000000" w:themeColor="text1"/>
        </w:rPr>
        <w:t>нижеследующем</w:t>
      </w:r>
      <w:r w:rsidR="00D01E94" w:rsidRPr="00EE473D">
        <w:rPr>
          <w:rFonts w:asciiTheme="minorHAnsi" w:hAnsiTheme="minorHAnsi" w:cstheme="minorHAnsi"/>
          <w:color w:val="000000" w:themeColor="text1"/>
        </w:rPr>
        <w:t>:</w:t>
      </w:r>
    </w:p>
    <w:p w14:paraId="6755FB0F" w14:textId="1C4ED6A7" w:rsidR="004B32EA" w:rsidRPr="004B32EA" w:rsidRDefault="003273CF" w:rsidP="00533431">
      <w:pPr>
        <w:pStyle w:val="a5"/>
        <w:numPr>
          <w:ilvl w:val="0"/>
          <w:numId w:val="2"/>
        </w:numPr>
        <w:spacing w:before="243" w:after="240" w:line="247" w:lineRule="auto"/>
        <w:ind w:right="121"/>
        <w:jc w:val="both"/>
        <w:rPr>
          <w:rFonts w:asciiTheme="minorHAnsi" w:hAnsiTheme="minorHAnsi" w:cstheme="minorHAnsi"/>
          <w:b/>
          <w:bCs/>
        </w:rPr>
      </w:pPr>
      <w:r w:rsidRPr="00D01E94">
        <w:rPr>
          <w:rFonts w:asciiTheme="minorHAnsi" w:hAnsiTheme="minorHAnsi" w:cstheme="minorHAnsi"/>
          <w:b/>
          <w:bCs/>
        </w:rPr>
        <w:t>ТЕРМИНЫ И ОПРЕДЕЛЕНИЯ</w:t>
      </w:r>
      <w:r w:rsidR="004B32EA">
        <w:rPr>
          <w:rFonts w:asciiTheme="minorHAnsi" w:hAnsiTheme="minorHAnsi" w:cstheme="minorHAnsi"/>
          <w:b/>
          <w:bCs/>
        </w:rPr>
        <w:t>.</w:t>
      </w:r>
    </w:p>
    <w:p w14:paraId="0ECDCF9B" w14:textId="28C40095" w:rsidR="000A5E33" w:rsidRPr="00D01E94" w:rsidRDefault="000A5E33" w:rsidP="00533431">
      <w:pPr>
        <w:pStyle w:val="a3"/>
        <w:numPr>
          <w:ilvl w:val="1"/>
          <w:numId w:val="5"/>
        </w:numPr>
        <w:ind w:left="0" w:right="24" w:firstLine="567"/>
        <w:jc w:val="both"/>
        <w:rPr>
          <w:rFonts w:asciiTheme="minorHAnsi" w:hAnsiTheme="minorHAnsi" w:cstheme="minorHAnsi"/>
          <w:sz w:val="22"/>
          <w:szCs w:val="22"/>
        </w:rPr>
      </w:pPr>
      <w:r w:rsidRPr="00D01E94">
        <w:rPr>
          <w:rFonts w:asciiTheme="minorHAnsi" w:hAnsiTheme="minorHAnsi" w:cstheme="minorHAnsi"/>
          <w:b/>
          <w:sz w:val="22"/>
          <w:szCs w:val="22"/>
        </w:rPr>
        <w:t>Агент</w:t>
      </w:r>
      <w:r w:rsidRPr="00D01E94">
        <w:rPr>
          <w:rFonts w:asciiTheme="minorHAnsi" w:hAnsiTheme="minorHAnsi" w:cstheme="minorHAnsi"/>
          <w:b/>
          <w:spacing w:val="1"/>
          <w:sz w:val="22"/>
          <w:szCs w:val="22"/>
        </w:rPr>
        <w:t xml:space="preserve"> </w:t>
      </w:r>
      <w:r w:rsidRPr="00D01E94">
        <w:rPr>
          <w:rFonts w:asciiTheme="minorHAnsi" w:hAnsiTheme="minorHAnsi" w:cstheme="minorHAnsi"/>
          <w:b/>
          <w:sz w:val="22"/>
          <w:szCs w:val="22"/>
        </w:rPr>
        <w:t>–</w:t>
      </w:r>
      <w:r w:rsidRPr="00D01E94">
        <w:rPr>
          <w:rFonts w:asciiTheme="minorHAnsi" w:hAnsiTheme="minorHAnsi" w:cstheme="minorHAnsi"/>
          <w:b/>
          <w:spacing w:val="1"/>
          <w:sz w:val="22"/>
          <w:szCs w:val="22"/>
        </w:rPr>
        <w:t xml:space="preserve"> </w:t>
      </w:r>
      <w:r w:rsidRPr="00D01E94">
        <w:rPr>
          <w:rFonts w:asciiTheme="minorHAnsi" w:hAnsiTheme="minorHAnsi" w:cstheme="minorHAnsi"/>
          <w:sz w:val="22"/>
          <w:szCs w:val="22"/>
        </w:rPr>
        <w:t>юридическое</w:t>
      </w:r>
      <w:r w:rsidRPr="00D01E94">
        <w:rPr>
          <w:rFonts w:asciiTheme="minorHAnsi" w:hAnsiTheme="minorHAnsi" w:cstheme="minorHAnsi"/>
          <w:spacing w:val="1"/>
          <w:sz w:val="22"/>
          <w:szCs w:val="22"/>
        </w:rPr>
        <w:t xml:space="preserve"> </w:t>
      </w:r>
      <w:r w:rsidRPr="00D01E94">
        <w:rPr>
          <w:rFonts w:asciiTheme="minorHAnsi" w:hAnsiTheme="minorHAnsi" w:cstheme="minorHAnsi"/>
          <w:sz w:val="22"/>
          <w:szCs w:val="22"/>
        </w:rPr>
        <w:t>лицо</w:t>
      </w:r>
      <w:r w:rsidRPr="00D01E94">
        <w:rPr>
          <w:rFonts w:asciiTheme="minorHAnsi" w:hAnsiTheme="minorHAnsi" w:cstheme="minorHAnsi"/>
          <w:spacing w:val="1"/>
          <w:sz w:val="22"/>
          <w:szCs w:val="22"/>
        </w:rPr>
        <w:t xml:space="preserve"> </w:t>
      </w:r>
      <w:r w:rsidRPr="00D01E94">
        <w:rPr>
          <w:rFonts w:asciiTheme="minorHAnsi" w:hAnsiTheme="minorHAnsi" w:cstheme="minorHAnsi"/>
          <w:sz w:val="22"/>
          <w:szCs w:val="22"/>
        </w:rPr>
        <w:t>или</w:t>
      </w:r>
      <w:r w:rsidRPr="00D01E94">
        <w:rPr>
          <w:rFonts w:asciiTheme="minorHAnsi" w:hAnsiTheme="minorHAnsi" w:cstheme="minorHAnsi"/>
          <w:spacing w:val="1"/>
          <w:sz w:val="22"/>
          <w:szCs w:val="22"/>
        </w:rPr>
        <w:t xml:space="preserve"> </w:t>
      </w:r>
      <w:r w:rsidRPr="00D01E94">
        <w:rPr>
          <w:rFonts w:asciiTheme="minorHAnsi" w:hAnsiTheme="minorHAnsi" w:cstheme="minorHAnsi"/>
          <w:sz w:val="22"/>
          <w:szCs w:val="22"/>
        </w:rPr>
        <w:t>индивидуальный</w:t>
      </w:r>
      <w:r w:rsidRPr="00D01E94">
        <w:rPr>
          <w:rFonts w:asciiTheme="minorHAnsi" w:hAnsiTheme="minorHAnsi" w:cstheme="minorHAnsi"/>
          <w:spacing w:val="1"/>
          <w:sz w:val="22"/>
          <w:szCs w:val="22"/>
        </w:rPr>
        <w:t xml:space="preserve"> </w:t>
      </w:r>
      <w:r w:rsidRPr="00D01E94">
        <w:rPr>
          <w:rFonts w:asciiTheme="minorHAnsi" w:hAnsiTheme="minorHAnsi" w:cstheme="minorHAnsi"/>
          <w:sz w:val="22"/>
          <w:szCs w:val="22"/>
        </w:rPr>
        <w:t>предприниматель,</w:t>
      </w:r>
      <w:r w:rsidRPr="00D01E94">
        <w:rPr>
          <w:rFonts w:asciiTheme="minorHAnsi" w:hAnsiTheme="minorHAnsi" w:cstheme="minorHAnsi"/>
          <w:spacing w:val="1"/>
          <w:sz w:val="22"/>
          <w:szCs w:val="22"/>
        </w:rPr>
        <w:t xml:space="preserve"> </w:t>
      </w:r>
      <w:r w:rsidRPr="00D01E94">
        <w:rPr>
          <w:rFonts w:asciiTheme="minorHAnsi" w:hAnsiTheme="minorHAnsi" w:cstheme="minorHAnsi"/>
          <w:sz w:val="22"/>
          <w:szCs w:val="22"/>
        </w:rPr>
        <w:t>который</w:t>
      </w:r>
      <w:r w:rsidRPr="00D01E94">
        <w:rPr>
          <w:rFonts w:asciiTheme="minorHAnsi" w:hAnsiTheme="minorHAnsi" w:cstheme="minorHAnsi"/>
          <w:spacing w:val="1"/>
          <w:sz w:val="22"/>
          <w:szCs w:val="22"/>
        </w:rPr>
        <w:t xml:space="preserve"> </w:t>
      </w:r>
      <w:r w:rsidR="00551AA9">
        <w:rPr>
          <w:rFonts w:asciiTheme="minorHAnsi" w:hAnsiTheme="minorHAnsi" w:cstheme="minorHAnsi"/>
          <w:sz w:val="22"/>
          <w:szCs w:val="22"/>
        </w:rPr>
        <w:t xml:space="preserve">в соответствии с настоящим </w:t>
      </w:r>
      <w:r w:rsidRPr="00D01E94">
        <w:rPr>
          <w:rFonts w:asciiTheme="minorHAnsi" w:hAnsiTheme="minorHAnsi" w:cstheme="minorHAnsi"/>
          <w:sz w:val="22"/>
          <w:szCs w:val="22"/>
        </w:rPr>
        <w:t>Агентск</w:t>
      </w:r>
      <w:r w:rsidR="00551AA9">
        <w:rPr>
          <w:rFonts w:asciiTheme="minorHAnsi" w:hAnsiTheme="minorHAnsi" w:cstheme="minorHAnsi"/>
          <w:sz w:val="22"/>
          <w:szCs w:val="22"/>
        </w:rPr>
        <w:t>им</w:t>
      </w:r>
      <w:r w:rsidRPr="00D01E94">
        <w:rPr>
          <w:rFonts w:asciiTheme="minorHAnsi" w:hAnsiTheme="minorHAnsi" w:cstheme="minorHAnsi"/>
          <w:spacing w:val="-13"/>
          <w:sz w:val="22"/>
          <w:szCs w:val="22"/>
        </w:rPr>
        <w:t xml:space="preserve"> </w:t>
      </w:r>
      <w:r w:rsidRPr="00D01E94">
        <w:rPr>
          <w:rFonts w:asciiTheme="minorHAnsi" w:hAnsiTheme="minorHAnsi" w:cstheme="minorHAnsi"/>
          <w:sz w:val="22"/>
          <w:szCs w:val="22"/>
        </w:rPr>
        <w:t>договор</w:t>
      </w:r>
      <w:r w:rsidR="00551AA9">
        <w:rPr>
          <w:rFonts w:asciiTheme="minorHAnsi" w:hAnsiTheme="minorHAnsi" w:cstheme="minorHAnsi"/>
          <w:sz w:val="22"/>
          <w:szCs w:val="22"/>
        </w:rPr>
        <w:t>ом</w:t>
      </w:r>
      <w:r w:rsidRPr="00D01E94">
        <w:rPr>
          <w:rFonts w:asciiTheme="minorHAnsi" w:hAnsiTheme="minorHAnsi" w:cstheme="minorHAnsi"/>
          <w:spacing w:val="-12"/>
          <w:sz w:val="22"/>
          <w:szCs w:val="22"/>
        </w:rPr>
        <w:t xml:space="preserve"> </w:t>
      </w:r>
      <w:r w:rsidRPr="00D01E94">
        <w:rPr>
          <w:rFonts w:asciiTheme="minorHAnsi" w:hAnsiTheme="minorHAnsi" w:cstheme="minorHAnsi"/>
          <w:sz w:val="22"/>
          <w:szCs w:val="22"/>
        </w:rPr>
        <w:t>обязуется</w:t>
      </w:r>
      <w:r w:rsidRPr="00D01E94">
        <w:rPr>
          <w:rFonts w:asciiTheme="minorHAnsi" w:hAnsiTheme="minorHAnsi" w:cstheme="minorHAnsi"/>
          <w:spacing w:val="-7"/>
          <w:sz w:val="22"/>
          <w:szCs w:val="22"/>
        </w:rPr>
        <w:t xml:space="preserve"> </w:t>
      </w:r>
      <w:r w:rsidRPr="00D01E94">
        <w:rPr>
          <w:rFonts w:asciiTheme="minorHAnsi" w:hAnsiTheme="minorHAnsi" w:cstheme="minorHAnsi"/>
          <w:sz w:val="22"/>
          <w:szCs w:val="22"/>
        </w:rPr>
        <w:t>за</w:t>
      </w:r>
      <w:r w:rsidRPr="00D01E94">
        <w:rPr>
          <w:rFonts w:asciiTheme="minorHAnsi" w:hAnsiTheme="minorHAnsi" w:cstheme="minorHAnsi"/>
          <w:spacing w:val="-9"/>
          <w:sz w:val="22"/>
          <w:szCs w:val="22"/>
        </w:rPr>
        <w:t xml:space="preserve"> </w:t>
      </w:r>
      <w:r w:rsidRPr="00D01E94">
        <w:rPr>
          <w:rFonts w:asciiTheme="minorHAnsi" w:hAnsiTheme="minorHAnsi" w:cstheme="minorHAnsi"/>
          <w:sz w:val="22"/>
          <w:szCs w:val="22"/>
        </w:rPr>
        <w:t>вознагражд</w:t>
      </w:r>
      <w:r w:rsidRPr="00EE473D">
        <w:rPr>
          <w:rFonts w:asciiTheme="minorHAnsi" w:hAnsiTheme="minorHAnsi" w:cstheme="minorHAnsi"/>
          <w:color w:val="000000" w:themeColor="text1"/>
          <w:sz w:val="22"/>
          <w:szCs w:val="22"/>
        </w:rPr>
        <w:t>ение</w:t>
      </w:r>
      <w:r w:rsidRPr="00EE473D">
        <w:rPr>
          <w:rFonts w:asciiTheme="minorHAnsi" w:hAnsiTheme="minorHAnsi" w:cstheme="minorHAnsi"/>
          <w:color w:val="000000" w:themeColor="text1"/>
          <w:spacing w:val="-8"/>
          <w:sz w:val="22"/>
          <w:szCs w:val="22"/>
        </w:rPr>
        <w:t xml:space="preserve"> </w:t>
      </w:r>
      <w:r w:rsidRPr="00EE473D">
        <w:rPr>
          <w:rFonts w:asciiTheme="minorHAnsi" w:hAnsiTheme="minorHAnsi" w:cstheme="minorHAnsi"/>
          <w:color w:val="000000" w:themeColor="text1"/>
          <w:sz w:val="22"/>
          <w:szCs w:val="22"/>
        </w:rPr>
        <w:t>осуществлять</w:t>
      </w:r>
      <w:r w:rsidRPr="00EE473D">
        <w:rPr>
          <w:rFonts w:asciiTheme="minorHAnsi" w:hAnsiTheme="minorHAnsi" w:cstheme="minorHAnsi"/>
          <w:color w:val="000000" w:themeColor="text1"/>
          <w:spacing w:val="-7"/>
          <w:sz w:val="22"/>
          <w:szCs w:val="22"/>
        </w:rPr>
        <w:t xml:space="preserve"> </w:t>
      </w:r>
      <w:r w:rsidRPr="00EE473D">
        <w:rPr>
          <w:rFonts w:asciiTheme="minorHAnsi" w:hAnsiTheme="minorHAnsi" w:cstheme="minorHAnsi"/>
          <w:color w:val="000000" w:themeColor="text1"/>
          <w:sz w:val="22"/>
          <w:szCs w:val="22"/>
        </w:rPr>
        <w:t>от</w:t>
      </w:r>
      <w:r w:rsidRPr="00EE473D">
        <w:rPr>
          <w:rFonts w:asciiTheme="minorHAnsi" w:hAnsiTheme="minorHAnsi" w:cstheme="minorHAnsi"/>
          <w:color w:val="000000" w:themeColor="text1"/>
          <w:spacing w:val="-7"/>
          <w:sz w:val="22"/>
          <w:szCs w:val="22"/>
        </w:rPr>
        <w:t xml:space="preserve"> </w:t>
      </w:r>
      <w:r w:rsidRPr="00EE473D">
        <w:rPr>
          <w:rFonts w:asciiTheme="minorHAnsi" w:hAnsiTheme="minorHAnsi" w:cstheme="minorHAnsi"/>
          <w:color w:val="000000" w:themeColor="text1"/>
          <w:sz w:val="22"/>
          <w:szCs w:val="22"/>
        </w:rPr>
        <w:t>имени</w:t>
      </w:r>
      <w:r w:rsidRPr="00EE473D">
        <w:rPr>
          <w:rFonts w:asciiTheme="minorHAnsi" w:hAnsiTheme="minorHAnsi" w:cstheme="minorHAnsi"/>
          <w:color w:val="000000" w:themeColor="text1"/>
          <w:spacing w:val="-1"/>
          <w:sz w:val="22"/>
          <w:szCs w:val="22"/>
        </w:rPr>
        <w:t xml:space="preserve"> </w:t>
      </w:r>
      <w:r w:rsidRPr="00EE473D">
        <w:rPr>
          <w:rFonts w:asciiTheme="minorHAnsi" w:hAnsiTheme="minorHAnsi" w:cstheme="minorHAnsi"/>
          <w:color w:val="000000" w:themeColor="text1"/>
          <w:sz w:val="22"/>
          <w:szCs w:val="22"/>
        </w:rPr>
        <w:t>и</w:t>
      </w:r>
      <w:r w:rsidRPr="00EE473D">
        <w:rPr>
          <w:rFonts w:asciiTheme="minorHAnsi" w:hAnsiTheme="minorHAnsi" w:cstheme="minorHAnsi"/>
          <w:color w:val="000000" w:themeColor="text1"/>
          <w:spacing w:val="-9"/>
          <w:sz w:val="22"/>
          <w:szCs w:val="22"/>
        </w:rPr>
        <w:t xml:space="preserve"> </w:t>
      </w:r>
      <w:r w:rsidRPr="00EE473D">
        <w:rPr>
          <w:rFonts w:asciiTheme="minorHAnsi" w:hAnsiTheme="minorHAnsi" w:cstheme="minorHAnsi"/>
          <w:color w:val="000000" w:themeColor="text1"/>
          <w:sz w:val="22"/>
          <w:szCs w:val="22"/>
        </w:rPr>
        <w:t>по</w:t>
      </w:r>
      <w:r w:rsidRPr="00EE473D">
        <w:rPr>
          <w:rFonts w:asciiTheme="minorHAnsi" w:hAnsiTheme="minorHAnsi" w:cstheme="minorHAnsi"/>
          <w:color w:val="000000" w:themeColor="text1"/>
          <w:spacing w:val="-11"/>
          <w:sz w:val="22"/>
          <w:szCs w:val="22"/>
        </w:rPr>
        <w:t xml:space="preserve"> </w:t>
      </w:r>
      <w:r w:rsidRPr="00EE473D">
        <w:rPr>
          <w:rFonts w:asciiTheme="minorHAnsi" w:hAnsiTheme="minorHAnsi" w:cstheme="minorHAnsi"/>
          <w:color w:val="000000" w:themeColor="text1"/>
          <w:sz w:val="22"/>
          <w:szCs w:val="22"/>
        </w:rPr>
        <w:t>поручению</w:t>
      </w:r>
      <w:r w:rsidRPr="00EE473D">
        <w:rPr>
          <w:rFonts w:asciiTheme="minorHAnsi" w:hAnsiTheme="minorHAnsi" w:cstheme="minorHAnsi"/>
          <w:color w:val="000000" w:themeColor="text1"/>
          <w:spacing w:val="-57"/>
          <w:sz w:val="22"/>
          <w:szCs w:val="22"/>
        </w:rPr>
        <w:t xml:space="preserve"> </w:t>
      </w:r>
      <w:r w:rsidR="004770A2" w:rsidRPr="00EE473D">
        <w:rPr>
          <w:rFonts w:asciiTheme="minorHAnsi" w:hAnsiTheme="minorHAnsi" w:cstheme="minorHAnsi"/>
          <w:color w:val="000000" w:themeColor="text1"/>
          <w:sz w:val="22"/>
          <w:szCs w:val="22"/>
        </w:rPr>
        <w:t xml:space="preserve">Принципала </w:t>
      </w:r>
      <w:r w:rsidRPr="00EE473D">
        <w:rPr>
          <w:rFonts w:asciiTheme="minorHAnsi" w:hAnsiTheme="minorHAnsi" w:cstheme="minorHAnsi"/>
          <w:color w:val="000000" w:themeColor="text1"/>
          <w:sz w:val="22"/>
          <w:szCs w:val="22"/>
        </w:rPr>
        <w:t>поиск</w:t>
      </w:r>
      <w:r w:rsidRPr="00EE473D">
        <w:rPr>
          <w:rFonts w:asciiTheme="minorHAnsi" w:hAnsiTheme="minorHAnsi" w:cstheme="minorHAnsi"/>
          <w:color w:val="000000" w:themeColor="text1"/>
          <w:spacing w:val="-1"/>
          <w:sz w:val="22"/>
          <w:szCs w:val="22"/>
        </w:rPr>
        <w:t xml:space="preserve"> </w:t>
      </w:r>
      <w:r w:rsidRPr="00EE473D">
        <w:rPr>
          <w:rFonts w:asciiTheme="minorHAnsi" w:hAnsiTheme="minorHAnsi" w:cstheme="minorHAnsi"/>
          <w:color w:val="000000" w:themeColor="text1"/>
          <w:sz w:val="22"/>
          <w:szCs w:val="22"/>
        </w:rPr>
        <w:t>Клиентов</w:t>
      </w:r>
      <w:r w:rsidRPr="00EE473D">
        <w:rPr>
          <w:rFonts w:asciiTheme="minorHAnsi" w:hAnsiTheme="minorHAnsi" w:cstheme="minorHAnsi"/>
          <w:color w:val="000000" w:themeColor="text1"/>
          <w:spacing w:val="-4"/>
          <w:sz w:val="22"/>
          <w:szCs w:val="22"/>
        </w:rPr>
        <w:t xml:space="preserve"> </w:t>
      </w:r>
      <w:r w:rsidRPr="00EE473D">
        <w:rPr>
          <w:rFonts w:asciiTheme="minorHAnsi" w:hAnsiTheme="minorHAnsi" w:cstheme="minorHAnsi"/>
          <w:color w:val="000000" w:themeColor="text1"/>
          <w:sz w:val="22"/>
          <w:szCs w:val="22"/>
        </w:rPr>
        <w:t>и</w:t>
      </w:r>
      <w:r w:rsidRPr="00EE473D">
        <w:rPr>
          <w:rFonts w:asciiTheme="minorHAnsi" w:hAnsiTheme="minorHAnsi" w:cstheme="minorHAnsi"/>
          <w:color w:val="000000" w:themeColor="text1"/>
          <w:spacing w:val="-1"/>
          <w:sz w:val="22"/>
          <w:szCs w:val="22"/>
        </w:rPr>
        <w:t xml:space="preserve"> </w:t>
      </w:r>
      <w:r w:rsidRPr="00EE473D">
        <w:rPr>
          <w:rFonts w:asciiTheme="minorHAnsi" w:hAnsiTheme="minorHAnsi" w:cstheme="minorHAnsi"/>
          <w:color w:val="000000" w:themeColor="text1"/>
          <w:sz w:val="22"/>
          <w:szCs w:val="22"/>
        </w:rPr>
        <w:t>их</w:t>
      </w:r>
      <w:r w:rsidRPr="00EE473D">
        <w:rPr>
          <w:rFonts w:asciiTheme="minorHAnsi" w:hAnsiTheme="minorHAnsi" w:cstheme="minorHAnsi"/>
          <w:color w:val="000000" w:themeColor="text1"/>
          <w:spacing w:val="1"/>
          <w:sz w:val="22"/>
          <w:szCs w:val="22"/>
        </w:rPr>
        <w:t xml:space="preserve"> </w:t>
      </w:r>
      <w:r w:rsidR="00551AA9" w:rsidRPr="00EE473D">
        <w:rPr>
          <w:rFonts w:asciiTheme="minorHAnsi" w:hAnsiTheme="minorHAnsi" w:cstheme="minorHAnsi"/>
          <w:color w:val="000000" w:themeColor="text1"/>
          <w:spacing w:val="1"/>
          <w:sz w:val="22"/>
          <w:szCs w:val="22"/>
        </w:rPr>
        <w:t xml:space="preserve">непосредственное </w:t>
      </w:r>
      <w:r w:rsidRPr="00EE473D">
        <w:rPr>
          <w:rFonts w:asciiTheme="minorHAnsi" w:hAnsiTheme="minorHAnsi" w:cstheme="minorHAnsi"/>
          <w:color w:val="000000" w:themeColor="text1"/>
          <w:sz w:val="22"/>
          <w:szCs w:val="22"/>
        </w:rPr>
        <w:t>привлечение</w:t>
      </w:r>
      <w:r w:rsidRPr="00EE473D">
        <w:rPr>
          <w:rFonts w:asciiTheme="minorHAnsi" w:hAnsiTheme="minorHAnsi" w:cstheme="minorHAnsi"/>
          <w:color w:val="000000" w:themeColor="text1"/>
          <w:spacing w:val="-2"/>
          <w:sz w:val="22"/>
          <w:szCs w:val="22"/>
        </w:rPr>
        <w:t xml:space="preserve"> </w:t>
      </w:r>
      <w:r w:rsidR="00551AA9" w:rsidRPr="00EE473D">
        <w:rPr>
          <w:rFonts w:asciiTheme="minorHAnsi" w:hAnsiTheme="minorHAnsi" w:cstheme="minorHAnsi"/>
          <w:color w:val="000000" w:themeColor="text1"/>
          <w:sz w:val="22"/>
          <w:szCs w:val="22"/>
        </w:rPr>
        <w:t>для заключения с</w:t>
      </w:r>
      <w:r w:rsidRPr="00EE473D">
        <w:rPr>
          <w:rFonts w:asciiTheme="minorHAnsi" w:hAnsiTheme="minorHAnsi" w:cstheme="minorHAnsi"/>
          <w:color w:val="000000" w:themeColor="text1"/>
          <w:spacing w:val="-2"/>
          <w:sz w:val="22"/>
          <w:szCs w:val="22"/>
        </w:rPr>
        <w:t xml:space="preserve"> </w:t>
      </w:r>
      <w:r w:rsidR="004770A2" w:rsidRPr="00EE473D">
        <w:rPr>
          <w:rFonts w:asciiTheme="minorHAnsi" w:hAnsiTheme="minorHAnsi" w:cstheme="minorHAnsi"/>
          <w:color w:val="000000" w:themeColor="text1"/>
          <w:sz w:val="22"/>
          <w:szCs w:val="22"/>
        </w:rPr>
        <w:t>Принципалом</w:t>
      </w:r>
      <w:r w:rsidR="00551AA9" w:rsidRPr="00EE473D">
        <w:rPr>
          <w:rFonts w:asciiTheme="minorHAnsi" w:hAnsiTheme="minorHAnsi" w:cstheme="minorHAnsi"/>
          <w:color w:val="000000" w:themeColor="text1"/>
          <w:sz w:val="22"/>
          <w:szCs w:val="22"/>
        </w:rPr>
        <w:t xml:space="preserve"> Договора о выпуске Гарантий</w:t>
      </w:r>
      <w:r w:rsidRPr="00EE473D">
        <w:rPr>
          <w:rFonts w:asciiTheme="minorHAnsi" w:hAnsiTheme="minorHAnsi" w:cstheme="minorHAnsi"/>
          <w:color w:val="000000" w:themeColor="text1"/>
          <w:sz w:val="22"/>
          <w:szCs w:val="22"/>
        </w:rPr>
        <w:t>.</w:t>
      </w:r>
    </w:p>
    <w:p w14:paraId="4F2C8C8D" w14:textId="3D3C2777" w:rsidR="000A5E33" w:rsidRPr="00A900A0" w:rsidRDefault="000A5E33" w:rsidP="00533431">
      <w:pPr>
        <w:pStyle w:val="a3"/>
        <w:numPr>
          <w:ilvl w:val="1"/>
          <w:numId w:val="5"/>
        </w:numPr>
        <w:ind w:left="0" w:right="24" w:firstLine="567"/>
        <w:jc w:val="both"/>
        <w:rPr>
          <w:rFonts w:asciiTheme="minorHAnsi" w:hAnsiTheme="minorHAnsi" w:cstheme="minorHAnsi"/>
          <w:sz w:val="22"/>
          <w:szCs w:val="22"/>
        </w:rPr>
      </w:pPr>
      <w:r w:rsidRPr="00EE473D">
        <w:rPr>
          <w:rFonts w:asciiTheme="minorHAnsi" w:hAnsiTheme="minorHAnsi" w:cstheme="minorHAnsi"/>
          <w:b/>
          <w:color w:val="000000" w:themeColor="text1"/>
          <w:sz w:val="22"/>
          <w:szCs w:val="22"/>
        </w:rPr>
        <w:t>Банк</w:t>
      </w:r>
      <w:r w:rsidR="00EE473D" w:rsidRPr="00EE473D">
        <w:rPr>
          <w:rFonts w:asciiTheme="minorHAnsi" w:hAnsiTheme="minorHAnsi" w:cstheme="minorHAnsi"/>
          <w:b/>
          <w:color w:val="000000" w:themeColor="text1"/>
          <w:sz w:val="22"/>
          <w:szCs w:val="22"/>
        </w:rPr>
        <w:t>/</w:t>
      </w:r>
      <w:r w:rsidR="004770A2" w:rsidRPr="00EE473D">
        <w:rPr>
          <w:rFonts w:asciiTheme="minorHAnsi" w:hAnsiTheme="minorHAnsi" w:cstheme="minorHAnsi"/>
          <w:b/>
          <w:color w:val="000000" w:themeColor="text1"/>
          <w:sz w:val="22"/>
          <w:szCs w:val="22"/>
        </w:rPr>
        <w:t>Принципал</w:t>
      </w:r>
      <w:r w:rsidRPr="00EE473D">
        <w:rPr>
          <w:rFonts w:asciiTheme="minorHAnsi" w:hAnsiTheme="minorHAnsi" w:cstheme="minorHAnsi"/>
          <w:b/>
          <w:strike/>
          <w:color w:val="000000" w:themeColor="text1"/>
          <w:sz w:val="22"/>
          <w:szCs w:val="22"/>
        </w:rPr>
        <w:t xml:space="preserve"> </w:t>
      </w:r>
      <w:r w:rsidRPr="00A900A0">
        <w:rPr>
          <w:rFonts w:asciiTheme="minorHAnsi" w:hAnsiTheme="minorHAnsi" w:cstheme="minorHAnsi"/>
          <w:sz w:val="22"/>
          <w:szCs w:val="22"/>
        </w:rPr>
        <w:t>– АО «ВЛАДБИЗНЕСБАНК».</w:t>
      </w:r>
    </w:p>
    <w:p w14:paraId="596892F9" w14:textId="4DF0716F" w:rsidR="00342C31" w:rsidRPr="00342C31" w:rsidRDefault="00342C31" w:rsidP="00533431">
      <w:pPr>
        <w:pStyle w:val="a3"/>
        <w:numPr>
          <w:ilvl w:val="1"/>
          <w:numId w:val="5"/>
        </w:numPr>
        <w:autoSpaceDE/>
        <w:autoSpaceDN/>
        <w:ind w:left="0" w:right="24" w:firstLine="567"/>
        <w:jc w:val="both"/>
        <w:rPr>
          <w:rFonts w:asciiTheme="minorHAnsi" w:hAnsiTheme="minorHAnsi" w:cstheme="minorHAnsi"/>
        </w:rPr>
      </w:pPr>
      <w:r w:rsidRPr="00342C31">
        <w:rPr>
          <w:rFonts w:asciiTheme="minorHAnsi" w:hAnsiTheme="minorHAnsi" w:cstheme="minorHAnsi"/>
          <w:b/>
          <w:sz w:val="22"/>
          <w:szCs w:val="22"/>
        </w:rPr>
        <w:t xml:space="preserve">Договор о выпуске Гарантии – </w:t>
      </w:r>
      <w:r w:rsidRPr="00342C31">
        <w:rPr>
          <w:rFonts w:asciiTheme="minorHAnsi" w:hAnsiTheme="minorHAnsi" w:cstheme="minorHAnsi"/>
          <w:sz w:val="22"/>
          <w:szCs w:val="22"/>
        </w:rPr>
        <w:t xml:space="preserve">договор о предоставлении </w:t>
      </w:r>
      <w:r w:rsidR="007310DE">
        <w:rPr>
          <w:rFonts w:asciiTheme="minorHAnsi" w:hAnsiTheme="minorHAnsi" w:cstheme="minorHAnsi"/>
          <w:sz w:val="22"/>
          <w:szCs w:val="22"/>
        </w:rPr>
        <w:t>независимой (</w:t>
      </w:r>
      <w:r w:rsidR="00E242D4">
        <w:rPr>
          <w:rFonts w:asciiTheme="minorHAnsi" w:hAnsiTheme="minorHAnsi" w:cstheme="minorHAnsi"/>
          <w:sz w:val="22"/>
          <w:szCs w:val="22"/>
        </w:rPr>
        <w:t>б</w:t>
      </w:r>
      <w:r w:rsidRPr="00342C31">
        <w:rPr>
          <w:rFonts w:asciiTheme="minorHAnsi" w:hAnsiTheme="minorHAnsi" w:cstheme="minorHAnsi"/>
          <w:sz w:val="22"/>
          <w:szCs w:val="22"/>
        </w:rPr>
        <w:t>анковской</w:t>
      </w:r>
      <w:r w:rsidR="007310DE">
        <w:rPr>
          <w:rFonts w:asciiTheme="minorHAnsi" w:hAnsiTheme="minorHAnsi" w:cstheme="minorHAnsi"/>
          <w:sz w:val="22"/>
          <w:szCs w:val="22"/>
        </w:rPr>
        <w:t>)</w:t>
      </w:r>
      <w:r w:rsidRPr="00342C31">
        <w:rPr>
          <w:rFonts w:asciiTheme="minorHAnsi" w:hAnsiTheme="minorHAnsi" w:cstheme="minorHAnsi"/>
          <w:sz w:val="22"/>
          <w:szCs w:val="22"/>
        </w:rPr>
        <w:t xml:space="preserve"> гарантии, закл</w:t>
      </w:r>
      <w:r w:rsidR="004770A2">
        <w:rPr>
          <w:rFonts w:asciiTheme="minorHAnsi" w:hAnsiTheme="minorHAnsi" w:cstheme="minorHAnsi"/>
          <w:sz w:val="22"/>
          <w:szCs w:val="22"/>
        </w:rPr>
        <w:t xml:space="preserve">ючаемый между Банком </w:t>
      </w:r>
      <w:r w:rsidRPr="00342C31">
        <w:rPr>
          <w:rFonts w:asciiTheme="minorHAnsi" w:hAnsiTheme="minorHAnsi" w:cstheme="minorHAnsi"/>
          <w:sz w:val="22"/>
          <w:szCs w:val="22"/>
        </w:rPr>
        <w:t xml:space="preserve">и </w:t>
      </w:r>
      <w:r w:rsidR="004770A2" w:rsidRPr="00EE473D">
        <w:rPr>
          <w:rFonts w:asciiTheme="minorHAnsi" w:hAnsiTheme="minorHAnsi" w:cstheme="minorHAnsi"/>
          <w:color w:val="000000" w:themeColor="text1"/>
          <w:sz w:val="22"/>
          <w:szCs w:val="22"/>
        </w:rPr>
        <w:t xml:space="preserve">Клиентом </w:t>
      </w:r>
      <w:r w:rsidRPr="00EE473D">
        <w:rPr>
          <w:rFonts w:asciiTheme="minorHAnsi" w:hAnsiTheme="minorHAnsi" w:cstheme="minorHAnsi"/>
          <w:color w:val="000000" w:themeColor="text1"/>
          <w:sz w:val="22"/>
          <w:szCs w:val="22"/>
        </w:rPr>
        <w:t xml:space="preserve">посредством </w:t>
      </w:r>
      <w:r w:rsidRPr="00342C31">
        <w:rPr>
          <w:rFonts w:asciiTheme="minorHAnsi" w:hAnsiTheme="minorHAnsi" w:cstheme="minorHAnsi"/>
          <w:sz w:val="22"/>
          <w:szCs w:val="22"/>
        </w:rPr>
        <w:t xml:space="preserve">присоединения последнего к «Общим условиям предоставления АО «ВЛАДБИЗНЕСБАНК» независимых (банковских) гарантий» в соответствии со ст. 428 ГК РФ. </w:t>
      </w:r>
    </w:p>
    <w:p w14:paraId="119CDD9B" w14:textId="2665934E" w:rsidR="000A5E33" w:rsidRPr="00A900A0" w:rsidRDefault="00773BD4" w:rsidP="00533431">
      <w:pPr>
        <w:pStyle w:val="a3"/>
        <w:numPr>
          <w:ilvl w:val="1"/>
          <w:numId w:val="5"/>
        </w:numPr>
        <w:autoSpaceDE/>
        <w:autoSpaceDN/>
        <w:ind w:left="0" w:right="24" w:firstLine="567"/>
        <w:jc w:val="both"/>
        <w:rPr>
          <w:rFonts w:asciiTheme="minorHAnsi" w:hAnsiTheme="minorHAnsi" w:cstheme="minorHAnsi"/>
          <w:b/>
          <w:sz w:val="22"/>
          <w:szCs w:val="22"/>
        </w:rPr>
      </w:pPr>
      <w:r w:rsidRPr="00FE6C94">
        <w:rPr>
          <w:rFonts w:asciiTheme="minorHAnsi" w:hAnsiTheme="minorHAnsi" w:cstheme="minorHAnsi"/>
          <w:b/>
          <w:sz w:val="22"/>
          <w:szCs w:val="22"/>
        </w:rPr>
        <w:t>З</w:t>
      </w:r>
      <w:r w:rsidR="00FE6C94" w:rsidRPr="00FE6C94">
        <w:rPr>
          <w:rFonts w:asciiTheme="minorHAnsi" w:hAnsiTheme="minorHAnsi" w:cstheme="minorHAnsi"/>
          <w:b/>
          <w:sz w:val="22"/>
          <w:szCs w:val="22"/>
        </w:rPr>
        <w:t>а</w:t>
      </w:r>
      <w:r w:rsidRPr="00A900A0">
        <w:rPr>
          <w:rFonts w:asciiTheme="minorHAnsi" w:hAnsiTheme="minorHAnsi" w:cstheme="minorHAnsi"/>
          <w:b/>
          <w:sz w:val="22"/>
          <w:szCs w:val="22"/>
        </w:rPr>
        <w:t>явление о присоединении</w:t>
      </w:r>
      <w:r w:rsidR="000A5E33" w:rsidRPr="00A900A0">
        <w:rPr>
          <w:rFonts w:asciiTheme="minorHAnsi" w:hAnsiTheme="minorHAnsi" w:cstheme="minorHAnsi"/>
          <w:b/>
          <w:sz w:val="22"/>
          <w:szCs w:val="22"/>
        </w:rPr>
        <w:t xml:space="preserve"> </w:t>
      </w:r>
      <w:r w:rsidR="00164B37">
        <w:rPr>
          <w:rFonts w:asciiTheme="minorHAnsi" w:hAnsiTheme="minorHAnsi" w:cstheme="minorHAnsi"/>
          <w:b/>
          <w:sz w:val="22"/>
          <w:szCs w:val="22"/>
        </w:rPr>
        <w:t>к Агентскому договору</w:t>
      </w:r>
      <w:r w:rsidR="000A5E33" w:rsidRPr="00A900A0">
        <w:rPr>
          <w:rFonts w:asciiTheme="minorHAnsi" w:hAnsiTheme="minorHAnsi" w:cstheme="minorHAnsi"/>
          <w:b/>
          <w:sz w:val="22"/>
          <w:szCs w:val="22"/>
        </w:rPr>
        <w:t xml:space="preserve">– </w:t>
      </w:r>
      <w:r w:rsidR="000A5E33" w:rsidRPr="00A900A0">
        <w:rPr>
          <w:rFonts w:asciiTheme="minorHAnsi" w:hAnsiTheme="minorHAnsi" w:cstheme="minorHAnsi"/>
          <w:sz w:val="22"/>
          <w:szCs w:val="22"/>
        </w:rPr>
        <w:t>электронный или бумажный доку</w:t>
      </w:r>
      <w:r w:rsidR="00DA2190">
        <w:rPr>
          <w:rFonts w:asciiTheme="minorHAnsi" w:hAnsiTheme="minorHAnsi" w:cstheme="minorHAnsi"/>
          <w:sz w:val="22"/>
          <w:szCs w:val="22"/>
        </w:rPr>
        <w:t>мент, направляемый Агентом Принципалу</w:t>
      </w:r>
      <w:r w:rsidR="00BC3C23">
        <w:rPr>
          <w:rFonts w:asciiTheme="minorHAnsi" w:hAnsiTheme="minorHAnsi" w:cstheme="minorHAnsi"/>
          <w:sz w:val="22"/>
          <w:szCs w:val="22"/>
        </w:rPr>
        <w:t xml:space="preserve"> лично или на адрес электронной почты </w:t>
      </w:r>
      <w:r w:rsidR="00DA2190">
        <w:rPr>
          <w:rFonts w:asciiTheme="minorHAnsi" w:hAnsiTheme="minorHAnsi" w:cstheme="minorHAnsi"/>
          <w:sz w:val="22"/>
          <w:szCs w:val="22"/>
        </w:rPr>
        <w:t>Принципала</w:t>
      </w:r>
      <w:r w:rsidR="000A5E33" w:rsidRPr="00A900A0">
        <w:rPr>
          <w:rFonts w:asciiTheme="minorHAnsi" w:hAnsiTheme="minorHAnsi" w:cstheme="minorHAnsi"/>
          <w:sz w:val="22"/>
          <w:szCs w:val="22"/>
        </w:rPr>
        <w:t xml:space="preserve">, содержащий информацию об Агенте и </w:t>
      </w:r>
      <w:r w:rsidR="00A900A0" w:rsidRPr="00A900A0">
        <w:rPr>
          <w:rFonts w:asciiTheme="minorHAnsi" w:hAnsiTheme="minorHAnsi" w:cstheme="minorHAnsi"/>
          <w:sz w:val="22"/>
          <w:szCs w:val="22"/>
        </w:rPr>
        <w:t>выражающий</w:t>
      </w:r>
      <w:r w:rsidR="000A5E33" w:rsidRPr="00A900A0">
        <w:rPr>
          <w:rFonts w:asciiTheme="minorHAnsi" w:hAnsiTheme="minorHAnsi" w:cstheme="minorHAnsi"/>
          <w:sz w:val="22"/>
          <w:szCs w:val="22"/>
        </w:rPr>
        <w:t xml:space="preserve"> желание Агента присоединиться к </w:t>
      </w:r>
      <w:r w:rsidRPr="00A900A0">
        <w:rPr>
          <w:rFonts w:asciiTheme="minorHAnsi" w:hAnsiTheme="minorHAnsi" w:cstheme="minorHAnsi"/>
          <w:sz w:val="22"/>
          <w:szCs w:val="22"/>
        </w:rPr>
        <w:t>Агентскому договору</w:t>
      </w:r>
      <w:r w:rsidR="000A5E33" w:rsidRPr="00A900A0">
        <w:rPr>
          <w:rFonts w:asciiTheme="minorHAnsi" w:hAnsiTheme="minorHAnsi" w:cstheme="minorHAnsi"/>
          <w:sz w:val="22"/>
          <w:szCs w:val="22"/>
        </w:rPr>
        <w:t>.</w:t>
      </w:r>
    </w:p>
    <w:p w14:paraId="49EE4818" w14:textId="28F4505E" w:rsidR="000A5E33" w:rsidRPr="00A900A0" w:rsidRDefault="000A5E33" w:rsidP="00533431">
      <w:pPr>
        <w:pStyle w:val="a3"/>
        <w:numPr>
          <w:ilvl w:val="1"/>
          <w:numId w:val="5"/>
        </w:numPr>
        <w:autoSpaceDE/>
        <w:autoSpaceDN/>
        <w:ind w:left="0" w:right="24" w:firstLine="567"/>
        <w:jc w:val="both"/>
        <w:rPr>
          <w:rFonts w:asciiTheme="minorHAnsi" w:hAnsiTheme="minorHAnsi" w:cstheme="minorHAnsi"/>
          <w:b/>
          <w:sz w:val="22"/>
          <w:szCs w:val="22"/>
        </w:rPr>
      </w:pPr>
      <w:r w:rsidRPr="00A900A0">
        <w:rPr>
          <w:rFonts w:asciiTheme="minorHAnsi" w:hAnsiTheme="minorHAnsi" w:cstheme="minorHAnsi"/>
          <w:b/>
          <w:sz w:val="22"/>
          <w:szCs w:val="22"/>
        </w:rPr>
        <w:t xml:space="preserve">Заявка </w:t>
      </w:r>
      <w:r w:rsidR="000D40D2">
        <w:rPr>
          <w:rFonts w:asciiTheme="minorHAnsi" w:hAnsiTheme="minorHAnsi" w:cstheme="minorHAnsi"/>
          <w:b/>
          <w:sz w:val="22"/>
          <w:szCs w:val="22"/>
        </w:rPr>
        <w:t>на предоставление гарантии</w:t>
      </w:r>
      <w:r w:rsidRPr="00A900A0">
        <w:rPr>
          <w:rFonts w:asciiTheme="minorHAnsi" w:hAnsiTheme="minorHAnsi" w:cstheme="minorHAnsi"/>
          <w:b/>
          <w:sz w:val="22"/>
          <w:szCs w:val="22"/>
        </w:rPr>
        <w:t xml:space="preserve">– </w:t>
      </w:r>
      <w:r w:rsidRPr="00A900A0">
        <w:rPr>
          <w:rFonts w:asciiTheme="minorHAnsi" w:hAnsiTheme="minorHAnsi" w:cstheme="minorHAnsi"/>
          <w:sz w:val="22"/>
          <w:szCs w:val="22"/>
        </w:rPr>
        <w:t>электронный или бумажный докуме</w:t>
      </w:r>
      <w:r w:rsidR="00DA2190">
        <w:rPr>
          <w:rFonts w:asciiTheme="minorHAnsi" w:hAnsiTheme="minorHAnsi" w:cstheme="minorHAnsi"/>
          <w:sz w:val="22"/>
          <w:szCs w:val="22"/>
        </w:rPr>
        <w:t xml:space="preserve">нт, направляемый Клиентом Принципалу </w:t>
      </w:r>
      <w:r w:rsidRPr="00A900A0">
        <w:rPr>
          <w:rFonts w:asciiTheme="minorHAnsi" w:hAnsiTheme="minorHAnsi" w:cstheme="minorHAnsi"/>
          <w:sz w:val="22"/>
          <w:szCs w:val="22"/>
        </w:rPr>
        <w:t xml:space="preserve">при участии Агента, содержащий информацию о Клиенте и обозначающий желание Клиента получить в Банке </w:t>
      </w:r>
      <w:r w:rsidR="00B94872">
        <w:rPr>
          <w:rFonts w:asciiTheme="minorHAnsi" w:hAnsiTheme="minorHAnsi" w:cstheme="minorHAnsi"/>
          <w:sz w:val="22"/>
          <w:szCs w:val="22"/>
        </w:rPr>
        <w:t>Г</w:t>
      </w:r>
      <w:r w:rsidRPr="00A900A0">
        <w:rPr>
          <w:rFonts w:asciiTheme="minorHAnsi" w:hAnsiTheme="minorHAnsi" w:cstheme="minorHAnsi"/>
          <w:sz w:val="22"/>
          <w:szCs w:val="22"/>
        </w:rPr>
        <w:t>арантию.</w:t>
      </w:r>
    </w:p>
    <w:p w14:paraId="29029061" w14:textId="5D69B1D5" w:rsidR="00C2187C" w:rsidRDefault="00C2187C" w:rsidP="00533431">
      <w:pPr>
        <w:pStyle w:val="a3"/>
        <w:numPr>
          <w:ilvl w:val="1"/>
          <w:numId w:val="5"/>
        </w:numPr>
        <w:autoSpaceDE/>
        <w:autoSpaceDN/>
        <w:ind w:left="0" w:right="24" w:firstLine="567"/>
        <w:jc w:val="both"/>
        <w:rPr>
          <w:rFonts w:asciiTheme="minorHAnsi" w:hAnsiTheme="minorHAnsi" w:cstheme="minorHAnsi"/>
          <w:b/>
          <w:sz w:val="22"/>
          <w:szCs w:val="22"/>
        </w:rPr>
      </w:pPr>
      <w:r>
        <w:rPr>
          <w:rFonts w:asciiTheme="minorHAnsi" w:hAnsiTheme="minorHAnsi" w:cstheme="minorHAnsi"/>
          <w:b/>
        </w:rPr>
        <w:t xml:space="preserve">Интернет-портал - </w:t>
      </w:r>
      <w:r w:rsidRPr="00C2187C">
        <w:rPr>
          <w:rFonts w:asciiTheme="minorHAnsi" w:hAnsiTheme="minorHAnsi" w:cstheme="minorHAnsi"/>
        </w:rPr>
        <w:t xml:space="preserve">платформа </w:t>
      </w:r>
      <w:r>
        <w:rPr>
          <w:rFonts w:asciiTheme="minorHAnsi" w:hAnsiTheme="minorHAnsi" w:cstheme="minorHAnsi"/>
        </w:rPr>
        <w:t xml:space="preserve">Банка </w:t>
      </w:r>
      <w:r w:rsidRPr="00C2187C">
        <w:rPr>
          <w:rFonts w:asciiTheme="minorHAnsi" w:hAnsiTheme="minorHAnsi" w:cstheme="minorHAnsi"/>
        </w:rPr>
        <w:t xml:space="preserve">по обработке заявок на </w:t>
      </w:r>
      <w:r w:rsidR="00B94872">
        <w:rPr>
          <w:rFonts w:asciiTheme="minorHAnsi" w:hAnsiTheme="minorHAnsi" w:cstheme="minorHAnsi"/>
        </w:rPr>
        <w:t>независимые (</w:t>
      </w:r>
      <w:r w:rsidRPr="00C2187C">
        <w:rPr>
          <w:rFonts w:asciiTheme="minorHAnsi" w:hAnsiTheme="minorHAnsi" w:cstheme="minorHAnsi"/>
        </w:rPr>
        <w:t>банковские</w:t>
      </w:r>
      <w:r w:rsidR="00B94872">
        <w:rPr>
          <w:rFonts w:asciiTheme="minorHAnsi" w:hAnsiTheme="minorHAnsi" w:cstheme="minorHAnsi"/>
        </w:rPr>
        <w:t>)</w:t>
      </w:r>
      <w:r w:rsidRPr="00C2187C">
        <w:rPr>
          <w:rFonts w:asciiTheme="minorHAnsi" w:hAnsiTheme="minorHAnsi" w:cstheme="minorHAnsi"/>
        </w:rPr>
        <w:t xml:space="preserve"> гарантии</w:t>
      </w:r>
      <w:r>
        <w:rPr>
          <w:rFonts w:asciiTheme="minorHAnsi" w:hAnsiTheme="minorHAnsi" w:cstheme="minorHAnsi"/>
        </w:rPr>
        <w:t>.</w:t>
      </w:r>
    </w:p>
    <w:p w14:paraId="0ED08270" w14:textId="67023D0E" w:rsidR="000A5E33" w:rsidRPr="00A900A0" w:rsidRDefault="000A5E33" w:rsidP="00533431">
      <w:pPr>
        <w:pStyle w:val="a3"/>
        <w:numPr>
          <w:ilvl w:val="1"/>
          <w:numId w:val="5"/>
        </w:numPr>
        <w:autoSpaceDE/>
        <w:autoSpaceDN/>
        <w:ind w:left="0" w:right="24" w:firstLine="567"/>
        <w:jc w:val="both"/>
        <w:rPr>
          <w:rFonts w:asciiTheme="minorHAnsi" w:hAnsiTheme="minorHAnsi" w:cstheme="minorHAnsi"/>
          <w:b/>
          <w:sz w:val="22"/>
          <w:szCs w:val="22"/>
        </w:rPr>
      </w:pPr>
      <w:r w:rsidRPr="00D01E94">
        <w:rPr>
          <w:rFonts w:asciiTheme="minorHAnsi" w:hAnsiTheme="minorHAnsi" w:cstheme="minorHAnsi"/>
          <w:b/>
          <w:sz w:val="22"/>
          <w:szCs w:val="22"/>
        </w:rPr>
        <w:t>Клиент</w:t>
      </w:r>
      <w:r w:rsidR="00641A84" w:rsidRPr="00641A84">
        <w:rPr>
          <w:rFonts w:asciiTheme="minorHAnsi" w:hAnsiTheme="minorHAnsi" w:cstheme="minorHAnsi"/>
          <w:b/>
          <w:sz w:val="22"/>
          <w:szCs w:val="22"/>
        </w:rPr>
        <w:t xml:space="preserve"> </w:t>
      </w:r>
      <w:r w:rsidRPr="00A900A0">
        <w:rPr>
          <w:rFonts w:asciiTheme="minorHAnsi" w:hAnsiTheme="minorHAnsi" w:cstheme="minorHAnsi"/>
          <w:b/>
          <w:sz w:val="22"/>
          <w:szCs w:val="22"/>
        </w:rPr>
        <w:t xml:space="preserve">– </w:t>
      </w:r>
      <w:r w:rsidR="000D40D2" w:rsidRPr="000D40D2">
        <w:rPr>
          <w:rFonts w:asciiTheme="minorHAnsi" w:hAnsiTheme="minorHAnsi" w:cstheme="minorHAnsi"/>
          <w:sz w:val="22"/>
          <w:szCs w:val="22"/>
        </w:rPr>
        <w:t xml:space="preserve">юридическое лицо (кроме кредитных и страховых организаций) / индивидуальный предприниматель, предоставивший в Банк Заявку на предоставление гарантии по </w:t>
      </w:r>
      <w:r w:rsidR="000D40D2" w:rsidRPr="00641A84">
        <w:rPr>
          <w:rFonts w:asciiTheme="minorHAnsi" w:hAnsiTheme="minorHAnsi" w:cstheme="minorHAnsi"/>
          <w:color w:val="000000" w:themeColor="text1"/>
          <w:sz w:val="22"/>
          <w:szCs w:val="22"/>
        </w:rPr>
        <w:t>Продукту</w:t>
      </w:r>
      <w:r w:rsidR="00020CCA" w:rsidRPr="00641A84">
        <w:rPr>
          <w:rFonts w:asciiTheme="minorHAnsi" w:hAnsiTheme="minorHAnsi" w:cstheme="minorHAnsi"/>
          <w:color w:val="000000" w:themeColor="text1"/>
          <w:sz w:val="22"/>
          <w:szCs w:val="22"/>
        </w:rPr>
        <w:t xml:space="preserve"> «Экспресс-Гарантия»</w:t>
      </w:r>
      <w:r w:rsidR="000D40D2" w:rsidRPr="00641A84">
        <w:rPr>
          <w:rFonts w:asciiTheme="minorHAnsi" w:hAnsiTheme="minorHAnsi" w:cstheme="minorHAnsi"/>
          <w:color w:val="000000" w:themeColor="text1"/>
          <w:sz w:val="22"/>
          <w:szCs w:val="22"/>
        </w:rPr>
        <w:t xml:space="preserve">, в обеспечение исполнения обязательств и по просьбе которого Банком предоставляется Гарантия </w:t>
      </w:r>
      <w:r w:rsidR="000D40D2" w:rsidRPr="000D40D2">
        <w:rPr>
          <w:rFonts w:asciiTheme="minorHAnsi" w:hAnsiTheme="minorHAnsi" w:cstheme="minorHAnsi"/>
          <w:sz w:val="22"/>
          <w:szCs w:val="22"/>
        </w:rPr>
        <w:t>в пользу Бенефициара, и заключивший с Банком Договор о выпуске Гарантии.</w:t>
      </w:r>
    </w:p>
    <w:p w14:paraId="166D98FB" w14:textId="3B54BAFD" w:rsidR="00D570BD" w:rsidRPr="00A900A0" w:rsidRDefault="00D570BD" w:rsidP="00533431">
      <w:pPr>
        <w:pStyle w:val="a3"/>
        <w:numPr>
          <w:ilvl w:val="1"/>
          <w:numId w:val="5"/>
        </w:numPr>
        <w:autoSpaceDE/>
        <w:autoSpaceDN/>
        <w:ind w:left="0" w:right="24" w:firstLine="567"/>
        <w:jc w:val="both"/>
        <w:rPr>
          <w:rFonts w:asciiTheme="minorHAnsi" w:hAnsiTheme="minorHAnsi" w:cstheme="minorHAnsi"/>
          <w:b/>
          <w:sz w:val="22"/>
          <w:szCs w:val="22"/>
        </w:rPr>
      </w:pPr>
      <w:r>
        <w:rPr>
          <w:rFonts w:asciiTheme="minorHAnsi" w:hAnsiTheme="minorHAnsi" w:cstheme="minorHAnsi"/>
          <w:b/>
          <w:sz w:val="22"/>
          <w:szCs w:val="22"/>
        </w:rPr>
        <w:t xml:space="preserve">Официальный сайт банка – </w:t>
      </w:r>
      <w:r w:rsidRPr="00D570BD">
        <w:rPr>
          <w:rFonts w:asciiTheme="minorHAnsi" w:hAnsiTheme="minorHAnsi" w:cstheme="minorHAnsi"/>
          <w:sz w:val="22"/>
          <w:szCs w:val="22"/>
        </w:rPr>
        <w:t xml:space="preserve">сайт Банка в сети Интернет, расположенный по адресу: </w:t>
      </w:r>
      <w:hyperlink r:id="rId9" w:history="1">
        <w:r w:rsidRPr="00D570BD">
          <w:rPr>
            <w:rStyle w:val="ab"/>
            <w:rFonts w:asciiTheme="minorHAnsi" w:hAnsiTheme="minorHAnsi" w:cstheme="minorHAnsi"/>
            <w:sz w:val="22"/>
            <w:szCs w:val="22"/>
            <w:lang w:val="en-US"/>
          </w:rPr>
          <w:t>www</w:t>
        </w:r>
        <w:r w:rsidRPr="00D570BD">
          <w:rPr>
            <w:rStyle w:val="ab"/>
            <w:rFonts w:asciiTheme="minorHAnsi" w:hAnsiTheme="minorHAnsi" w:cstheme="minorHAnsi"/>
            <w:sz w:val="22"/>
            <w:szCs w:val="22"/>
          </w:rPr>
          <w:t>.</w:t>
        </w:r>
        <w:proofErr w:type="spellStart"/>
        <w:r w:rsidRPr="00D570BD">
          <w:rPr>
            <w:rStyle w:val="ab"/>
            <w:rFonts w:asciiTheme="minorHAnsi" w:hAnsiTheme="minorHAnsi" w:cstheme="minorHAnsi"/>
            <w:sz w:val="22"/>
            <w:szCs w:val="22"/>
            <w:lang w:val="en-US"/>
          </w:rPr>
          <w:t>vlbb</w:t>
        </w:r>
        <w:proofErr w:type="spellEnd"/>
        <w:r w:rsidRPr="00D570BD">
          <w:rPr>
            <w:rStyle w:val="ab"/>
            <w:rFonts w:asciiTheme="minorHAnsi" w:hAnsiTheme="minorHAnsi" w:cstheme="minorHAnsi"/>
            <w:sz w:val="22"/>
            <w:szCs w:val="22"/>
          </w:rPr>
          <w:t>.</w:t>
        </w:r>
        <w:proofErr w:type="spellStart"/>
        <w:r w:rsidRPr="00D570BD">
          <w:rPr>
            <w:rStyle w:val="ab"/>
            <w:rFonts w:asciiTheme="minorHAnsi" w:hAnsiTheme="minorHAnsi" w:cstheme="minorHAnsi"/>
            <w:sz w:val="22"/>
            <w:szCs w:val="22"/>
            <w:lang w:val="en-US"/>
          </w:rPr>
          <w:t>ru</w:t>
        </w:r>
        <w:proofErr w:type="spellEnd"/>
        <w:r w:rsidRPr="00D570BD">
          <w:rPr>
            <w:rStyle w:val="ab"/>
            <w:rFonts w:asciiTheme="minorHAnsi" w:hAnsiTheme="minorHAnsi" w:cstheme="minorHAnsi"/>
            <w:sz w:val="22"/>
            <w:szCs w:val="22"/>
          </w:rPr>
          <w:t>.</w:t>
        </w:r>
      </w:hyperlink>
    </w:p>
    <w:p w14:paraId="12CEEA09" w14:textId="33D81716" w:rsidR="00C2187C" w:rsidRPr="00C2187C" w:rsidRDefault="00BA58FD" w:rsidP="00533431">
      <w:pPr>
        <w:pStyle w:val="a3"/>
        <w:numPr>
          <w:ilvl w:val="1"/>
          <w:numId w:val="5"/>
        </w:numPr>
        <w:autoSpaceDE/>
        <w:autoSpaceDN/>
        <w:ind w:left="0" w:right="24" w:firstLine="567"/>
        <w:jc w:val="both"/>
        <w:rPr>
          <w:rFonts w:asciiTheme="minorHAnsi" w:hAnsiTheme="minorHAnsi" w:cstheme="minorHAnsi"/>
          <w:b/>
          <w:sz w:val="22"/>
          <w:szCs w:val="22"/>
        </w:rPr>
      </w:pPr>
      <w:r>
        <w:rPr>
          <w:rFonts w:asciiTheme="minorHAnsi" w:hAnsiTheme="minorHAnsi" w:cstheme="minorHAnsi"/>
          <w:b/>
          <w:sz w:val="22"/>
          <w:szCs w:val="22"/>
        </w:rPr>
        <w:t>Соглашение об</w:t>
      </w:r>
      <w:r w:rsidR="00C2187C">
        <w:rPr>
          <w:rFonts w:asciiTheme="minorHAnsi" w:hAnsiTheme="minorHAnsi" w:cstheme="minorHAnsi"/>
          <w:b/>
          <w:sz w:val="22"/>
          <w:szCs w:val="22"/>
        </w:rPr>
        <w:t xml:space="preserve"> </w:t>
      </w:r>
      <w:r w:rsidR="00C2187C" w:rsidRPr="00A900A0">
        <w:rPr>
          <w:rFonts w:asciiTheme="minorHAnsi" w:hAnsiTheme="minorHAnsi" w:cstheme="minorHAnsi"/>
          <w:b/>
          <w:sz w:val="22"/>
          <w:szCs w:val="22"/>
        </w:rPr>
        <w:t>электронно</w:t>
      </w:r>
      <w:r>
        <w:rPr>
          <w:rFonts w:asciiTheme="minorHAnsi" w:hAnsiTheme="minorHAnsi" w:cstheme="minorHAnsi"/>
          <w:b/>
          <w:sz w:val="22"/>
          <w:szCs w:val="22"/>
        </w:rPr>
        <w:t>м</w:t>
      </w:r>
      <w:r w:rsidR="00C2187C" w:rsidRPr="00A900A0">
        <w:rPr>
          <w:rFonts w:asciiTheme="minorHAnsi" w:hAnsiTheme="minorHAnsi" w:cstheme="minorHAnsi"/>
          <w:b/>
          <w:sz w:val="22"/>
          <w:szCs w:val="22"/>
        </w:rPr>
        <w:t xml:space="preserve"> документооборот</w:t>
      </w:r>
      <w:r>
        <w:rPr>
          <w:rFonts w:asciiTheme="minorHAnsi" w:hAnsiTheme="minorHAnsi" w:cstheme="minorHAnsi"/>
          <w:b/>
          <w:sz w:val="22"/>
          <w:szCs w:val="22"/>
        </w:rPr>
        <w:t>е в форме присоединения</w:t>
      </w:r>
      <w:r w:rsidR="00C2187C" w:rsidRPr="00A900A0">
        <w:rPr>
          <w:rFonts w:asciiTheme="minorHAnsi" w:hAnsiTheme="minorHAnsi" w:cstheme="minorHAnsi"/>
          <w:b/>
          <w:sz w:val="22"/>
          <w:szCs w:val="22"/>
        </w:rPr>
        <w:t xml:space="preserve"> (ЭДО) – </w:t>
      </w:r>
      <w:r w:rsidR="00C2187C" w:rsidRPr="007667DD">
        <w:rPr>
          <w:rFonts w:asciiTheme="minorHAnsi" w:hAnsiTheme="minorHAnsi" w:cstheme="minorHAnsi"/>
          <w:sz w:val="22"/>
          <w:szCs w:val="22"/>
        </w:rPr>
        <w:t>утвержденный в Банке порядок</w:t>
      </w:r>
      <w:r w:rsidR="00C2187C">
        <w:rPr>
          <w:rFonts w:asciiTheme="minorHAnsi" w:hAnsiTheme="minorHAnsi" w:cstheme="minorHAnsi"/>
          <w:b/>
          <w:sz w:val="22"/>
          <w:szCs w:val="22"/>
        </w:rPr>
        <w:t xml:space="preserve"> </w:t>
      </w:r>
      <w:r w:rsidR="00C2187C" w:rsidRPr="00A900A0">
        <w:rPr>
          <w:rFonts w:asciiTheme="minorHAnsi" w:hAnsiTheme="minorHAnsi" w:cstheme="minorHAnsi"/>
          <w:sz w:val="22"/>
          <w:szCs w:val="22"/>
        </w:rPr>
        <w:t>обмен</w:t>
      </w:r>
      <w:r w:rsidR="00C2187C">
        <w:rPr>
          <w:rFonts w:asciiTheme="minorHAnsi" w:hAnsiTheme="minorHAnsi" w:cstheme="minorHAnsi"/>
          <w:sz w:val="22"/>
          <w:szCs w:val="22"/>
        </w:rPr>
        <w:t>а</w:t>
      </w:r>
      <w:r w:rsidR="00C2187C" w:rsidRPr="00A900A0">
        <w:rPr>
          <w:rFonts w:asciiTheme="minorHAnsi" w:hAnsiTheme="minorHAnsi" w:cstheme="minorHAnsi"/>
          <w:sz w:val="22"/>
          <w:szCs w:val="22"/>
        </w:rPr>
        <w:t xml:space="preserve"> между Банком и Клиентом, а также </w:t>
      </w:r>
      <w:r w:rsidR="00C2187C">
        <w:rPr>
          <w:rFonts w:asciiTheme="minorHAnsi" w:hAnsiTheme="minorHAnsi" w:cstheme="minorHAnsi"/>
          <w:sz w:val="22"/>
          <w:szCs w:val="22"/>
        </w:rPr>
        <w:t xml:space="preserve">между банком и </w:t>
      </w:r>
      <w:r w:rsidR="00C2187C" w:rsidRPr="00A900A0">
        <w:rPr>
          <w:rFonts w:asciiTheme="minorHAnsi" w:hAnsiTheme="minorHAnsi" w:cstheme="minorHAnsi"/>
          <w:sz w:val="22"/>
          <w:szCs w:val="22"/>
        </w:rPr>
        <w:t xml:space="preserve">Агентом электронными документами, в отношении которых с помощью применения </w:t>
      </w:r>
      <w:r w:rsidR="00C2187C">
        <w:rPr>
          <w:rFonts w:asciiTheme="minorHAnsi" w:hAnsiTheme="minorHAnsi" w:cstheme="minorHAnsi"/>
          <w:sz w:val="22"/>
          <w:szCs w:val="22"/>
        </w:rPr>
        <w:t xml:space="preserve">усиленной </w:t>
      </w:r>
      <w:r w:rsidR="00C2187C" w:rsidRPr="00A900A0">
        <w:rPr>
          <w:rFonts w:asciiTheme="minorHAnsi" w:hAnsiTheme="minorHAnsi" w:cstheme="minorHAnsi"/>
          <w:sz w:val="22"/>
          <w:szCs w:val="22"/>
        </w:rPr>
        <w:t>квалифицированной электронной подписи подтверждается право автора создавать и подписывать документы такого рода, а также целостность и подлинность документов.</w:t>
      </w:r>
    </w:p>
    <w:p w14:paraId="1D42B7AB" w14:textId="58952611" w:rsidR="00BA5A3C" w:rsidRPr="00626A5C" w:rsidRDefault="00BA5A3C" w:rsidP="00BA5A3C">
      <w:pPr>
        <w:pStyle w:val="a3"/>
        <w:numPr>
          <w:ilvl w:val="1"/>
          <w:numId w:val="5"/>
        </w:numPr>
        <w:autoSpaceDE/>
        <w:autoSpaceDN/>
        <w:ind w:left="0" w:right="24" w:firstLine="567"/>
        <w:jc w:val="both"/>
        <w:rPr>
          <w:rFonts w:asciiTheme="minorHAnsi" w:hAnsiTheme="minorHAnsi" w:cstheme="minorHAnsi"/>
          <w:b/>
          <w:sz w:val="22"/>
          <w:szCs w:val="22"/>
        </w:rPr>
      </w:pPr>
      <w:r w:rsidRPr="00626A5C">
        <w:rPr>
          <w:rFonts w:asciiTheme="minorHAnsi" w:hAnsiTheme="minorHAnsi" w:cstheme="minorHAnsi"/>
          <w:b/>
          <w:sz w:val="22"/>
          <w:szCs w:val="22"/>
        </w:rPr>
        <w:t xml:space="preserve">Продукт «Экспресс-гарантия» - </w:t>
      </w:r>
      <w:r w:rsidRPr="00626A5C">
        <w:rPr>
          <w:rFonts w:asciiTheme="minorHAnsi" w:hAnsiTheme="minorHAnsi" w:cstheme="minorHAnsi"/>
          <w:sz w:val="22"/>
          <w:szCs w:val="22"/>
        </w:rPr>
        <w:t>продукт Банка с применением технологий скоринга и электронного документооборота для ускоренного выпуска гарантии</w:t>
      </w:r>
      <w:r w:rsidR="007F7154" w:rsidRPr="00626A5C">
        <w:rPr>
          <w:rFonts w:asciiTheme="minorHAnsi" w:hAnsiTheme="minorHAnsi" w:cstheme="minorHAnsi"/>
          <w:sz w:val="22"/>
          <w:szCs w:val="22"/>
        </w:rPr>
        <w:t xml:space="preserve"> в рамках </w:t>
      </w:r>
      <w:r w:rsidR="00626A5C" w:rsidRPr="00626A5C">
        <w:rPr>
          <w:rFonts w:asciiTheme="minorHAnsi" w:hAnsiTheme="minorHAnsi" w:cstheme="minorHAnsi"/>
          <w:sz w:val="22"/>
          <w:szCs w:val="22"/>
        </w:rPr>
        <w:t>Федерального закона №</w:t>
      </w:r>
      <w:r w:rsidR="007F7154" w:rsidRPr="00626A5C">
        <w:rPr>
          <w:rFonts w:asciiTheme="minorHAnsi" w:hAnsiTheme="minorHAnsi" w:cstheme="minorHAnsi"/>
          <w:sz w:val="22"/>
          <w:szCs w:val="22"/>
        </w:rPr>
        <w:t xml:space="preserve">44-ФЗ и </w:t>
      </w:r>
      <w:r w:rsidR="00626A5C" w:rsidRPr="00626A5C">
        <w:rPr>
          <w:rFonts w:asciiTheme="minorHAnsi" w:hAnsiTheme="minorHAnsi" w:cstheme="minorHAnsi"/>
          <w:sz w:val="22"/>
          <w:szCs w:val="22"/>
        </w:rPr>
        <w:t>Федерального закона №</w:t>
      </w:r>
      <w:r w:rsidR="007F7154" w:rsidRPr="00626A5C">
        <w:rPr>
          <w:rFonts w:asciiTheme="minorHAnsi" w:hAnsiTheme="minorHAnsi" w:cstheme="minorHAnsi"/>
          <w:sz w:val="22"/>
          <w:szCs w:val="22"/>
        </w:rPr>
        <w:t>223-ФЗ</w:t>
      </w:r>
      <w:r w:rsidRPr="00626A5C">
        <w:rPr>
          <w:rFonts w:asciiTheme="minorHAnsi" w:hAnsiTheme="minorHAnsi" w:cstheme="minorHAnsi"/>
          <w:sz w:val="22"/>
          <w:szCs w:val="22"/>
        </w:rPr>
        <w:t>, без обязательного открытия расчетного счета.</w:t>
      </w:r>
    </w:p>
    <w:p w14:paraId="5904A8A0" w14:textId="30BF64AF" w:rsidR="000A5E33" w:rsidRPr="00D2141E" w:rsidRDefault="000A5E33" w:rsidP="00BA5A3C">
      <w:pPr>
        <w:pStyle w:val="a3"/>
        <w:numPr>
          <w:ilvl w:val="1"/>
          <w:numId w:val="5"/>
        </w:numPr>
        <w:autoSpaceDE/>
        <w:autoSpaceDN/>
        <w:ind w:left="0" w:right="24" w:firstLine="567"/>
        <w:jc w:val="both"/>
        <w:rPr>
          <w:rFonts w:asciiTheme="minorHAnsi" w:hAnsiTheme="minorHAnsi" w:cstheme="minorHAnsi"/>
          <w:b/>
          <w:sz w:val="22"/>
          <w:szCs w:val="22"/>
        </w:rPr>
      </w:pPr>
      <w:r w:rsidRPr="00D01E94">
        <w:rPr>
          <w:rFonts w:asciiTheme="minorHAnsi" w:hAnsiTheme="minorHAnsi" w:cstheme="minorHAnsi"/>
          <w:b/>
          <w:sz w:val="22"/>
          <w:szCs w:val="22"/>
        </w:rPr>
        <w:t>Сторон</w:t>
      </w:r>
      <w:r w:rsidR="000D40D2">
        <w:rPr>
          <w:rFonts w:asciiTheme="minorHAnsi" w:hAnsiTheme="minorHAnsi" w:cstheme="minorHAnsi"/>
          <w:b/>
          <w:sz w:val="22"/>
          <w:szCs w:val="22"/>
        </w:rPr>
        <w:t>ы</w:t>
      </w:r>
      <w:r w:rsidRPr="000D40D2">
        <w:rPr>
          <w:rFonts w:asciiTheme="minorHAnsi" w:hAnsiTheme="minorHAnsi" w:cstheme="minorHAnsi"/>
          <w:b/>
          <w:sz w:val="22"/>
          <w:szCs w:val="22"/>
        </w:rPr>
        <w:t xml:space="preserve"> – </w:t>
      </w:r>
      <w:r w:rsidR="000D40D2" w:rsidRPr="007667DD">
        <w:rPr>
          <w:rFonts w:asciiTheme="minorHAnsi" w:hAnsiTheme="minorHAnsi" w:cstheme="minorHAnsi"/>
          <w:sz w:val="22"/>
          <w:szCs w:val="22"/>
        </w:rPr>
        <w:t>стороны Агентского договора</w:t>
      </w:r>
      <w:r w:rsidRPr="007667DD">
        <w:rPr>
          <w:rFonts w:asciiTheme="minorHAnsi" w:hAnsiTheme="minorHAnsi" w:cstheme="minorHAnsi"/>
          <w:sz w:val="22"/>
          <w:szCs w:val="22"/>
        </w:rPr>
        <w:t xml:space="preserve">, </w:t>
      </w:r>
      <w:r w:rsidR="000D40D2" w:rsidRPr="007667DD">
        <w:rPr>
          <w:rFonts w:asciiTheme="minorHAnsi" w:hAnsiTheme="minorHAnsi" w:cstheme="minorHAnsi"/>
          <w:sz w:val="22"/>
          <w:szCs w:val="22"/>
        </w:rPr>
        <w:t xml:space="preserve">т.е. </w:t>
      </w:r>
      <w:r w:rsidR="00D47593" w:rsidRPr="007667DD">
        <w:rPr>
          <w:rFonts w:asciiTheme="minorHAnsi" w:hAnsiTheme="minorHAnsi" w:cstheme="minorHAnsi"/>
          <w:sz w:val="22"/>
          <w:szCs w:val="22"/>
        </w:rPr>
        <w:t>Принципал/</w:t>
      </w:r>
      <w:r w:rsidR="000D40D2" w:rsidRPr="007667DD">
        <w:rPr>
          <w:rFonts w:asciiTheme="minorHAnsi" w:hAnsiTheme="minorHAnsi" w:cstheme="minorHAnsi"/>
          <w:sz w:val="22"/>
          <w:szCs w:val="22"/>
        </w:rPr>
        <w:t>Банк и Агент</w:t>
      </w:r>
      <w:r w:rsidRPr="007667DD">
        <w:rPr>
          <w:rFonts w:asciiTheme="minorHAnsi" w:hAnsiTheme="minorHAnsi" w:cstheme="minorHAnsi"/>
          <w:sz w:val="22"/>
          <w:szCs w:val="22"/>
        </w:rPr>
        <w:t>.</w:t>
      </w:r>
    </w:p>
    <w:p w14:paraId="39864878" w14:textId="62330417" w:rsidR="00D2141E" w:rsidRPr="00D2141E" w:rsidRDefault="00D2141E" w:rsidP="00AF59BB">
      <w:pPr>
        <w:pStyle w:val="a3"/>
        <w:numPr>
          <w:ilvl w:val="1"/>
          <w:numId w:val="5"/>
        </w:numPr>
        <w:autoSpaceDE/>
        <w:autoSpaceDN/>
        <w:ind w:left="0" w:right="24" w:firstLine="567"/>
        <w:jc w:val="both"/>
        <w:rPr>
          <w:rFonts w:asciiTheme="minorHAnsi" w:hAnsiTheme="minorHAnsi" w:cstheme="minorHAnsi"/>
          <w:b/>
          <w:sz w:val="22"/>
          <w:szCs w:val="22"/>
        </w:rPr>
      </w:pPr>
      <w:r w:rsidRPr="00D2141E">
        <w:rPr>
          <w:rFonts w:asciiTheme="minorHAnsi" w:hAnsiTheme="minorHAnsi" w:cstheme="minorHAnsi"/>
          <w:b/>
          <w:sz w:val="22"/>
          <w:szCs w:val="22"/>
        </w:rPr>
        <w:t xml:space="preserve">Тарифы – </w:t>
      </w:r>
      <w:r>
        <w:rPr>
          <w:rFonts w:asciiTheme="minorHAnsi" w:hAnsiTheme="minorHAnsi" w:cstheme="minorHAnsi"/>
          <w:sz w:val="22"/>
          <w:szCs w:val="22"/>
        </w:rPr>
        <w:t>т</w:t>
      </w:r>
      <w:r w:rsidRPr="00D2141E">
        <w:rPr>
          <w:rFonts w:asciiTheme="minorHAnsi" w:hAnsiTheme="minorHAnsi" w:cstheme="minorHAnsi"/>
          <w:sz w:val="22"/>
          <w:szCs w:val="22"/>
        </w:rPr>
        <w:t xml:space="preserve">арифы АО «ВЛАДБИЗНЕСБАНК» на предоставление </w:t>
      </w:r>
      <w:r w:rsidR="007310DE">
        <w:rPr>
          <w:rFonts w:asciiTheme="minorHAnsi" w:hAnsiTheme="minorHAnsi" w:cstheme="minorHAnsi"/>
          <w:sz w:val="22"/>
          <w:szCs w:val="22"/>
        </w:rPr>
        <w:t>независимых (</w:t>
      </w:r>
      <w:r w:rsidRPr="00D2141E">
        <w:rPr>
          <w:rFonts w:asciiTheme="minorHAnsi" w:hAnsiTheme="minorHAnsi" w:cstheme="minorHAnsi"/>
          <w:sz w:val="22"/>
          <w:szCs w:val="22"/>
        </w:rPr>
        <w:t>банковских</w:t>
      </w:r>
      <w:r w:rsidR="007310DE">
        <w:rPr>
          <w:rFonts w:asciiTheme="minorHAnsi" w:hAnsiTheme="minorHAnsi" w:cstheme="minorHAnsi"/>
          <w:sz w:val="22"/>
          <w:szCs w:val="22"/>
        </w:rPr>
        <w:t>)</w:t>
      </w:r>
      <w:r w:rsidRPr="00D2141E">
        <w:rPr>
          <w:rFonts w:asciiTheme="minorHAnsi" w:hAnsiTheme="minorHAnsi" w:cstheme="minorHAnsi"/>
          <w:sz w:val="22"/>
          <w:szCs w:val="22"/>
        </w:rPr>
        <w:t xml:space="preserve"> гарантий юридическим лицам и индивидуальным предпринимателям</w:t>
      </w:r>
      <w:r>
        <w:rPr>
          <w:rFonts w:asciiTheme="minorHAnsi" w:hAnsiTheme="minorHAnsi" w:cstheme="minorHAnsi"/>
          <w:sz w:val="22"/>
          <w:szCs w:val="22"/>
        </w:rPr>
        <w:t xml:space="preserve"> в рамках продукта «Экспресс-гарантия»</w:t>
      </w:r>
      <w:r w:rsidRPr="00D2141E">
        <w:rPr>
          <w:rFonts w:asciiTheme="minorHAnsi" w:hAnsiTheme="minorHAnsi" w:cstheme="minorHAnsi"/>
          <w:sz w:val="22"/>
          <w:szCs w:val="22"/>
        </w:rPr>
        <w:t>.</w:t>
      </w:r>
    </w:p>
    <w:p w14:paraId="1A948FEA" w14:textId="2B761864" w:rsidR="003273CF" w:rsidRPr="000D40D2" w:rsidRDefault="00BB1771" w:rsidP="007667DD">
      <w:pPr>
        <w:pStyle w:val="a3"/>
        <w:numPr>
          <w:ilvl w:val="1"/>
          <w:numId w:val="5"/>
        </w:numPr>
        <w:autoSpaceDE/>
        <w:autoSpaceDN/>
        <w:ind w:left="0" w:right="24" w:firstLine="567"/>
        <w:jc w:val="both"/>
        <w:rPr>
          <w:rFonts w:asciiTheme="minorHAnsi" w:hAnsiTheme="minorHAnsi" w:cstheme="minorHAnsi"/>
          <w:b/>
          <w:sz w:val="22"/>
          <w:szCs w:val="22"/>
        </w:rPr>
      </w:pPr>
      <w:r w:rsidRPr="00D01E94">
        <w:rPr>
          <w:rFonts w:asciiTheme="minorHAnsi" w:hAnsiTheme="minorHAnsi" w:cstheme="minorHAnsi"/>
          <w:b/>
          <w:sz w:val="22"/>
          <w:szCs w:val="22"/>
        </w:rPr>
        <w:t>Усиленная квалифицированная</w:t>
      </w:r>
      <w:r w:rsidRPr="000D40D2">
        <w:rPr>
          <w:rFonts w:asciiTheme="minorHAnsi" w:hAnsiTheme="minorHAnsi" w:cstheme="minorHAnsi"/>
          <w:b/>
          <w:sz w:val="22"/>
          <w:szCs w:val="22"/>
        </w:rPr>
        <w:t xml:space="preserve"> </w:t>
      </w:r>
      <w:r w:rsidRPr="00D01E94">
        <w:rPr>
          <w:rFonts w:asciiTheme="minorHAnsi" w:hAnsiTheme="minorHAnsi" w:cstheme="minorHAnsi"/>
          <w:b/>
          <w:sz w:val="22"/>
          <w:szCs w:val="22"/>
        </w:rPr>
        <w:t>электронная</w:t>
      </w:r>
      <w:r w:rsidRPr="000D40D2">
        <w:rPr>
          <w:rFonts w:asciiTheme="minorHAnsi" w:hAnsiTheme="minorHAnsi" w:cstheme="minorHAnsi"/>
          <w:b/>
          <w:sz w:val="22"/>
          <w:szCs w:val="22"/>
        </w:rPr>
        <w:t xml:space="preserve"> </w:t>
      </w:r>
      <w:r w:rsidRPr="00D01E94">
        <w:rPr>
          <w:rFonts w:asciiTheme="minorHAnsi" w:hAnsiTheme="minorHAnsi" w:cstheme="minorHAnsi"/>
          <w:b/>
          <w:sz w:val="22"/>
          <w:szCs w:val="22"/>
        </w:rPr>
        <w:t>подпись</w:t>
      </w:r>
      <w:r w:rsidRPr="000D40D2">
        <w:rPr>
          <w:rFonts w:asciiTheme="minorHAnsi" w:hAnsiTheme="minorHAnsi" w:cstheme="minorHAnsi"/>
          <w:b/>
          <w:sz w:val="22"/>
          <w:szCs w:val="22"/>
        </w:rPr>
        <w:t xml:space="preserve"> </w:t>
      </w:r>
      <w:r w:rsidRPr="00D01E94">
        <w:rPr>
          <w:rFonts w:asciiTheme="minorHAnsi" w:hAnsiTheme="minorHAnsi" w:cstheme="minorHAnsi"/>
          <w:b/>
          <w:sz w:val="22"/>
          <w:szCs w:val="22"/>
        </w:rPr>
        <w:t>(УКЭП)</w:t>
      </w:r>
      <w:r w:rsidRPr="000D40D2">
        <w:rPr>
          <w:rFonts w:asciiTheme="minorHAnsi" w:hAnsiTheme="minorHAnsi" w:cstheme="minorHAnsi"/>
          <w:b/>
          <w:sz w:val="22"/>
          <w:szCs w:val="22"/>
        </w:rPr>
        <w:t xml:space="preserve"> – </w:t>
      </w:r>
      <w:r w:rsidR="00D13ACB" w:rsidRPr="00EF6736">
        <w:rPr>
          <w:rFonts w:asciiTheme="minorHAnsi" w:hAnsiTheme="minorHAnsi" w:cstheme="minorHAnsi"/>
        </w:rPr>
        <w:t xml:space="preserve">неотъемлемая часть </w:t>
      </w:r>
      <w:r w:rsidR="00D13ACB">
        <w:rPr>
          <w:rFonts w:asciiTheme="minorHAnsi" w:hAnsiTheme="minorHAnsi" w:cstheme="minorHAnsi"/>
        </w:rPr>
        <w:t>э</w:t>
      </w:r>
      <w:r w:rsidR="00D13ACB" w:rsidRPr="00EF6736">
        <w:rPr>
          <w:rFonts w:asciiTheme="minorHAnsi" w:hAnsiTheme="minorHAnsi" w:cstheme="minorHAnsi"/>
        </w:rPr>
        <w:t xml:space="preserve">лектронного документа, которая используется для идентификации лица, подписывающего </w:t>
      </w:r>
      <w:r w:rsidR="00D13ACB">
        <w:rPr>
          <w:rFonts w:asciiTheme="minorHAnsi" w:hAnsiTheme="minorHAnsi" w:cstheme="minorHAnsi"/>
        </w:rPr>
        <w:t>э</w:t>
      </w:r>
      <w:r w:rsidR="00D13ACB" w:rsidRPr="00EF6736">
        <w:rPr>
          <w:rFonts w:asciiTheme="minorHAnsi" w:hAnsiTheme="minorHAnsi" w:cstheme="minorHAnsi"/>
        </w:rPr>
        <w:t xml:space="preserve">лектронный документ. </w:t>
      </w:r>
      <w:r w:rsidR="00AD1395">
        <w:rPr>
          <w:rFonts w:asciiTheme="minorHAnsi" w:hAnsiTheme="minorHAnsi" w:cstheme="minorHAnsi"/>
          <w:sz w:val="22"/>
          <w:szCs w:val="22"/>
        </w:rPr>
        <w:t>У</w:t>
      </w:r>
      <w:r w:rsidRPr="000D40D2">
        <w:rPr>
          <w:rFonts w:asciiTheme="minorHAnsi" w:hAnsiTheme="minorHAnsi" w:cstheme="minorHAnsi"/>
          <w:sz w:val="22"/>
          <w:szCs w:val="22"/>
        </w:rPr>
        <w:t>силенная квалифицированная электронная</w:t>
      </w:r>
      <w:r w:rsidR="00091AC7" w:rsidRPr="000D40D2">
        <w:rPr>
          <w:rFonts w:asciiTheme="minorHAnsi" w:hAnsiTheme="minorHAnsi" w:cstheme="minorHAnsi"/>
          <w:sz w:val="22"/>
          <w:szCs w:val="22"/>
        </w:rPr>
        <w:t xml:space="preserve"> </w:t>
      </w:r>
      <w:r w:rsidRPr="000D40D2">
        <w:rPr>
          <w:rFonts w:asciiTheme="minorHAnsi" w:hAnsiTheme="minorHAnsi" w:cstheme="minorHAnsi"/>
          <w:sz w:val="22"/>
          <w:szCs w:val="22"/>
        </w:rPr>
        <w:t xml:space="preserve">подпись </w:t>
      </w:r>
      <w:r w:rsidR="00AD1395">
        <w:rPr>
          <w:rFonts w:asciiTheme="minorHAnsi" w:hAnsiTheme="minorHAnsi" w:cstheme="minorHAnsi"/>
          <w:sz w:val="22"/>
          <w:szCs w:val="22"/>
        </w:rPr>
        <w:t>должна отвечать всем требованиям</w:t>
      </w:r>
      <w:r w:rsidRPr="000D40D2">
        <w:rPr>
          <w:rFonts w:asciiTheme="minorHAnsi" w:hAnsiTheme="minorHAnsi" w:cstheme="minorHAnsi"/>
          <w:sz w:val="22"/>
          <w:szCs w:val="22"/>
        </w:rPr>
        <w:t xml:space="preserve"> Федерального закона от 04.06.2011 № 63-ФЗ «Об электронной подписи».</w:t>
      </w:r>
    </w:p>
    <w:p w14:paraId="76D99C54" w14:textId="77777777" w:rsidR="00057FED" w:rsidRPr="00057FED" w:rsidRDefault="00057FED" w:rsidP="007667DD">
      <w:pPr>
        <w:pStyle w:val="a3"/>
        <w:numPr>
          <w:ilvl w:val="1"/>
          <w:numId w:val="5"/>
        </w:numPr>
        <w:autoSpaceDE/>
        <w:autoSpaceDN/>
        <w:ind w:left="0" w:right="24" w:firstLine="567"/>
        <w:jc w:val="both"/>
        <w:rPr>
          <w:rFonts w:asciiTheme="minorHAnsi" w:hAnsiTheme="minorHAnsi" w:cstheme="minorHAnsi"/>
          <w:b/>
          <w:sz w:val="22"/>
          <w:szCs w:val="22"/>
        </w:rPr>
      </w:pPr>
      <w:r w:rsidRPr="00057FED">
        <w:rPr>
          <w:rFonts w:asciiTheme="minorHAnsi" w:hAnsiTheme="minorHAnsi" w:cstheme="minorHAnsi"/>
          <w:b/>
          <w:sz w:val="22"/>
          <w:szCs w:val="22"/>
        </w:rPr>
        <w:t xml:space="preserve">Федеральный закон № 223-ФЗ – </w:t>
      </w:r>
      <w:r w:rsidRPr="00057FED">
        <w:rPr>
          <w:rFonts w:asciiTheme="minorHAnsi" w:hAnsiTheme="minorHAnsi" w:cstheme="minorHAnsi"/>
          <w:sz w:val="22"/>
          <w:szCs w:val="22"/>
        </w:rPr>
        <w:t>Федеральный закон от 18.07.2011 № 223-ФЗ «О закупках товаров, работ, услуг отдельными видами юридических лиц» (далее – 223 ФЗ).</w:t>
      </w:r>
    </w:p>
    <w:p w14:paraId="154F481E" w14:textId="77777777" w:rsidR="00057FED" w:rsidRPr="00057FED" w:rsidRDefault="00057FED" w:rsidP="007667DD">
      <w:pPr>
        <w:pStyle w:val="a3"/>
        <w:numPr>
          <w:ilvl w:val="1"/>
          <w:numId w:val="5"/>
        </w:numPr>
        <w:autoSpaceDE/>
        <w:autoSpaceDN/>
        <w:ind w:left="0" w:right="24" w:firstLine="567"/>
        <w:jc w:val="both"/>
        <w:rPr>
          <w:rFonts w:asciiTheme="minorHAnsi" w:hAnsiTheme="minorHAnsi" w:cstheme="minorHAnsi"/>
          <w:b/>
          <w:sz w:val="22"/>
          <w:szCs w:val="22"/>
        </w:rPr>
      </w:pPr>
      <w:r w:rsidRPr="00057FED">
        <w:rPr>
          <w:rFonts w:asciiTheme="minorHAnsi" w:hAnsiTheme="minorHAnsi" w:cstheme="minorHAnsi"/>
          <w:b/>
          <w:sz w:val="22"/>
          <w:szCs w:val="22"/>
        </w:rPr>
        <w:lastRenderedPageBreak/>
        <w:t xml:space="preserve">Федеральный закон № 44-ФЗ – </w:t>
      </w:r>
      <w:r w:rsidRPr="00057FED">
        <w:rPr>
          <w:rFonts w:asciiTheme="minorHAnsi" w:hAnsiTheme="minorHAnsi" w:cstheme="minorHAnsi"/>
          <w:sz w:val="22"/>
          <w:szCs w:val="22"/>
        </w:rPr>
        <w:t>Федеральный закон от 05.04.2013 № 44-ФЗ «О контрактной системе в сфере закупок товаров, работ, услуг для обеспечения государственных и муниципальных нужд» (далее – 44 ФЗ).</w:t>
      </w:r>
    </w:p>
    <w:p w14:paraId="73D26482" w14:textId="77777777" w:rsidR="00BB1771" w:rsidRPr="00057FED" w:rsidRDefault="00BB1771" w:rsidP="00402BD8">
      <w:pPr>
        <w:pStyle w:val="a3"/>
        <w:ind w:left="0" w:right="24"/>
        <w:jc w:val="both"/>
        <w:rPr>
          <w:rFonts w:asciiTheme="minorHAnsi" w:hAnsiTheme="minorHAnsi" w:cstheme="minorHAnsi"/>
          <w:b/>
          <w:bCs/>
          <w:sz w:val="22"/>
          <w:szCs w:val="22"/>
        </w:rPr>
      </w:pPr>
    </w:p>
    <w:p w14:paraId="6966B9FF" w14:textId="737427C4" w:rsidR="006256E7" w:rsidRDefault="003F169A" w:rsidP="00533431">
      <w:pPr>
        <w:pStyle w:val="1"/>
        <w:numPr>
          <w:ilvl w:val="0"/>
          <w:numId w:val="2"/>
        </w:numPr>
        <w:tabs>
          <w:tab w:val="left" w:pos="4181"/>
          <w:tab w:val="left" w:pos="4182"/>
        </w:tabs>
        <w:spacing w:after="240"/>
        <w:jc w:val="left"/>
        <w:rPr>
          <w:rFonts w:asciiTheme="minorHAnsi" w:hAnsiTheme="minorHAnsi" w:cstheme="minorHAnsi"/>
          <w:sz w:val="22"/>
          <w:szCs w:val="22"/>
        </w:rPr>
      </w:pPr>
      <w:r w:rsidRPr="00D01E94">
        <w:rPr>
          <w:rFonts w:asciiTheme="minorHAnsi" w:hAnsiTheme="minorHAnsi" w:cstheme="minorHAnsi"/>
          <w:sz w:val="22"/>
          <w:szCs w:val="22"/>
        </w:rPr>
        <w:t>ОБЩИЕ</w:t>
      </w:r>
      <w:r w:rsidRPr="00D01E94">
        <w:rPr>
          <w:rFonts w:asciiTheme="minorHAnsi" w:hAnsiTheme="minorHAnsi" w:cstheme="minorHAnsi"/>
          <w:spacing w:val="-4"/>
          <w:sz w:val="22"/>
          <w:szCs w:val="22"/>
        </w:rPr>
        <w:t xml:space="preserve"> </w:t>
      </w:r>
      <w:r w:rsidRPr="00D01E94">
        <w:rPr>
          <w:rFonts w:asciiTheme="minorHAnsi" w:hAnsiTheme="minorHAnsi" w:cstheme="minorHAnsi"/>
          <w:sz w:val="22"/>
          <w:szCs w:val="22"/>
        </w:rPr>
        <w:t>ПОЛОЖЕНИЯ</w:t>
      </w:r>
    </w:p>
    <w:p w14:paraId="24FA65B2" w14:textId="292C2B75" w:rsidR="006256E7" w:rsidRPr="00103BFB" w:rsidRDefault="00020CCA" w:rsidP="00533431">
      <w:pPr>
        <w:pStyle w:val="a3"/>
        <w:numPr>
          <w:ilvl w:val="1"/>
          <w:numId w:val="16"/>
        </w:numPr>
        <w:tabs>
          <w:tab w:val="left" w:pos="993"/>
        </w:tabs>
        <w:spacing w:before="5"/>
        <w:ind w:left="0" w:firstLine="567"/>
        <w:jc w:val="both"/>
        <w:rPr>
          <w:rFonts w:asciiTheme="minorHAnsi" w:hAnsiTheme="minorHAnsi" w:cstheme="minorHAnsi"/>
          <w:color w:val="000000" w:themeColor="text1"/>
          <w:sz w:val="22"/>
          <w:szCs w:val="22"/>
        </w:rPr>
      </w:pPr>
      <w:r w:rsidRPr="00103BFB">
        <w:rPr>
          <w:rFonts w:asciiTheme="minorHAnsi" w:hAnsiTheme="minorHAnsi" w:cstheme="minorHAnsi"/>
          <w:color w:val="000000" w:themeColor="text1"/>
          <w:sz w:val="22"/>
          <w:szCs w:val="22"/>
        </w:rPr>
        <w:t xml:space="preserve">Настоящий </w:t>
      </w:r>
      <w:r w:rsidR="00300A95" w:rsidRPr="00103BFB">
        <w:rPr>
          <w:rFonts w:asciiTheme="minorHAnsi" w:hAnsiTheme="minorHAnsi" w:cstheme="minorHAnsi"/>
          <w:color w:val="000000" w:themeColor="text1"/>
          <w:sz w:val="22"/>
          <w:szCs w:val="22"/>
        </w:rPr>
        <w:t>Агентский договор</w:t>
      </w:r>
      <w:r w:rsidR="00641A84" w:rsidRPr="00103BFB">
        <w:rPr>
          <w:rFonts w:asciiTheme="minorHAnsi" w:hAnsiTheme="minorHAnsi" w:cstheme="minorHAnsi"/>
          <w:color w:val="000000" w:themeColor="text1"/>
          <w:sz w:val="22"/>
          <w:szCs w:val="22"/>
        </w:rPr>
        <w:t xml:space="preserve"> </w:t>
      </w:r>
      <w:r w:rsidR="00300A95" w:rsidRPr="00103BFB">
        <w:rPr>
          <w:rFonts w:asciiTheme="minorHAnsi" w:hAnsiTheme="minorHAnsi" w:cstheme="minorHAnsi"/>
          <w:color w:val="000000" w:themeColor="text1"/>
          <w:sz w:val="22"/>
          <w:szCs w:val="22"/>
        </w:rPr>
        <w:t>определяет условия и порядок вз</w:t>
      </w:r>
      <w:r w:rsidRPr="00103BFB">
        <w:rPr>
          <w:rFonts w:asciiTheme="minorHAnsi" w:hAnsiTheme="minorHAnsi" w:cstheme="minorHAnsi"/>
          <w:color w:val="000000" w:themeColor="text1"/>
          <w:sz w:val="22"/>
          <w:szCs w:val="22"/>
        </w:rPr>
        <w:t>а</w:t>
      </w:r>
      <w:r w:rsidR="00300A95" w:rsidRPr="00103BFB">
        <w:rPr>
          <w:rFonts w:asciiTheme="minorHAnsi" w:hAnsiTheme="minorHAnsi" w:cstheme="minorHAnsi"/>
          <w:color w:val="000000" w:themeColor="text1"/>
          <w:sz w:val="22"/>
          <w:szCs w:val="22"/>
        </w:rPr>
        <w:t>имодей</w:t>
      </w:r>
      <w:r w:rsidRPr="00103BFB">
        <w:rPr>
          <w:rFonts w:asciiTheme="minorHAnsi" w:hAnsiTheme="minorHAnsi" w:cstheme="minorHAnsi"/>
          <w:color w:val="000000" w:themeColor="text1"/>
          <w:sz w:val="22"/>
          <w:szCs w:val="22"/>
        </w:rPr>
        <w:t>с</w:t>
      </w:r>
      <w:r w:rsidR="00300A95" w:rsidRPr="00103BFB">
        <w:rPr>
          <w:rFonts w:asciiTheme="minorHAnsi" w:hAnsiTheme="minorHAnsi" w:cstheme="minorHAnsi"/>
          <w:color w:val="000000" w:themeColor="text1"/>
          <w:sz w:val="22"/>
          <w:szCs w:val="22"/>
        </w:rPr>
        <w:t>т</w:t>
      </w:r>
      <w:r w:rsidRPr="00103BFB">
        <w:rPr>
          <w:rFonts w:asciiTheme="minorHAnsi" w:hAnsiTheme="minorHAnsi" w:cstheme="minorHAnsi"/>
          <w:color w:val="000000" w:themeColor="text1"/>
          <w:sz w:val="22"/>
          <w:szCs w:val="22"/>
        </w:rPr>
        <w:t>вия</w:t>
      </w:r>
      <w:r w:rsidR="00300A95" w:rsidRPr="00103BFB">
        <w:rPr>
          <w:rFonts w:asciiTheme="minorHAnsi" w:hAnsiTheme="minorHAnsi" w:cstheme="minorHAnsi"/>
          <w:color w:val="000000" w:themeColor="text1"/>
          <w:sz w:val="22"/>
          <w:szCs w:val="22"/>
        </w:rPr>
        <w:t xml:space="preserve"> </w:t>
      </w:r>
      <w:r w:rsidRPr="00103BFB">
        <w:rPr>
          <w:rFonts w:asciiTheme="minorHAnsi" w:hAnsiTheme="minorHAnsi" w:cstheme="minorHAnsi"/>
          <w:color w:val="000000" w:themeColor="text1"/>
          <w:sz w:val="22"/>
          <w:szCs w:val="22"/>
        </w:rPr>
        <w:t>При</w:t>
      </w:r>
      <w:r w:rsidR="00300A95" w:rsidRPr="00103BFB">
        <w:rPr>
          <w:rFonts w:asciiTheme="minorHAnsi" w:hAnsiTheme="minorHAnsi" w:cstheme="minorHAnsi"/>
          <w:color w:val="000000" w:themeColor="text1"/>
          <w:sz w:val="22"/>
          <w:szCs w:val="22"/>
        </w:rPr>
        <w:t>нц</w:t>
      </w:r>
      <w:r w:rsidRPr="00103BFB">
        <w:rPr>
          <w:rFonts w:asciiTheme="minorHAnsi" w:hAnsiTheme="minorHAnsi" w:cstheme="minorHAnsi"/>
          <w:color w:val="000000" w:themeColor="text1"/>
          <w:sz w:val="22"/>
          <w:szCs w:val="22"/>
        </w:rPr>
        <w:t>ипала и Агента п</w:t>
      </w:r>
      <w:r w:rsidR="00300A95" w:rsidRPr="00103BFB">
        <w:rPr>
          <w:rFonts w:asciiTheme="minorHAnsi" w:hAnsiTheme="minorHAnsi" w:cstheme="minorHAnsi"/>
          <w:color w:val="000000" w:themeColor="text1"/>
          <w:sz w:val="22"/>
          <w:szCs w:val="22"/>
        </w:rPr>
        <w:t>ри оказании последним услуг При</w:t>
      </w:r>
      <w:r w:rsidRPr="00103BFB">
        <w:rPr>
          <w:rFonts w:asciiTheme="minorHAnsi" w:hAnsiTheme="minorHAnsi" w:cstheme="minorHAnsi"/>
          <w:color w:val="000000" w:themeColor="text1"/>
          <w:sz w:val="22"/>
          <w:szCs w:val="22"/>
        </w:rPr>
        <w:t>н</w:t>
      </w:r>
      <w:r w:rsidR="00300A95" w:rsidRPr="00103BFB">
        <w:rPr>
          <w:rFonts w:asciiTheme="minorHAnsi" w:hAnsiTheme="minorHAnsi" w:cstheme="minorHAnsi"/>
          <w:color w:val="000000" w:themeColor="text1"/>
          <w:sz w:val="22"/>
          <w:szCs w:val="22"/>
        </w:rPr>
        <w:t>ц</w:t>
      </w:r>
      <w:r w:rsidRPr="00103BFB">
        <w:rPr>
          <w:rFonts w:asciiTheme="minorHAnsi" w:hAnsiTheme="minorHAnsi" w:cstheme="minorHAnsi"/>
          <w:color w:val="000000" w:themeColor="text1"/>
          <w:sz w:val="22"/>
          <w:szCs w:val="22"/>
        </w:rPr>
        <w:t>ипалу, связанных с</w:t>
      </w:r>
      <w:r w:rsidR="00300A95" w:rsidRPr="00103BFB">
        <w:rPr>
          <w:rFonts w:asciiTheme="minorHAnsi" w:hAnsiTheme="minorHAnsi" w:cstheme="minorHAnsi"/>
          <w:color w:val="000000" w:themeColor="text1"/>
          <w:sz w:val="22"/>
          <w:szCs w:val="22"/>
        </w:rPr>
        <w:t xml:space="preserve"> сов</w:t>
      </w:r>
      <w:r w:rsidRPr="00103BFB">
        <w:rPr>
          <w:rFonts w:asciiTheme="minorHAnsi" w:hAnsiTheme="minorHAnsi" w:cstheme="minorHAnsi"/>
          <w:color w:val="000000" w:themeColor="text1"/>
          <w:sz w:val="22"/>
          <w:szCs w:val="22"/>
        </w:rPr>
        <w:t>ер</w:t>
      </w:r>
      <w:r w:rsidR="00300A95" w:rsidRPr="00103BFB">
        <w:rPr>
          <w:rFonts w:asciiTheme="minorHAnsi" w:hAnsiTheme="minorHAnsi" w:cstheme="minorHAnsi"/>
          <w:color w:val="000000" w:themeColor="text1"/>
          <w:sz w:val="22"/>
          <w:szCs w:val="22"/>
        </w:rPr>
        <w:t xml:space="preserve">шением от </w:t>
      </w:r>
      <w:r w:rsidR="00DA2190" w:rsidRPr="00103BFB">
        <w:rPr>
          <w:rFonts w:asciiTheme="minorHAnsi" w:hAnsiTheme="minorHAnsi" w:cstheme="minorHAnsi"/>
          <w:color w:val="000000" w:themeColor="text1"/>
          <w:sz w:val="22"/>
          <w:szCs w:val="22"/>
        </w:rPr>
        <w:t>своего</w:t>
      </w:r>
      <w:r w:rsidR="00D044E6" w:rsidRPr="00103BFB">
        <w:rPr>
          <w:rFonts w:asciiTheme="minorHAnsi" w:hAnsiTheme="minorHAnsi" w:cstheme="minorHAnsi"/>
          <w:color w:val="000000" w:themeColor="text1"/>
          <w:sz w:val="22"/>
          <w:szCs w:val="22"/>
        </w:rPr>
        <w:t xml:space="preserve"> </w:t>
      </w:r>
      <w:r w:rsidR="00300A95" w:rsidRPr="00103BFB">
        <w:rPr>
          <w:rFonts w:asciiTheme="minorHAnsi" w:hAnsiTheme="minorHAnsi" w:cstheme="minorHAnsi"/>
          <w:color w:val="000000" w:themeColor="text1"/>
          <w:sz w:val="22"/>
          <w:szCs w:val="22"/>
        </w:rPr>
        <w:t>имени</w:t>
      </w:r>
      <w:r w:rsidR="00371B0A">
        <w:rPr>
          <w:rFonts w:asciiTheme="minorHAnsi" w:hAnsiTheme="minorHAnsi" w:cstheme="minorHAnsi"/>
          <w:color w:val="000000" w:themeColor="text1"/>
          <w:sz w:val="22"/>
          <w:szCs w:val="22"/>
        </w:rPr>
        <w:t>,</w:t>
      </w:r>
      <w:r w:rsidR="00300A95" w:rsidRPr="00103BFB">
        <w:rPr>
          <w:rFonts w:asciiTheme="minorHAnsi" w:hAnsiTheme="minorHAnsi" w:cstheme="minorHAnsi"/>
          <w:color w:val="000000" w:themeColor="text1"/>
          <w:sz w:val="22"/>
          <w:szCs w:val="22"/>
        </w:rPr>
        <w:t xml:space="preserve"> </w:t>
      </w:r>
      <w:r w:rsidR="00CF0E68">
        <w:rPr>
          <w:rFonts w:asciiTheme="minorHAnsi" w:hAnsiTheme="minorHAnsi" w:cstheme="minorHAnsi"/>
          <w:color w:val="000000" w:themeColor="text1"/>
          <w:sz w:val="22"/>
          <w:szCs w:val="22"/>
        </w:rPr>
        <w:t>но</w:t>
      </w:r>
      <w:r w:rsidR="00300A95" w:rsidRPr="00103BFB">
        <w:rPr>
          <w:rFonts w:asciiTheme="minorHAnsi" w:hAnsiTheme="minorHAnsi" w:cstheme="minorHAnsi"/>
          <w:color w:val="000000" w:themeColor="text1"/>
          <w:sz w:val="22"/>
          <w:szCs w:val="22"/>
        </w:rPr>
        <w:t xml:space="preserve"> за счет При</w:t>
      </w:r>
      <w:r w:rsidRPr="00103BFB">
        <w:rPr>
          <w:rFonts w:asciiTheme="minorHAnsi" w:hAnsiTheme="minorHAnsi" w:cstheme="minorHAnsi"/>
          <w:color w:val="000000" w:themeColor="text1"/>
          <w:sz w:val="22"/>
          <w:szCs w:val="22"/>
        </w:rPr>
        <w:t>н</w:t>
      </w:r>
      <w:r w:rsidR="00300A95" w:rsidRPr="00103BFB">
        <w:rPr>
          <w:rFonts w:asciiTheme="minorHAnsi" w:hAnsiTheme="minorHAnsi" w:cstheme="minorHAnsi"/>
          <w:color w:val="000000" w:themeColor="text1"/>
          <w:sz w:val="22"/>
          <w:szCs w:val="22"/>
        </w:rPr>
        <w:t>ц</w:t>
      </w:r>
      <w:r w:rsidRPr="00103BFB">
        <w:rPr>
          <w:rFonts w:asciiTheme="minorHAnsi" w:hAnsiTheme="minorHAnsi" w:cstheme="minorHAnsi"/>
          <w:color w:val="000000" w:themeColor="text1"/>
          <w:sz w:val="22"/>
          <w:szCs w:val="22"/>
        </w:rPr>
        <w:t>ипала</w:t>
      </w:r>
      <w:r w:rsidR="00300A95" w:rsidRPr="00103BFB">
        <w:rPr>
          <w:rFonts w:asciiTheme="minorHAnsi" w:hAnsiTheme="minorHAnsi" w:cstheme="minorHAnsi"/>
          <w:color w:val="000000" w:themeColor="text1"/>
          <w:sz w:val="22"/>
          <w:szCs w:val="22"/>
        </w:rPr>
        <w:t xml:space="preserve"> информационных, юридических и иных действий, совокупность которых направлена на заключение между Принципалом и Клиентом Договора о выпуске Гарантии.</w:t>
      </w:r>
    </w:p>
    <w:p w14:paraId="3AF883CC" w14:textId="2511A23E" w:rsidR="00DA2190" w:rsidRPr="00826D55" w:rsidRDefault="003F169A" w:rsidP="00533431">
      <w:pPr>
        <w:pStyle w:val="a3"/>
        <w:numPr>
          <w:ilvl w:val="1"/>
          <w:numId w:val="16"/>
        </w:numPr>
        <w:tabs>
          <w:tab w:val="left" w:pos="993"/>
        </w:tabs>
        <w:autoSpaceDE/>
        <w:autoSpaceDN/>
        <w:ind w:left="0" w:right="24" w:firstLine="567"/>
        <w:jc w:val="both"/>
        <w:rPr>
          <w:rFonts w:asciiTheme="minorHAnsi" w:hAnsiTheme="minorHAnsi" w:cstheme="minorHAnsi"/>
          <w:color w:val="000000" w:themeColor="text1"/>
          <w:sz w:val="22"/>
          <w:szCs w:val="22"/>
        </w:rPr>
      </w:pPr>
      <w:r w:rsidRPr="00826D55">
        <w:rPr>
          <w:rFonts w:asciiTheme="minorHAnsi" w:hAnsiTheme="minorHAnsi" w:cstheme="minorHAnsi"/>
          <w:color w:val="000000" w:themeColor="text1"/>
          <w:sz w:val="22"/>
          <w:szCs w:val="22"/>
        </w:rPr>
        <w:t xml:space="preserve">Заключение </w:t>
      </w:r>
      <w:r w:rsidR="00103BFB" w:rsidRPr="00826D55">
        <w:rPr>
          <w:rFonts w:asciiTheme="minorHAnsi" w:hAnsiTheme="minorHAnsi" w:cstheme="minorHAnsi"/>
          <w:color w:val="000000" w:themeColor="text1"/>
          <w:sz w:val="22"/>
          <w:szCs w:val="22"/>
        </w:rPr>
        <w:t xml:space="preserve">Агентского договора </w:t>
      </w:r>
      <w:r w:rsidRPr="00826D55">
        <w:rPr>
          <w:rFonts w:asciiTheme="minorHAnsi" w:hAnsiTheme="minorHAnsi" w:cstheme="minorHAnsi"/>
          <w:color w:val="000000" w:themeColor="text1"/>
          <w:sz w:val="22"/>
          <w:szCs w:val="22"/>
        </w:rPr>
        <w:t>между</w:t>
      </w:r>
      <w:r w:rsidR="003531B1" w:rsidRPr="00826D55">
        <w:rPr>
          <w:rFonts w:asciiTheme="minorHAnsi" w:hAnsiTheme="minorHAnsi" w:cstheme="minorHAnsi"/>
          <w:color w:val="000000" w:themeColor="text1"/>
          <w:sz w:val="22"/>
          <w:szCs w:val="22"/>
        </w:rPr>
        <w:t xml:space="preserve"> </w:t>
      </w:r>
      <w:r w:rsidR="00300A95" w:rsidRPr="00826D55">
        <w:rPr>
          <w:rFonts w:asciiTheme="minorHAnsi" w:hAnsiTheme="minorHAnsi" w:cstheme="minorHAnsi"/>
          <w:color w:val="000000" w:themeColor="text1"/>
          <w:sz w:val="22"/>
          <w:szCs w:val="22"/>
        </w:rPr>
        <w:t xml:space="preserve">Принципалом </w:t>
      </w:r>
      <w:r w:rsidRPr="00826D55">
        <w:rPr>
          <w:rFonts w:asciiTheme="minorHAnsi" w:hAnsiTheme="minorHAnsi" w:cstheme="minorHAnsi"/>
          <w:color w:val="000000" w:themeColor="text1"/>
          <w:sz w:val="22"/>
          <w:szCs w:val="22"/>
        </w:rPr>
        <w:t>и</w:t>
      </w:r>
      <w:r w:rsidR="003531B1" w:rsidRPr="00826D55">
        <w:rPr>
          <w:rFonts w:asciiTheme="minorHAnsi" w:hAnsiTheme="minorHAnsi" w:cstheme="minorHAnsi"/>
          <w:color w:val="000000" w:themeColor="text1"/>
          <w:sz w:val="22"/>
          <w:szCs w:val="22"/>
        </w:rPr>
        <w:t xml:space="preserve"> </w:t>
      </w:r>
      <w:r w:rsidRPr="00826D55">
        <w:rPr>
          <w:rFonts w:asciiTheme="minorHAnsi" w:hAnsiTheme="minorHAnsi" w:cstheme="minorHAnsi"/>
          <w:color w:val="000000" w:themeColor="text1"/>
          <w:sz w:val="22"/>
          <w:szCs w:val="22"/>
        </w:rPr>
        <w:t xml:space="preserve">Агентом осуществляется путем присоединения Агента к изложенным в </w:t>
      </w:r>
      <w:r w:rsidR="00164B37" w:rsidRPr="00826D55">
        <w:rPr>
          <w:rFonts w:asciiTheme="minorHAnsi" w:hAnsiTheme="minorHAnsi" w:cstheme="minorHAnsi"/>
          <w:color w:val="000000" w:themeColor="text1"/>
          <w:sz w:val="22"/>
          <w:szCs w:val="22"/>
        </w:rPr>
        <w:t>настоящем</w:t>
      </w:r>
      <w:r w:rsidR="00300A95" w:rsidRPr="00826D55">
        <w:rPr>
          <w:rFonts w:asciiTheme="minorHAnsi" w:hAnsiTheme="minorHAnsi" w:cstheme="minorHAnsi"/>
          <w:color w:val="000000" w:themeColor="text1"/>
          <w:sz w:val="22"/>
          <w:szCs w:val="22"/>
        </w:rPr>
        <w:t xml:space="preserve"> Агентском д</w:t>
      </w:r>
      <w:r w:rsidRPr="00826D55">
        <w:rPr>
          <w:rFonts w:asciiTheme="minorHAnsi" w:hAnsiTheme="minorHAnsi" w:cstheme="minorHAnsi"/>
          <w:color w:val="000000" w:themeColor="text1"/>
          <w:sz w:val="22"/>
          <w:szCs w:val="22"/>
        </w:rPr>
        <w:t xml:space="preserve">оговоре условиям в соответствии со статьей 428 </w:t>
      </w:r>
      <w:r w:rsidR="00164B37" w:rsidRPr="00826D55">
        <w:rPr>
          <w:rFonts w:asciiTheme="minorHAnsi" w:hAnsiTheme="minorHAnsi" w:cstheme="minorHAnsi"/>
          <w:color w:val="000000" w:themeColor="text1"/>
          <w:sz w:val="22"/>
          <w:szCs w:val="22"/>
        </w:rPr>
        <w:t>ГК РФ</w:t>
      </w:r>
      <w:r w:rsidRPr="00826D55">
        <w:rPr>
          <w:rFonts w:asciiTheme="minorHAnsi" w:hAnsiTheme="minorHAnsi" w:cstheme="minorHAnsi"/>
          <w:color w:val="000000" w:themeColor="text1"/>
          <w:sz w:val="22"/>
          <w:szCs w:val="22"/>
        </w:rPr>
        <w:t xml:space="preserve">. </w:t>
      </w:r>
    </w:p>
    <w:p w14:paraId="351C3362" w14:textId="4A4338F8" w:rsidR="006256E7" w:rsidRPr="00164B37" w:rsidRDefault="003F169A" w:rsidP="00826D55">
      <w:pPr>
        <w:pStyle w:val="a3"/>
        <w:autoSpaceDE/>
        <w:autoSpaceDN/>
        <w:ind w:left="0" w:right="24" w:firstLine="567"/>
        <w:jc w:val="both"/>
        <w:rPr>
          <w:rFonts w:asciiTheme="minorHAnsi" w:hAnsiTheme="minorHAnsi" w:cstheme="minorHAnsi"/>
          <w:sz w:val="22"/>
          <w:szCs w:val="22"/>
        </w:rPr>
      </w:pPr>
      <w:r w:rsidRPr="00164B37">
        <w:rPr>
          <w:rFonts w:asciiTheme="minorHAnsi" w:hAnsiTheme="minorHAnsi" w:cstheme="minorHAnsi"/>
          <w:sz w:val="22"/>
          <w:szCs w:val="22"/>
        </w:rPr>
        <w:t xml:space="preserve">Для заключения </w:t>
      </w:r>
      <w:r w:rsidR="00300A95">
        <w:rPr>
          <w:rFonts w:asciiTheme="minorHAnsi" w:hAnsiTheme="minorHAnsi" w:cstheme="minorHAnsi"/>
          <w:sz w:val="22"/>
          <w:szCs w:val="22"/>
        </w:rPr>
        <w:t>Агентского д</w:t>
      </w:r>
      <w:r w:rsidRPr="00164B37">
        <w:rPr>
          <w:rFonts w:asciiTheme="minorHAnsi" w:hAnsiTheme="minorHAnsi" w:cstheme="minorHAnsi"/>
          <w:sz w:val="22"/>
          <w:szCs w:val="22"/>
        </w:rPr>
        <w:t xml:space="preserve">оговора Агент должен </w:t>
      </w:r>
      <w:r w:rsidRPr="00826D55">
        <w:rPr>
          <w:rFonts w:asciiTheme="minorHAnsi" w:hAnsiTheme="minorHAnsi" w:cstheme="minorHAnsi"/>
          <w:color w:val="000000" w:themeColor="text1"/>
          <w:sz w:val="22"/>
          <w:szCs w:val="22"/>
        </w:rPr>
        <w:t xml:space="preserve">направить </w:t>
      </w:r>
      <w:r w:rsidR="00300A95" w:rsidRPr="00826D55">
        <w:rPr>
          <w:rFonts w:asciiTheme="minorHAnsi" w:hAnsiTheme="minorHAnsi" w:cstheme="minorHAnsi"/>
          <w:color w:val="000000" w:themeColor="text1"/>
          <w:sz w:val="22"/>
          <w:szCs w:val="22"/>
        </w:rPr>
        <w:t xml:space="preserve">Принципалу </w:t>
      </w:r>
      <w:r w:rsidRPr="00164B37">
        <w:rPr>
          <w:rFonts w:asciiTheme="minorHAnsi" w:hAnsiTheme="minorHAnsi" w:cstheme="minorHAnsi"/>
          <w:sz w:val="22"/>
          <w:szCs w:val="22"/>
        </w:rPr>
        <w:t>Заявление о присоединении к Агентско</w:t>
      </w:r>
      <w:r w:rsidR="00164B37">
        <w:rPr>
          <w:rFonts w:asciiTheme="minorHAnsi" w:hAnsiTheme="minorHAnsi" w:cstheme="minorHAnsi"/>
          <w:sz w:val="22"/>
          <w:szCs w:val="22"/>
        </w:rPr>
        <w:t>му</w:t>
      </w:r>
      <w:r w:rsidRPr="00164B37">
        <w:rPr>
          <w:rFonts w:asciiTheme="minorHAnsi" w:hAnsiTheme="minorHAnsi" w:cstheme="minorHAnsi"/>
          <w:sz w:val="22"/>
          <w:szCs w:val="22"/>
        </w:rPr>
        <w:t xml:space="preserve"> договор</w:t>
      </w:r>
      <w:r w:rsidR="00164B37">
        <w:rPr>
          <w:rFonts w:asciiTheme="minorHAnsi" w:hAnsiTheme="minorHAnsi" w:cstheme="minorHAnsi"/>
          <w:sz w:val="22"/>
          <w:szCs w:val="22"/>
        </w:rPr>
        <w:t>у</w:t>
      </w:r>
      <w:r w:rsidRPr="00164B37">
        <w:rPr>
          <w:rFonts w:asciiTheme="minorHAnsi" w:hAnsiTheme="minorHAnsi" w:cstheme="minorHAnsi"/>
          <w:sz w:val="22"/>
          <w:szCs w:val="22"/>
        </w:rPr>
        <w:t xml:space="preserve"> по форме Приложения №1 к настоящему </w:t>
      </w:r>
      <w:r w:rsidR="00164B37">
        <w:rPr>
          <w:rFonts w:asciiTheme="minorHAnsi" w:hAnsiTheme="minorHAnsi" w:cstheme="minorHAnsi"/>
          <w:sz w:val="22"/>
          <w:szCs w:val="22"/>
        </w:rPr>
        <w:t>Д</w:t>
      </w:r>
      <w:r w:rsidRPr="00164B37">
        <w:rPr>
          <w:rFonts w:asciiTheme="minorHAnsi" w:hAnsiTheme="minorHAnsi" w:cstheme="minorHAnsi"/>
          <w:sz w:val="22"/>
          <w:szCs w:val="22"/>
        </w:rPr>
        <w:t>оговору одним из следующих способов:</w:t>
      </w:r>
    </w:p>
    <w:p w14:paraId="15EC08A7" w14:textId="2045CD7D" w:rsidR="006256E7" w:rsidRPr="00D01E94" w:rsidRDefault="003F169A" w:rsidP="00533431">
      <w:pPr>
        <w:pStyle w:val="a5"/>
        <w:numPr>
          <w:ilvl w:val="0"/>
          <w:numId w:val="1"/>
        </w:numPr>
        <w:tabs>
          <w:tab w:val="left" w:pos="344"/>
        </w:tabs>
        <w:spacing w:line="252" w:lineRule="auto"/>
        <w:ind w:left="567" w:right="127" w:firstLine="0"/>
        <w:rPr>
          <w:rFonts w:asciiTheme="minorHAnsi" w:hAnsiTheme="minorHAnsi" w:cstheme="minorHAnsi"/>
        </w:rPr>
      </w:pPr>
      <w:r w:rsidRPr="00D01E94">
        <w:rPr>
          <w:rFonts w:asciiTheme="minorHAnsi" w:hAnsiTheme="minorHAnsi" w:cstheme="minorHAnsi"/>
        </w:rPr>
        <w:t xml:space="preserve">посредством представления </w:t>
      </w:r>
      <w:r w:rsidR="00300A95">
        <w:rPr>
          <w:rFonts w:asciiTheme="minorHAnsi" w:hAnsiTheme="minorHAnsi" w:cstheme="minorHAnsi"/>
        </w:rPr>
        <w:t xml:space="preserve">Принципалу </w:t>
      </w:r>
      <w:r w:rsidRPr="00D01E94">
        <w:rPr>
          <w:rFonts w:asciiTheme="minorHAnsi" w:hAnsiTheme="minorHAnsi" w:cstheme="minorHAnsi"/>
        </w:rPr>
        <w:t xml:space="preserve">оригинала Заявления о присоединении </w:t>
      </w:r>
      <w:r w:rsidR="00164B37">
        <w:rPr>
          <w:rFonts w:asciiTheme="minorHAnsi" w:hAnsiTheme="minorHAnsi" w:cstheme="minorHAnsi"/>
        </w:rPr>
        <w:t>к Агентскому договору на бумажном носителе</w:t>
      </w:r>
      <w:r w:rsidRPr="00D01E94">
        <w:rPr>
          <w:rFonts w:asciiTheme="minorHAnsi" w:hAnsiTheme="minorHAnsi" w:cstheme="minorHAnsi"/>
        </w:rPr>
        <w:t>;</w:t>
      </w:r>
    </w:p>
    <w:p w14:paraId="1B149E2D" w14:textId="5DC38FE6" w:rsidR="006256E7" w:rsidRPr="00E559FE" w:rsidRDefault="003F169A" w:rsidP="00533431">
      <w:pPr>
        <w:pStyle w:val="a5"/>
        <w:numPr>
          <w:ilvl w:val="0"/>
          <w:numId w:val="1"/>
        </w:numPr>
        <w:tabs>
          <w:tab w:val="left" w:pos="373"/>
        </w:tabs>
        <w:spacing w:line="252" w:lineRule="auto"/>
        <w:ind w:left="567" w:right="123" w:firstLine="0"/>
        <w:rPr>
          <w:rStyle w:val="ab"/>
          <w:rFonts w:asciiTheme="minorHAnsi" w:hAnsiTheme="minorHAnsi" w:cstheme="minorHAnsi"/>
          <w:color w:val="auto"/>
          <w:u w:val="none"/>
        </w:rPr>
      </w:pPr>
      <w:r w:rsidRPr="00D01E94">
        <w:rPr>
          <w:rFonts w:asciiTheme="minorHAnsi" w:hAnsiTheme="minorHAnsi" w:cstheme="minorHAnsi"/>
        </w:rPr>
        <w:t>посредством</w:t>
      </w:r>
      <w:r w:rsidRPr="00D01E94">
        <w:rPr>
          <w:rFonts w:asciiTheme="minorHAnsi" w:hAnsiTheme="minorHAnsi" w:cstheme="minorHAnsi"/>
          <w:spacing w:val="1"/>
        </w:rPr>
        <w:t xml:space="preserve"> </w:t>
      </w:r>
      <w:r w:rsidR="00164B37">
        <w:rPr>
          <w:rFonts w:asciiTheme="minorHAnsi" w:hAnsiTheme="minorHAnsi" w:cstheme="minorHAnsi"/>
        </w:rPr>
        <w:t xml:space="preserve">подписания </w:t>
      </w:r>
      <w:r w:rsidRPr="00D01E94">
        <w:rPr>
          <w:rFonts w:asciiTheme="minorHAnsi" w:hAnsiTheme="minorHAnsi" w:cstheme="minorHAnsi"/>
        </w:rPr>
        <w:t>Заявления</w:t>
      </w:r>
      <w:r w:rsidRPr="00D01E94">
        <w:rPr>
          <w:rFonts w:asciiTheme="minorHAnsi" w:hAnsiTheme="minorHAnsi" w:cstheme="minorHAnsi"/>
          <w:spacing w:val="1"/>
        </w:rPr>
        <w:t xml:space="preserve"> </w:t>
      </w:r>
      <w:r w:rsidRPr="00D01E94">
        <w:rPr>
          <w:rFonts w:asciiTheme="minorHAnsi" w:hAnsiTheme="minorHAnsi" w:cstheme="minorHAnsi"/>
        </w:rPr>
        <w:t>о</w:t>
      </w:r>
      <w:r w:rsidRPr="00D01E94">
        <w:rPr>
          <w:rFonts w:asciiTheme="minorHAnsi" w:hAnsiTheme="minorHAnsi" w:cstheme="minorHAnsi"/>
          <w:spacing w:val="1"/>
        </w:rPr>
        <w:t xml:space="preserve"> </w:t>
      </w:r>
      <w:r w:rsidRPr="00D01E94">
        <w:rPr>
          <w:rFonts w:asciiTheme="minorHAnsi" w:hAnsiTheme="minorHAnsi" w:cstheme="minorHAnsi"/>
        </w:rPr>
        <w:t>присоединении</w:t>
      </w:r>
      <w:r w:rsidRPr="00D01E94">
        <w:rPr>
          <w:rFonts w:asciiTheme="minorHAnsi" w:hAnsiTheme="minorHAnsi" w:cstheme="minorHAnsi"/>
          <w:spacing w:val="1"/>
        </w:rPr>
        <w:t xml:space="preserve"> </w:t>
      </w:r>
      <w:r w:rsidR="0053256D">
        <w:rPr>
          <w:rFonts w:asciiTheme="minorHAnsi" w:hAnsiTheme="minorHAnsi" w:cstheme="minorHAnsi"/>
          <w:spacing w:val="1"/>
        </w:rPr>
        <w:t xml:space="preserve">к Агентскому договору </w:t>
      </w:r>
      <w:r w:rsidRPr="00D01E94">
        <w:rPr>
          <w:rFonts w:asciiTheme="minorHAnsi" w:hAnsiTheme="minorHAnsi" w:cstheme="minorHAnsi"/>
        </w:rPr>
        <w:t>в</w:t>
      </w:r>
      <w:r w:rsidRPr="00D01E94">
        <w:rPr>
          <w:rFonts w:asciiTheme="minorHAnsi" w:hAnsiTheme="minorHAnsi" w:cstheme="minorHAnsi"/>
          <w:spacing w:val="1"/>
        </w:rPr>
        <w:t xml:space="preserve"> </w:t>
      </w:r>
      <w:r w:rsidRPr="00D01E94">
        <w:rPr>
          <w:rFonts w:asciiTheme="minorHAnsi" w:hAnsiTheme="minorHAnsi" w:cstheme="minorHAnsi"/>
        </w:rPr>
        <w:t>электронном</w:t>
      </w:r>
      <w:r w:rsidRPr="00D01E94">
        <w:rPr>
          <w:rFonts w:asciiTheme="minorHAnsi" w:hAnsiTheme="minorHAnsi" w:cstheme="minorHAnsi"/>
          <w:spacing w:val="1"/>
        </w:rPr>
        <w:t xml:space="preserve"> </w:t>
      </w:r>
      <w:r w:rsidRPr="00D01E94">
        <w:rPr>
          <w:rFonts w:asciiTheme="minorHAnsi" w:hAnsiTheme="minorHAnsi" w:cstheme="minorHAnsi"/>
        </w:rPr>
        <w:t>виде</w:t>
      </w:r>
      <w:r w:rsidRPr="00D01E94">
        <w:rPr>
          <w:rFonts w:asciiTheme="minorHAnsi" w:hAnsiTheme="minorHAnsi" w:cstheme="minorHAnsi"/>
          <w:spacing w:val="1"/>
        </w:rPr>
        <w:t xml:space="preserve"> </w:t>
      </w:r>
      <w:r w:rsidR="0053256D">
        <w:rPr>
          <w:rFonts w:asciiTheme="minorHAnsi" w:hAnsiTheme="minorHAnsi" w:cstheme="minorHAnsi"/>
        </w:rPr>
        <w:t xml:space="preserve">УКЭП и направления </w:t>
      </w:r>
      <w:r w:rsidR="00300A95">
        <w:rPr>
          <w:rFonts w:asciiTheme="minorHAnsi" w:hAnsiTheme="minorHAnsi" w:cstheme="minorHAnsi"/>
        </w:rPr>
        <w:t>на адрес электронной почты Принципала</w:t>
      </w:r>
      <w:r w:rsidR="0053256D" w:rsidRPr="00626A5C">
        <w:rPr>
          <w:rFonts w:asciiTheme="minorHAnsi" w:hAnsiTheme="minorHAnsi" w:cstheme="minorHAnsi"/>
        </w:rPr>
        <w:t>:</w:t>
      </w:r>
      <w:r w:rsidR="00A53F25" w:rsidRPr="00626A5C">
        <w:rPr>
          <w:rFonts w:asciiTheme="minorHAnsi" w:hAnsiTheme="minorHAnsi" w:cstheme="minorHAnsi"/>
        </w:rPr>
        <w:t xml:space="preserve"> </w:t>
      </w:r>
      <w:hyperlink r:id="rId10" w:history="1">
        <w:r w:rsidR="00A53F25" w:rsidRPr="00626A5C">
          <w:rPr>
            <w:rStyle w:val="ab"/>
            <w:rFonts w:asciiTheme="minorHAnsi" w:hAnsiTheme="minorHAnsi" w:cstheme="minorHAnsi"/>
            <w:lang w:val="en-US"/>
          </w:rPr>
          <w:t>agent</w:t>
        </w:r>
        <w:r w:rsidR="00A53F25" w:rsidRPr="00626A5C">
          <w:rPr>
            <w:rStyle w:val="ab"/>
            <w:rFonts w:asciiTheme="minorHAnsi" w:hAnsiTheme="minorHAnsi" w:cstheme="minorHAnsi"/>
          </w:rPr>
          <w:t>_</w:t>
        </w:r>
        <w:r w:rsidR="00A53F25" w:rsidRPr="00626A5C">
          <w:rPr>
            <w:rStyle w:val="ab"/>
            <w:rFonts w:asciiTheme="minorHAnsi" w:hAnsiTheme="minorHAnsi" w:cstheme="minorHAnsi"/>
            <w:lang w:val="en-US"/>
          </w:rPr>
          <w:t>garant</w:t>
        </w:r>
        <w:r w:rsidR="00A53F25" w:rsidRPr="00626A5C">
          <w:rPr>
            <w:rStyle w:val="ab"/>
            <w:rFonts w:asciiTheme="minorHAnsi" w:hAnsiTheme="minorHAnsi" w:cstheme="minorHAnsi"/>
          </w:rPr>
          <w:t>@</w:t>
        </w:r>
        <w:r w:rsidR="00A53F25" w:rsidRPr="00626A5C">
          <w:rPr>
            <w:rStyle w:val="ab"/>
            <w:rFonts w:asciiTheme="minorHAnsi" w:hAnsiTheme="minorHAnsi" w:cstheme="minorHAnsi"/>
            <w:lang w:val="en-US"/>
          </w:rPr>
          <w:t>vlbb</w:t>
        </w:r>
        <w:r w:rsidR="00A53F25" w:rsidRPr="00626A5C">
          <w:rPr>
            <w:rStyle w:val="ab"/>
            <w:rFonts w:asciiTheme="minorHAnsi" w:hAnsiTheme="minorHAnsi" w:cstheme="minorHAnsi"/>
          </w:rPr>
          <w:t>.</w:t>
        </w:r>
        <w:r w:rsidR="00A53F25" w:rsidRPr="00626A5C">
          <w:rPr>
            <w:rStyle w:val="ab"/>
            <w:rFonts w:asciiTheme="minorHAnsi" w:hAnsiTheme="minorHAnsi" w:cstheme="minorHAnsi"/>
            <w:lang w:val="en-US"/>
          </w:rPr>
          <w:t>ru</w:t>
        </w:r>
        <w:r w:rsidRPr="00626A5C">
          <w:rPr>
            <w:rStyle w:val="ab"/>
            <w:rFonts w:asciiTheme="minorHAnsi" w:hAnsiTheme="minorHAnsi" w:cstheme="minorHAnsi"/>
          </w:rPr>
          <w:t>.</w:t>
        </w:r>
      </w:hyperlink>
    </w:p>
    <w:p w14:paraId="27C8FA8D" w14:textId="101C98FD" w:rsidR="00E559FE" w:rsidRPr="00E559FE" w:rsidRDefault="00E559FE" w:rsidP="00E559FE">
      <w:pPr>
        <w:pStyle w:val="a5"/>
        <w:numPr>
          <w:ilvl w:val="0"/>
          <w:numId w:val="1"/>
        </w:numPr>
        <w:tabs>
          <w:tab w:val="left" w:pos="373"/>
        </w:tabs>
        <w:spacing w:line="252" w:lineRule="auto"/>
        <w:ind w:left="567" w:right="123" w:firstLine="0"/>
        <w:rPr>
          <w:rStyle w:val="ab"/>
          <w:rFonts w:asciiTheme="minorHAnsi" w:hAnsiTheme="minorHAnsi" w:cstheme="minorHAnsi"/>
          <w:color w:val="auto"/>
          <w:u w:val="none"/>
        </w:rPr>
      </w:pPr>
      <w:r w:rsidRPr="00E559FE">
        <w:rPr>
          <w:rFonts w:asciiTheme="minorHAnsi" w:hAnsiTheme="minorHAnsi" w:cstheme="minorHAnsi"/>
        </w:rPr>
        <w:t xml:space="preserve">посредством направления </w:t>
      </w:r>
      <w:proofErr w:type="spellStart"/>
      <w:r w:rsidRPr="00E559FE">
        <w:rPr>
          <w:rFonts w:asciiTheme="minorHAnsi" w:hAnsiTheme="minorHAnsi" w:cstheme="minorHAnsi"/>
        </w:rPr>
        <w:t>сканкопии</w:t>
      </w:r>
      <w:proofErr w:type="spellEnd"/>
      <w:r w:rsidRPr="00E559FE">
        <w:rPr>
          <w:rFonts w:asciiTheme="minorHAnsi" w:hAnsiTheme="minorHAnsi" w:cstheme="minorHAnsi"/>
        </w:rPr>
        <w:t xml:space="preserve"> Заявления о присоединении </w:t>
      </w:r>
      <w:r>
        <w:rPr>
          <w:rFonts w:asciiTheme="minorHAnsi" w:hAnsiTheme="minorHAnsi" w:cstheme="minorHAnsi"/>
        </w:rPr>
        <w:t>на адрес электронной почты Принципала</w:t>
      </w:r>
      <w:r w:rsidRPr="00626A5C">
        <w:rPr>
          <w:rFonts w:asciiTheme="minorHAnsi" w:hAnsiTheme="minorHAnsi" w:cstheme="minorHAnsi"/>
        </w:rPr>
        <w:t xml:space="preserve">: </w:t>
      </w:r>
      <w:hyperlink r:id="rId11" w:history="1">
        <w:r w:rsidRPr="00626A5C">
          <w:rPr>
            <w:rStyle w:val="ab"/>
            <w:rFonts w:asciiTheme="minorHAnsi" w:hAnsiTheme="minorHAnsi" w:cstheme="minorHAnsi"/>
            <w:lang w:val="en-US"/>
          </w:rPr>
          <w:t>agent</w:t>
        </w:r>
        <w:r w:rsidRPr="00626A5C">
          <w:rPr>
            <w:rStyle w:val="ab"/>
            <w:rFonts w:asciiTheme="minorHAnsi" w:hAnsiTheme="minorHAnsi" w:cstheme="minorHAnsi"/>
          </w:rPr>
          <w:t>_</w:t>
        </w:r>
        <w:r w:rsidRPr="00626A5C">
          <w:rPr>
            <w:rStyle w:val="ab"/>
            <w:rFonts w:asciiTheme="minorHAnsi" w:hAnsiTheme="minorHAnsi" w:cstheme="minorHAnsi"/>
            <w:lang w:val="en-US"/>
          </w:rPr>
          <w:t>garant</w:t>
        </w:r>
        <w:r w:rsidRPr="00626A5C">
          <w:rPr>
            <w:rStyle w:val="ab"/>
            <w:rFonts w:asciiTheme="minorHAnsi" w:hAnsiTheme="minorHAnsi" w:cstheme="minorHAnsi"/>
          </w:rPr>
          <w:t>@</w:t>
        </w:r>
        <w:r w:rsidRPr="00626A5C">
          <w:rPr>
            <w:rStyle w:val="ab"/>
            <w:rFonts w:asciiTheme="minorHAnsi" w:hAnsiTheme="minorHAnsi" w:cstheme="minorHAnsi"/>
            <w:lang w:val="en-US"/>
          </w:rPr>
          <w:t>vlbb</w:t>
        </w:r>
        <w:r w:rsidRPr="00626A5C">
          <w:rPr>
            <w:rStyle w:val="ab"/>
            <w:rFonts w:asciiTheme="minorHAnsi" w:hAnsiTheme="minorHAnsi" w:cstheme="minorHAnsi"/>
          </w:rPr>
          <w:t>.</w:t>
        </w:r>
        <w:r w:rsidRPr="00626A5C">
          <w:rPr>
            <w:rStyle w:val="ab"/>
            <w:rFonts w:asciiTheme="minorHAnsi" w:hAnsiTheme="minorHAnsi" w:cstheme="minorHAnsi"/>
            <w:lang w:val="en-US"/>
          </w:rPr>
          <w:t>ru</w:t>
        </w:r>
        <w:r w:rsidRPr="00626A5C">
          <w:rPr>
            <w:rStyle w:val="ab"/>
            <w:rFonts w:asciiTheme="minorHAnsi" w:hAnsiTheme="minorHAnsi" w:cstheme="minorHAnsi"/>
          </w:rPr>
          <w:t>.</w:t>
        </w:r>
      </w:hyperlink>
    </w:p>
    <w:p w14:paraId="0104DDF9" w14:textId="50BF0998" w:rsidR="006256E7" w:rsidRPr="005E77A4" w:rsidRDefault="003F169A" w:rsidP="00533431">
      <w:pPr>
        <w:pStyle w:val="a3"/>
        <w:numPr>
          <w:ilvl w:val="1"/>
          <w:numId w:val="16"/>
        </w:numPr>
        <w:tabs>
          <w:tab w:val="left" w:pos="993"/>
        </w:tabs>
        <w:autoSpaceDE/>
        <w:autoSpaceDN/>
        <w:ind w:left="0" w:right="24" w:firstLine="567"/>
        <w:jc w:val="both"/>
        <w:rPr>
          <w:rFonts w:asciiTheme="minorHAnsi" w:hAnsiTheme="minorHAnsi" w:cstheme="minorHAnsi"/>
          <w:color w:val="000000" w:themeColor="text1"/>
          <w:sz w:val="22"/>
          <w:szCs w:val="22"/>
        </w:rPr>
      </w:pPr>
      <w:r w:rsidRPr="005E77A4">
        <w:rPr>
          <w:rFonts w:asciiTheme="minorHAnsi" w:hAnsiTheme="minorHAnsi" w:cstheme="minorHAnsi"/>
          <w:color w:val="000000" w:themeColor="text1"/>
          <w:sz w:val="22"/>
          <w:szCs w:val="22"/>
        </w:rPr>
        <w:t xml:space="preserve">В случае представления </w:t>
      </w:r>
      <w:r w:rsidR="00300A95" w:rsidRPr="005E77A4">
        <w:rPr>
          <w:rFonts w:asciiTheme="minorHAnsi" w:hAnsiTheme="minorHAnsi" w:cstheme="minorHAnsi"/>
          <w:color w:val="000000" w:themeColor="text1"/>
          <w:sz w:val="22"/>
          <w:szCs w:val="22"/>
        </w:rPr>
        <w:t>Принципалу</w:t>
      </w:r>
      <w:r w:rsidR="00826D55" w:rsidRPr="005E77A4">
        <w:rPr>
          <w:rFonts w:asciiTheme="minorHAnsi" w:hAnsiTheme="minorHAnsi" w:cstheme="minorHAnsi"/>
          <w:color w:val="000000" w:themeColor="text1"/>
          <w:sz w:val="22"/>
          <w:szCs w:val="22"/>
        </w:rPr>
        <w:t xml:space="preserve"> </w:t>
      </w:r>
      <w:r w:rsidRPr="005E77A4">
        <w:rPr>
          <w:rFonts w:asciiTheme="minorHAnsi" w:hAnsiTheme="minorHAnsi" w:cstheme="minorHAnsi"/>
          <w:color w:val="000000" w:themeColor="text1"/>
          <w:sz w:val="22"/>
          <w:szCs w:val="22"/>
        </w:rPr>
        <w:t>Заявления</w:t>
      </w:r>
      <w:r w:rsidR="00472353" w:rsidRPr="005E77A4">
        <w:rPr>
          <w:rFonts w:asciiTheme="minorHAnsi" w:hAnsiTheme="minorHAnsi" w:cstheme="minorHAnsi"/>
          <w:color w:val="000000" w:themeColor="text1"/>
          <w:sz w:val="22"/>
          <w:szCs w:val="22"/>
        </w:rPr>
        <w:t xml:space="preserve"> </w:t>
      </w:r>
      <w:r w:rsidRPr="005E77A4">
        <w:rPr>
          <w:rFonts w:asciiTheme="minorHAnsi" w:hAnsiTheme="minorHAnsi" w:cstheme="minorHAnsi"/>
          <w:color w:val="000000" w:themeColor="text1"/>
          <w:sz w:val="22"/>
          <w:szCs w:val="22"/>
        </w:rPr>
        <w:t xml:space="preserve">о присоединении </w:t>
      </w:r>
      <w:r w:rsidR="0053256D" w:rsidRPr="005E77A4">
        <w:rPr>
          <w:rFonts w:asciiTheme="minorHAnsi" w:hAnsiTheme="minorHAnsi" w:cstheme="minorHAnsi"/>
          <w:color w:val="000000" w:themeColor="text1"/>
          <w:sz w:val="22"/>
          <w:szCs w:val="22"/>
        </w:rPr>
        <w:t xml:space="preserve">к Агентскому договору </w:t>
      </w:r>
      <w:r w:rsidRPr="005E77A4">
        <w:rPr>
          <w:rFonts w:asciiTheme="minorHAnsi" w:hAnsiTheme="minorHAnsi" w:cstheme="minorHAnsi"/>
          <w:color w:val="000000" w:themeColor="text1"/>
          <w:sz w:val="22"/>
          <w:szCs w:val="22"/>
        </w:rPr>
        <w:t xml:space="preserve">на бумажном носителе, </w:t>
      </w:r>
      <w:r w:rsidR="0053256D" w:rsidRPr="005E77A4">
        <w:rPr>
          <w:rFonts w:asciiTheme="minorHAnsi" w:hAnsiTheme="minorHAnsi" w:cstheme="minorHAnsi"/>
          <w:color w:val="000000" w:themeColor="text1"/>
          <w:sz w:val="22"/>
          <w:szCs w:val="22"/>
        </w:rPr>
        <w:t>настоящий Д</w:t>
      </w:r>
      <w:r w:rsidRPr="005E77A4">
        <w:rPr>
          <w:rFonts w:asciiTheme="minorHAnsi" w:hAnsiTheme="minorHAnsi" w:cstheme="minorHAnsi"/>
          <w:color w:val="000000" w:themeColor="text1"/>
          <w:sz w:val="22"/>
          <w:szCs w:val="22"/>
        </w:rPr>
        <w:t xml:space="preserve">оговор считается заключенным с даты, указанной </w:t>
      </w:r>
      <w:r w:rsidR="00300A95" w:rsidRPr="005E77A4">
        <w:rPr>
          <w:rFonts w:asciiTheme="minorHAnsi" w:hAnsiTheme="minorHAnsi" w:cstheme="minorHAnsi"/>
          <w:color w:val="000000" w:themeColor="text1"/>
          <w:sz w:val="22"/>
          <w:szCs w:val="22"/>
        </w:rPr>
        <w:t>Принципалом</w:t>
      </w:r>
      <w:r w:rsidRPr="005E77A4">
        <w:rPr>
          <w:rFonts w:asciiTheme="minorHAnsi" w:hAnsiTheme="minorHAnsi" w:cstheme="minorHAnsi"/>
          <w:color w:val="000000" w:themeColor="text1"/>
          <w:sz w:val="22"/>
          <w:szCs w:val="22"/>
        </w:rPr>
        <w:t xml:space="preserve"> в отметке о принятии такого Заявления о присоединении.</w:t>
      </w:r>
    </w:p>
    <w:p w14:paraId="643AF0CF" w14:textId="7D208B0E" w:rsidR="008A70C0" w:rsidRPr="00A53F25" w:rsidRDefault="003F169A" w:rsidP="008A70C0">
      <w:pPr>
        <w:pStyle w:val="a5"/>
        <w:numPr>
          <w:ilvl w:val="0"/>
          <w:numId w:val="1"/>
        </w:numPr>
        <w:tabs>
          <w:tab w:val="left" w:pos="373"/>
        </w:tabs>
        <w:autoSpaceDE/>
        <w:autoSpaceDN/>
        <w:spacing w:line="252" w:lineRule="auto"/>
        <w:ind w:left="0" w:right="24" w:firstLine="567"/>
        <w:rPr>
          <w:rFonts w:asciiTheme="minorHAnsi" w:hAnsiTheme="minorHAnsi" w:cstheme="minorHAnsi"/>
        </w:rPr>
      </w:pPr>
      <w:r w:rsidRPr="00A53F25">
        <w:rPr>
          <w:rFonts w:asciiTheme="minorHAnsi" w:hAnsiTheme="minorHAnsi" w:cstheme="minorHAnsi"/>
        </w:rPr>
        <w:t xml:space="preserve">В случае направления </w:t>
      </w:r>
      <w:r w:rsidR="00300A95" w:rsidRPr="00A53F25">
        <w:rPr>
          <w:rFonts w:asciiTheme="minorHAnsi" w:hAnsiTheme="minorHAnsi" w:cstheme="minorHAnsi"/>
        </w:rPr>
        <w:t xml:space="preserve">Принципалу </w:t>
      </w:r>
      <w:r w:rsidRPr="00A53F25">
        <w:rPr>
          <w:rFonts w:asciiTheme="minorHAnsi" w:hAnsiTheme="minorHAnsi" w:cstheme="minorHAnsi"/>
        </w:rPr>
        <w:t xml:space="preserve"> Заявления о присоединении в электронном виде посредством </w:t>
      </w:r>
      <w:r w:rsidR="0053256D" w:rsidRPr="00A53F25">
        <w:rPr>
          <w:rFonts w:asciiTheme="minorHAnsi" w:hAnsiTheme="minorHAnsi" w:cstheme="minorHAnsi"/>
        </w:rPr>
        <w:t xml:space="preserve">электронной почты </w:t>
      </w:r>
      <w:hyperlink r:id="rId12" w:history="1">
        <w:r w:rsidR="00A53F25" w:rsidRPr="00626A5C">
          <w:rPr>
            <w:rStyle w:val="ab"/>
            <w:rFonts w:asciiTheme="minorHAnsi" w:hAnsiTheme="minorHAnsi" w:cstheme="minorHAnsi"/>
            <w:lang w:val="en-US"/>
          </w:rPr>
          <w:t>agent</w:t>
        </w:r>
        <w:r w:rsidR="00A53F25" w:rsidRPr="00626A5C">
          <w:rPr>
            <w:rStyle w:val="ab"/>
            <w:rFonts w:asciiTheme="minorHAnsi" w:hAnsiTheme="minorHAnsi" w:cstheme="minorHAnsi"/>
          </w:rPr>
          <w:t>_</w:t>
        </w:r>
        <w:r w:rsidR="00A53F25" w:rsidRPr="00626A5C">
          <w:rPr>
            <w:rStyle w:val="ab"/>
            <w:rFonts w:asciiTheme="minorHAnsi" w:hAnsiTheme="minorHAnsi" w:cstheme="minorHAnsi"/>
            <w:lang w:val="en-US"/>
          </w:rPr>
          <w:t>garant</w:t>
        </w:r>
        <w:r w:rsidR="00A53F25" w:rsidRPr="00626A5C">
          <w:rPr>
            <w:rStyle w:val="ab"/>
            <w:rFonts w:asciiTheme="minorHAnsi" w:hAnsiTheme="minorHAnsi" w:cstheme="minorHAnsi"/>
          </w:rPr>
          <w:t>@</w:t>
        </w:r>
        <w:r w:rsidR="00A53F25" w:rsidRPr="00626A5C">
          <w:rPr>
            <w:rStyle w:val="ab"/>
            <w:rFonts w:asciiTheme="minorHAnsi" w:hAnsiTheme="minorHAnsi" w:cstheme="minorHAnsi"/>
            <w:lang w:val="en-US"/>
          </w:rPr>
          <w:t>vlbb</w:t>
        </w:r>
        <w:r w:rsidR="00A53F25" w:rsidRPr="00626A5C">
          <w:rPr>
            <w:rStyle w:val="ab"/>
            <w:rFonts w:asciiTheme="minorHAnsi" w:hAnsiTheme="minorHAnsi" w:cstheme="minorHAnsi"/>
          </w:rPr>
          <w:t>.</w:t>
        </w:r>
        <w:proofErr w:type="spellStart"/>
        <w:r w:rsidR="00A53F25" w:rsidRPr="00626A5C">
          <w:rPr>
            <w:rStyle w:val="ab"/>
            <w:rFonts w:asciiTheme="minorHAnsi" w:hAnsiTheme="minorHAnsi" w:cstheme="minorHAnsi"/>
            <w:lang w:val="en-US"/>
          </w:rPr>
          <w:t>ru</w:t>
        </w:r>
        <w:proofErr w:type="spellEnd"/>
      </w:hyperlink>
      <w:r w:rsidRPr="00626A5C">
        <w:rPr>
          <w:rFonts w:asciiTheme="minorHAnsi" w:hAnsiTheme="minorHAnsi" w:cstheme="minorHAnsi"/>
        </w:rPr>
        <w:t>,</w:t>
      </w:r>
      <w:r w:rsidRPr="00A53F25">
        <w:rPr>
          <w:rFonts w:asciiTheme="minorHAnsi" w:hAnsiTheme="minorHAnsi" w:cstheme="minorHAnsi"/>
        </w:rPr>
        <w:t xml:space="preserve"> Агентский договор считается заключенным с даты</w:t>
      </w:r>
      <w:r w:rsidR="0053256D" w:rsidRPr="00A53F25">
        <w:rPr>
          <w:rFonts w:asciiTheme="minorHAnsi" w:hAnsiTheme="minorHAnsi" w:cstheme="minorHAnsi"/>
        </w:rPr>
        <w:t xml:space="preserve"> получения Агентом </w:t>
      </w:r>
      <w:r w:rsidR="008A70C0" w:rsidRPr="00A53F25">
        <w:rPr>
          <w:rFonts w:asciiTheme="minorHAnsi" w:hAnsiTheme="minorHAnsi" w:cstheme="minorHAnsi"/>
        </w:rPr>
        <w:t>Уведомления</w:t>
      </w:r>
      <w:r w:rsidR="00D044E6" w:rsidRPr="00A53F25">
        <w:rPr>
          <w:rFonts w:asciiTheme="minorHAnsi" w:hAnsiTheme="minorHAnsi" w:cstheme="minorHAnsi"/>
        </w:rPr>
        <w:t xml:space="preserve"> Принципала </w:t>
      </w:r>
      <w:r w:rsidR="008A70C0" w:rsidRPr="00A53F25">
        <w:rPr>
          <w:rFonts w:asciiTheme="minorHAnsi" w:hAnsiTheme="minorHAnsi" w:cstheme="minorHAnsi"/>
        </w:rPr>
        <w:t xml:space="preserve">о заключении Агентского договора, подписанного УКЭП </w:t>
      </w:r>
      <w:r w:rsidR="00D044E6" w:rsidRPr="00A53F25">
        <w:rPr>
          <w:rFonts w:asciiTheme="minorHAnsi" w:hAnsiTheme="minorHAnsi" w:cstheme="minorHAnsi"/>
        </w:rPr>
        <w:t>Принципала.</w:t>
      </w:r>
      <w:r w:rsidR="0053256D" w:rsidRPr="00A53F25">
        <w:rPr>
          <w:rFonts w:asciiTheme="minorHAnsi" w:hAnsiTheme="minorHAnsi" w:cstheme="minorHAnsi"/>
        </w:rPr>
        <w:t xml:space="preserve"> </w:t>
      </w:r>
    </w:p>
    <w:p w14:paraId="65555D0E" w14:textId="28E5F98D" w:rsidR="008A70C0" w:rsidRDefault="008A70C0" w:rsidP="00D570BD">
      <w:pPr>
        <w:pStyle w:val="a3"/>
        <w:autoSpaceDE/>
        <w:autoSpaceDN/>
        <w:ind w:left="0" w:right="24" w:firstLine="567"/>
        <w:jc w:val="both"/>
        <w:rPr>
          <w:rFonts w:asciiTheme="minorHAnsi" w:hAnsiTheme="minorHAnsi" w:cstheme="minorHAnsi"/>
          <w:sz w:val="22"/>
          <w:szCs w:val="22"/>
        </w:rPr>
      </w:pPr>
      <w:r>
        <w:rPr>
          <w:rFonts w:asciiTheme="minorHAnsi" w:hAnsiTheme="minorHAnsi" w:cstheme="minorHAnsi"/>
          <w:sz w:val="22"/>
          <w:szCs w:val="22"/>
        </w:rPr>
        <w:t>Д</w:t>
      </w:r>
      <w:r w:rsidRPr="00D01E94">
        <w:rPr>
          <w:rFonts w:asciiTheme="minorHAnsi" w:hAnsiTheme="minorHAnsi" w:cstheme="minorHAnsi"/>
          <w:sz w:val="22"/>
          <w:szCs w:val="22"/>
        </w:rPr>
        <w:t>окумент</w:t>
      </w:r>
      <w:r>
        <w:rPr>
          <w:rFonts w:asciiTheme="minorHAnsi" w:hAnsiTheme="minorHAnsi" w:cstheme="minorHAnsi"/>
          <w:sz w:val="22"/>
          <w:szCs w:val="22"/>
        </w:rPr>
        <w:t>ами</w:t>
      </w:r>
      <w:r w:rsidRPr="00D01E94">
        <w:rPr>
          <w:rFonts w:asciiTheme="minorHAnsi" w:hAnsiTheme="minorHAnsi" w:cstheme="minorHAnsi"/>
          <w:sz w:val="22"/>
          <w:szCs w:val="22"/>
        </w:rPr>
        <w:t>,</w:t>
      </w:r>
      <w:r w:rsidRPr="0053256D">
        <w:rPr>
          <w:rFonts w:asciiTheme="minorHAnsi" w:hAnsiTheme="minorHAnsi" w:cstheme="minorHAnsi"/>
          <w:sz w:val="22"/>
          <w:szCs w:val="22"/>
        </w:rPr>
        <w:t xml:space="preserve"> </w:t>
      </w:r>
      <w:r w:rsidRPr="00D01E94">
        <w:rPr>
          <w:rFonts w:asciiTheme="minorHAnsi" w:hAnsiTheme="minorHAnsi" w:cstheme="minorHAnsi"/>
          <w:sz w:val="22"/>
          <w:szCs w:val="22"/>
        </w:rPr>
        <w:t>подтверждающим</w:t>
      </w:r>
      <w:r>
        <w:rPr>
          <w:rFonts w:asciiTheme="minorHAnsi" w:hAnsiTheme="minorHAnsi" w:cstheme="minorHAnsi"/>
          <w:sz w:val="22"/>
          <w:szCs w:val="22"/>
        </w:rPr>
        <w:t>и</w:t>
      </w:r>
      <w:r w:rsidRPr="0053256D">
        <w:rPr>
          <w:rFonts w:asciiTheme="minorHAnsi" w:hAnsiTheme="minorHAnsi" w:cstheme="minorHAnsi"/>
          <w:sz w:val="22"/>
          <w:szCs w:val="22"/>
        </w:rPr>
        <w:t xml:space="preserve"> </w:t>
      </w:r>
      <w:r w:rsidRPr="00D01E94">
        <w:rPr>
          <w:rFonts w:asciiTheme="minorHAnsi" w:hAnsiTheme="minorHAnsi" w:cstheme="minorHAnsi"/>
          <w:sz w:val="22"/>
          <w:szCs w:val="22"/>
        </w:rPr>
        <w:t>факт</w:t>
      </w:r>
      <w:r w:rsidRPr="0053256D">
        <w:rPr>
          <w:rFonts w:asciiTheme="minorHAnsi" w:hAnsiTheme="minorHAnsi" w:cstheme="minorHAnsi"/>
          <w:sz w:val="22"/>
          <w:szCs w:val="22"/>
        </w:rPr>
        <w:t xml:space="preserve"> </w:t>
      </w:r>
      <w:r w:rsidRPr="00D01E94">
        <w:rPr>
          <w:rFonts w:asciiTheme="minorHAnsi" w:hAnsiTheme="minorHAnsi" w:cstheme="minorHAnsi"/>
          <w:sz w:val="22"/>
          <w:szCs w:val="22"/>
        </w:rPr>
        <w:t>заключения</w:t>
      </w:r>
      <w:r w:rsidRPr="0053256D">
        <w:rPr>
          <w:rFonts w:asciiTheme="minorHAnsi" w:hAnsiTheme="minorHAnsi" w:cstheme="minorHAnsi"/>
          <w:sz w:val="22"/>
          <w:szCs w:val="22"/>
        </w:rPr>
        <w:t xml:space="preserve"> </w:t>
      </w:r>
      <w:r w:rsidRPr="00D01E94">
        <w:rPr>
          <w:rFonts w:asciiTheme="minorHAnsi" w:hAnsiTheme="minorHAnsi" w:cstheme="minorHAnsi"/>
          <w:sz w:val="22"/>
          <w:szCs w:val="22"/>
        </w:rPr>
        <w:t>Агентского договора</w:t>
      </w:r>
      <w:r>
        <w:rPr>
          <w:rFonts w:asciiTheme="minorHAnsi" w:hAnsiTheme="minorHAnsi" w:cstheme="minorHAnsi"/>
          <w:sz w:val="22"/>
          <w:szCs w:val="22"/>
        </w:rPr>
        <w:t>,</w:t>
      </w:r>
      <w:r w:rsidR="001A2177" w:rsidRPr="001A2177">
        <w:rPr>
          <w:rFonts w:asciiTheme="minorHAnsi" w:hAnsiTheme="minorHAnsi" w:cstheme="minorHAnsi"/>
          <w:sz w:val="22"/>
          <w:szCs w:val="22"/>
        </w:rPr>
        <w:t xml:space="preserve"> </w:t>
      </w:r>
      <w:r w:rsidR="001A2177">
        <w:rPr>
          <w:rFonts w:asciiTheme="minorHAnsi" w:hAnsiTheme="minorHAnsi" w:cstheme="minorHAnsi"/>
          <w:sz w:val="22"/>
          <w:szCs w:val="22"/>
        </w:rPr>
        <w:t>в зависимости от способа передачи</w:t>
      </w:r>
      <w:r>
        <w:rPr>
          <w:rFonts w:asciiTheme="minorHAnsi" w:hAnsiTheme="minorHAnsi" w:cstheme="minorHAnsi"/>
          <w:sz w:val="22"/>
          <w:szCs w:val="22"/>
        </w:rPr>
        <w:t xml:space="preserve"> являются:</w:t>
      </w:r>
    </w:p>
    <w:p w14:paraId="15973D64" w14:textId="102AA779" w:rsidR="008A70C0" w:rsidRDefault="003F169A" w:rsidP="00533431">
      <w:pPr>
        <w:pStyle w:val="a3"/>
        <w:numPr>
          <w:ilvl w:val="0"/>
          <w:numId w:val="6"/>
        </w:numPr>
        <w:autoSpaceDE/>
        <w:autoSpaceDN/>
        <w:ind w:left="567" w:right="24" w:firstLine="0"/>
        <w:jc w:val="both"/>
        <w:rPr>
          <w:rFonts w:asciiTheme="minorHAnsi" w:hAnsiTheme="minorHAnsi" w:cstheme="minorHAnsi"/>
          <w:sz w:val="22"/>
          <w:szCs w:val="22"/>
        </w:rPr>
      </w:pPr>
      <w:r w:rsidRPr="00D01E94">
        <w:rPr>
          <w:rFonts w:asciiTheme="minorHAnsi" w:hAnsiTheme="minorHAnsi" w:cstheme="minorHAnsi"/>
          <w:sz w:val="22"/>
          <w:szCs w:val="22"/>
        </w:rPr>
        <w:t>Заявление</w:t>
      </w:r>
      <w:r w:rsidRPr="0053256D">
        <w:rPr>
          <w:rFonts w:asciiTheme="minorHAnsi" w:hAnsiTheme="minorHAnsi" w:cstheme="minorHAnsi"/>
          <w:sz w:val="22"/>
          <w:szCs w:val="22"/>
        </w:rPr>
        <w:t xml:space="preserve"> </w:t>
      </w:r>
      <w:r w:rsidRPr="00D01E94">
        <w:rPr>
          <w:rFonts w:asciiTheme="minorHAnsi" w:hAnsiTheme="minorHAnsi" w:cstheme="minorHAnsi"/>
          <w:sz w:val="22"/>
          <w:szCs w:val="22"/>
        </w:rPr>
        <w:t>о</w:t>
      </w:r>
      <w:r w:rsidRPr="0053256D">
        <w:rPr>
          <w:rFonts w:asciiTheme="minorHAnsi" w:hAnsiTheme="minorHAnsi" w:cstheme="minorHAnsi"/>
          <w:sz w:val="22"/>
          <w:szCs w:val="22"/>
        </w:rPr>
        <w:t xml:space="preserve"> </w:t>
      </w:r>
      <w:r w:rsidRPr="00D01E94">
        <w:rPr>
          <w:rFonts w:asciiTheme="minorHAnsi" w:hAnsiTheme="minorHAnsi" w:cstheme="minorHAnsi"/>
          <w:sz w:val="22"/>
          <w:szCs w:val="22"/>
        </w:rPr>
        <w:t>присоединении</w:t>
      </w:r>
      <w:r w:rsidRPr="0053256D">
        <w:rPr>
          <w:rFonts w:asciiTheme="minorHAnsi" w:hAnsiTheme="minorHAnsi" w:cstheme="minorHAnsi"/>
          <w:sz w:val="22"/>
          <w:szCs w:val="22"/>
        </w:rPr>
        <w:t xml:space="preserve"> </w:t>
      </w:r>
      <w:r w:rsidR="008A70C0">
        <w:rPr>
          <w:rFonts w:asciiTheme="minorHAnsi" w:hAnsiTheme="minorHAnsi" w:cstheme="minorHAnsi"/>
          <w:sz w:val="22"/>
          <w:szCs w:val="22"/>
        </w:rPr>
        <w:t xml:space="preserve">к Агентскому договору </w:t>
      </w:r>
      <w:r w:rsidRPr="00D01E94">
        <w:rPr>
          <w:rFonts w:asciiTheme="minorHAnsi" w:hAnsiTheme="minorHAnsi" w:cstheme="minorHAnsi"/>
          <w:sz w:val="22"/>
          <w:szCs w:val="22"/>
        </w:rPr>
        <w:t>с</w:t>
      </w:r>
      <w:r w:rsidRPr="0053256D">
        <w:rPr>
          <w:rFonts w:asciiTheme="minorHAnsi" w:hAnsiTheme="minorHAnsi" w:cstheme="minorHAnsi"/>
          <w:sz w:val="22"/>
          <w:szCs w:val="22"/>
        </w:rPr>
        <w:t xml:space="preserve"> </w:t>
      </w:r>
      <w:r w:rsidRPr="00D01E94">
        <w:rPr>
          <w:rFonts w:asciiTheme="minorHAnsi" w:hAnsiTheme="minorHAnsi" w:cstheme="minorHAnsi"/>
          <w:sz w:val="22"/>
          <w:szCs w:val="22"/>
        </w:rPr>
        <w:t>отметкой</w:t>
      </w:r>
      <w:r w:rsidRPr="0053256D">
        <w:rPr>
          <w:rFonts w:asciiTheme="minorHAnsi" w:hAnsiTheme="minorHAnsi" w:cstheme="minorHAnsi"/>
          <w:sz w:val="22"/>
          <w:szCs w:val="22"/>
        </w:rPr>
        <w:t xml:space="preserve"> </w:t>
      </w:r>
      <w:r w:rsidRPr="00D01E94">
        <w:rPr>
          <w:rFonts w:asciiTheme="minorHAnsi" w:hAnsiTheme="minorHAnsi" w:cstheme="minorHAnsi"/>
          <w:sz w:val="22"/>
          <w:szCs w:val="22"/>
        </w:rPr>
        <w:t>о</w:t>
      </w:r>
      <w:r w:rsidRPr="0053256D">
        <w:rPr>
          <w:rFonts w:asciiTheme="minorHAnsi" w:hAnsiTheme="minorHAnsi" w:cstheme="minorHAnsi"/>
          <w:sz w:val="22"/>
          <w:szCs w:val="22"/>
        </w:rPr>
        <w:t xml:space="preserve"> </w:t>
      </w:r>
      <w:r w:rsidRPr="00D01E94">
        <w:rPr>
          <w:rFonts w:asciiTheme="minorHAnsi" w:hAnsiTheme="minorHAnsi" w:cstheme="minorHAnsi"/>
          <w:sz w:val="22"/>
          <w:szCs w:val="22"/>
        </w:rPr>
        <w:t>принятии</w:t>
      </w:r>
      <w:r w:rsidRPr="0053256D">
        <w:rPr>
          <w:rFonts w:asciiTheme="minorHAnsi" w:hAnsiTheme="minorHAnsi" w:cstheme="minorHAnsi"/>
          <w:sz w:val="22"/>
          <w:szCs w:val="22"/>
        </w:rPr>
        <w:t xml:space="preserve"> </w:t>
      </w:r>
      <w:r w:rsidR="00D044E6">
        <w:rPr>
          <w:rFonts w:asciiTheme="minorHAnsi" w:hAnsiTheme="minorHAnsi" w:cstheme="minorHAnsi"/>
          <w:sz w:val="22"/>
          <w:szCs w:val="22"/>
        </w:rPr>
        <w:t>Принципалом</w:t>
      </w:r>
      <w:r w:rsidR="008A70C0">
        <w:rPr>
          <w:rFonts w:asciiTheme="minorHAnsi" w:hAnsiTheme="minorHAnsi" w:cstheme="minorHAnsi"/>
          <w:sz w:val="22"/>
          <w:szCs w:val="22"/>
        </w:rPr>
        <w:t>;</w:t>
      </w:r>
    </w:p>
    <w:p w14:paraId="2DF3B394" w14:textId="6C03E26A" w:rsidR="006256E7" w:rsidRPr="00D01E94" w:rsidRDefault="008A70C0" w:rsidP="00533431">
      <w:pPr>
        <w:pStyle w:val="a3"/>
        <w:numPr>
          <w:ilvl w:val="0"/>
          <w:numId w:val="6"/>
        </w:numPr>
        <w:autoSpaceDE/>
        <w:autoSpaceDN/>
        <w:ind w:left="567" w:right="24" w:firstLine="0"/>
        <w:jc w:val="both"/>
        <w:rPr>
          <w:rFonts w:asciiTheme="minorHAnsi" w:hAnsiTheme="minorHAnsi" w:cstheme="minorHAnsi"/>
          <w:sz w:val="22"/>
          <w:szCs w:val="22"/>
        </w:rPr>
      </w:pPr>
      <w:r>
        <w:rPr>
          <w:rFonts w:asciiTheme="minorHAnsi" w:hAnsiTheme="minorHAnsi" w:cstheme="minorHAnsi"/>
          <w:sz w:val="22"/>
          <w:szCs w:val="22"/>
        </w:rPr>
        <w:t xml:space="preserve">Уведомление </w:t>
      </w:r>
      <w:r w:rsidR="00D044E6">
        <w:rPr>
          <w:rFonts w:asciiTheme="minorHAnsi" w:hAnsiTheme="minorHAnsi" w:cstheme="minorHAnsi"/>
          <w:sz w:val="22"/>
          <w:szCs w:val="22"/>
        </w:rPr>
        <w:t xml:space="preserve">Принципала </w:t>
      </w:r>
      <w:r>
        <w:rPr>
          <w:rFonts w:asciiTheme="minorHAnsi" w:hAnsiTheme="minorHAnsi" w:cstheme="minorHAnsi"/>
          <w:sz w:val="22"/>
          <w:szCs w:val="22"/>
        </w:rPr>
        <w:t>о заключении Агентского договора.</w:t>
      </w:r>
    </w:p>
    <w:p w14:paraId="1435AD1B" w14:textId="2A4C1343" w:rsidR="008A70C0" w:rsidRPr="00E23EDA" w:rsidRDefault="003F169A" w:rsidP="00533431">
      <w:pPr>
        <w:pStyle w:val="a3"/>
        <w:numPr>
          <w:ilvl w:val="1"/>
          <w:numId w:val="16"/>
        </w:numPr>
        <w:tabs>
          <w:tab w:val="left" w:pos="993"/>
        </w:tabs>
        <w:autoSpaceDE/>
        <w:autoSpaceDN/>
        <w:ind w:left="0" w:right="24" w:firstLine="567"/>
        <w:jc w:val="both"/>
        <w:rPr>
          <w:rFonts w:asciiTheme="minorHAnsi" w:hAnsiTheme="minorHAnsi" w:cstheme="minorHAnsi"/>
          <w:color w:val="000000" w:themeColor="text1"/>
          <w:sz w:val="22"/>
          <w:szCs w:val="22"/>
        </w:rPr>
      </w:pPr>
      <w:r w:rsidRPr="00E23EDA">
        <w:rPr>
          <w:rFonts w:asciiTheme="minorHAnsi" w:hAnsiTheme="minorHAnsi" w:cstheme="minorHAnsi"/>
          <w:color w:val="000000" w:themeColor="text1"/>
          <w:sz w:val="22"/>
          <w:szCs w:val="22"/>
        </w:rPr>
        <w:t>В соответствии с п</w:t>
      </w:r>
      <w:r w:rsidR="008A70C0" w:rsidRPr="00E23EDA">
        <w:rPr>
          <w:rFonts w:asciiTheme="minorHAnsi" w:hAnsiTheme="minorHAnsi" w:cstheme="minorHAnsi"/>
          <w:color w:val="000000" w:themeColor="text1"/>
          <w:sz w:val="22"/>
          <w:szCs w:val="22"/>
        </w:rPr>
        <w:t>.</w:t>
      </w:r>
      <w:r w:rsidRPr="00E23EDA">
        <w:rPr>
          <w:rFonts w:asciiTheme="minorHAnsi" w:hAnsiTheme="minorHAnsi" w:cstheme="minorHAnsi"/>
          <w:color w:val="000000" w:themeColor="text1"/>
          <w:sz w:val="22"/>
          <w:szCs w:val="22"/>
        </w:rPr>
        <w:t>1 ст</w:t>
      </w:r>
      <w:r w:rsidR="008A70C0" w:rsidRPr="00E23EDA">
        <w:rPr>
          <w:rFonts w:asciiTheme="minorHAnsi" w:hAnsiTheme="minorHAnsi" w:cstheme="minorHAnsi"/>
          <w:color w:val="000000" w:themeColor="text1"/>
          <w:sz w:val="22"/>
          <w:szCs w:val="22"/>
        </w:rPr>
        <w:t>.</w:t>
      </w:r>
      <w:r w:rsidRPr="00E23EDA">
        <w:rPr>
          <w:rFonts w:asciiTheme="minorHAnsi" w:hAnsiTheme="minorHAnsi" w:cstheme="minorHAnsi"/>
          <w:color w:val="000000" w:themeColor="text1"/>
          <w:sz w:val="22"/>
          <w:szCs w:val="22"/>
        </w:rPr>
        <w:t xml:space="preserve"> 450 </w:t>
      </w:r>
      <w:r w:rsidR="008A70C0" w:rsidRPr="00E23EDA">
        <w:rPr>
          <w:rFonts w:asciiTheme="minorHAnsi" w:hAnsiTheme="minorHAnsi" w:cstheme="minorHAnsi"/>
          <w:color w:val="000000" w:themeColor="text1"/>
          <w:sz w:val="22"/>
          <w:szCs w:val="22"/>
        </w:rPr>
        <w:t>ГК РФ</w:t>
      </w:r>
      <w:r w:rsidR="00300A95" w:rsidRPr="00E23EDA">
        <w:rPr>
          <w:rFonts w:asciiTheme="minorHAnsi" w:hAnsiTheme="minorHAnsi" w:cstheme="minorHAnsi"/>
          <w:color w:val="000000" w:themeColor="text1"/>
          <w:sz w:val="22"/>
          <w:szCs w:val="22"/>
        </w:rPr>
        <w:t xml:space="preserve"> Принципал</w:t>
      </w:r>
      <w:r w:rsidRPr="00E23EDA">
        <w:rPr>
          <w:rFonts w:asciiTheme="minorHAnsi" w:hAnsiTheme="minorHAnsi" w:cstheme="minorHAnsi"/>
          <w:color w:val="000000" w:themeColor="text1"/>
          <w:sz w:val="22"/>
          <w:szCs w:val="22"/>
        </w:rPr>
        <w:t xml:space="preserve"> </w:t>
      </w:r>
      <w:r w:rsidR="00D570BD" w:rsidRPr="00E23EDA">
        <w:rPr>
          <w:rFonts w:asciiTheme="minorHAnsi" w:hAnsiTheme="minorHAnsi" w:cstheme="minorHAnsi"/>
          <w:color w:val="000000" w:themeColor="text1"/>
          <w:sz w:val="22"/>
          <w:szCs w:val="22"/>
        </w:rPr>
        <w:t>вправе</w:t>
      </w:r>
      <w:r w:rsidR="000D0323" w:rsidRPr="00E23EDA">
        <w:rPr>
          <w:rFonts w:asciiTheme="minorHAnsi" w:hAnsiTheme="minorHAnsi" w:cstheme="minorHAnsi"/>
          <w:color w:val="000000" w:themeColor="text1"/>
          <w:sz w:val="22"/>
          <w:szCs w:val="22"/>
        </w:rPr>
        <w:t xml:space="preserve"> самостоятельно в одностороннем порядке</w:t>
      </w:r>
      <w:r w:rsidRPr="00E23EDA">
        <w:rPr>
          <w:rFonts w:asciiTheme="minorHAnsi" w:hAnsiTheme="minorHAnsi" w:cstheme="minorHAnsi"/>
          <w:color w:val="000000" w:themeColor="text1"/>
          <w:sz w:val="22"/>
          <w:szCs w:val="22"/>
        </w:rPr>
        <w:t xml:space="preserve"> вносить </w:t>
      </w:r>
      <w:r w:rsidR="008A70C0" w:rsidRPr="00E23EDA">
        <w:rPr>
          <w:rFonts w:asciiTheme="minorHAnsi" w:hAnsiTheme="minorHAnsi" w:cstheme="minorHAnsi"/>
          <w:color w:val="000000" w:themeColor="text1"/>
          <w:sz w:val="22"/>
          <w:szCs w:val="22"/>
        </w:rPr>
        <w:t xml:space="preserve">любые </w:t>
      </w:r>
      <w:r w:rsidRPr="00E23EDA">
        <w:rPr>
          <w:rFonts w:asciiTheme="minorHAnsi" w:hAnsiTheme="minorHAnsi" w:cstheme="minorHAnsi"/>
          <w:color w:val="000000" w:themeColor="text1"/>
          <w:sz w:val="22"/>
          <w:szCs w:val="22"/>
        </w:rPr>
        <w:t xml:space="preserve">изменения и (или) дополнения в условия </w:t>
      </w:r>
      <w:r w:rsidR="00161B4B" w:rsidRPr="00E23EDA">
        <w:rPr>
          <w:rFonts w:asciiTheme="minorHAnsi" w:hAnsiTheme="minorHAnsi" w:cstheme="minorHAnsi"/>
          <w:color w:val="000000" w:themeColor="text1"/>
          <w:sz w:val="22"/>
          <w:szCs w:val="22"/>
        </w:rPr>
        <w:t>настоящего</w:t>
      </w:r>
      <w:r w:rsidRPr="00E23EDA">
        <w:rPr>
          <w:rFonts w:asciiTheme="minorHAnsi" w:hAnsiTheme="minorHAnsi" w:cstheme="minorHAnsi"/>
          <w:color w:val="000000" w:themeColor="text1"/>
          <w:sz w:val="22"/>
          <w:szCs w:val="22"/>
        </w:rPr>
        <w:t xml:space="preserve"> </w:t>
      </w:r>
      <w:r w:rsidR="00E23EDA" w:rsidRPr="00E23EDA">
        <w:rPr>
          <w:rFonts w:asciiTheme="minorHAnsi" w:hAnsiTheme="minorHAnsi" w:cstheme="minorHAnsi"/>
          <w:color w:val="000000" w:themeColor="text1"/>
          <w:sz w:val="22"/>
          <w:szCs w:val="22"/>
        </w:rPr>
        <w:t>Агентского д</w:t>
      </w:r>
      <w:r w:rsidRPr="00E23EDA">
        <w:rPr>
          <w:rFonts w:asciiTheme="minorHAnsi" w:hAnsiTheme="minorHAnsi" w:cstheme="minorHAnsi"/>
          <w:color w:val="000000" w:themeColor="text1"/>
          <w:sz w:val="22"/>
          <w:szCs w:val="22"/>
        </w:rPr>
        <w:t xml:space="preserve">оговора. </w:t>
      </w:r>
      <w:r w:rsidR="000D0323" w:rsidRPr="00E23EDA">
        <w:rPr>
          <w:rFonts w:asciiTheme="minorHAnsi" w:hAnsiTheme="minorHAnsi" w:cstheme="minorHAnsi"/>
          <w:color w:val="000000" w:themeColor="text1"/>
          <w:sz w:val="22"/>
          <w:szCs w:val="22"/>
        </w:rPr>
        <w:t xml:space="preserve">Внесение изменений и дополнений в настоящий Агентский договор может осуществляться, в том числе, в форме утверждения новой редакции настоящего Агентского договора. </w:t>
      </w:r>
      <w:r w:rsidRPr="00E23EDA">
        <w:rPr>
          <w:rFonts w:asciiTheme="minorHAnsi" w:hAnsiTheme="minorHAnsi" w:cstheme="minorHAnsi"/>
          <w:color w:val="000000" w:themeColor="text1"/>
          <w:sz w:val="22"/>
          <w:szCs w:val="22"/>
        </w:rPr>
        <w:t xml:space="preserve">При этом изменения и (или) дополнения, внесенные </w:t>
      </w:r>
      <w:r w:rsidR="00D044E6" w:rsidRPr="00E23EDA">
        <w:rPr>
          <w:rFonts w:asciiTheme="minorHAnsi" w:hAnsiTheme="minorHAnsi" w:cstheme="minorHAnsi"/>
          <w:color w:val="000000" w:themeColor="text1"/>
          <w:sz w:val="22"/>
          <w:szCs w:val="22"/>
        </w:rPr>
        <w:t xml:space="preserve">Принципалом </w:t>
      </w:r>
      <w:r w:rsidRPr="00E23EDA">
        <w:rPr>
          <w:rFonts w:asciiTheme="minorHAnsi" w:hAnsiTheme="minorHAnsi" w:cstheme="minorHAnsi"/>
          <w:color w:val="000000" w:themeColor="text1"/>
          <w:sz w:val="22"/>
          <w:szCs w:val="22"/>
        </w:rPr>
        <w:t xml:space="preserve">в </w:t>
      </w:r>
      <w:r w:rsidR="00161B4B" w:rsidRPr="00E23EDA">
        <w:rPr>
          <w:rFonts w:asciiTheme="minorHAnsi" w:hAnsiTheme="minorHAnsi" w:cstheme="minorHAnsi"/>
          <w:color w:val="000000" w:themeColor="text1"/>
          <w:sz w:val="22"/>
          <w:szCs w:val="22"/>
        </w:rPr>
        <w:t xml:space="preserve">настоящий </w:t>
      </w:r>
      <w:r w:rsidR="00E23EDA" w:rsidRPr="00E23EDA">
        <w:rPr>
          <w:rFonts w:asciiTheme="minorHAnsi" w:hAnsiTheme="minorHAnsi" w:cstheme="minorHAnsi"/>
          <w:color w:val="000000" w:themeColor="text1"/>
          <w:sz w:val="22"/>
          <w:szCs w:val="22"/>
        </w:rPr>
        <w:t>Агентский д</w:t>
      </w:r>
      <w:r w:rsidRPr="00E23EDA">
        <w:rPr>
          <w:rFonts w:asciiTheme="minorHAnsi" w:hAnsiTheme="minorHAnsi" w:cstheme="minorHAnsi"/>
          <w:color w:val="000000" w:themeColor="text1"/>
          <w:sz w:val="22"/>
          <w:szCs w:val="22"/>
        </w:rPr>
        <w:t>оговор, становятся</w:t>
      </w:r>
      <w:r w:rsidR="009855A7" w:rsidRPr="00E23EDA">
        <w:rPr>
          <w:rFonts w:asciiTheme="minorHAnsi" w:hAnsiTheme="minorHAnsi" w:cstheme="minorHAnsi"/>
          <w:color w:val="000000" w:themeColor="text1"/>
          <w:sz w:val="22"/>
          <w:szCs w:val="22"/>
        </w:rPr>
        <w:t xml:space="preserve"> обязательными для </w:t>
      </w:r>
      <w:r w:rsidR="00161B4B" w:rsidRPr="00E23EDA">
        <w:rPr>
          <w:rFonts w:asciiTheme="minorHAnsi" w:hAnsiTheme="minorHAnsi" w:cstheme="minorHAnsi"/>
          <w:color w:val="000000" w:themeColor="text1"/>
          <w:sz w:val="22"/>
          <w:szCs w:val="22"/>
        </w:rPr>
        <w:t xml:space="preserve">исполнения </w:t>
      </w:r>
      <w:r w:rsidR="009855A7" w:rsidRPr="00E23EDA">
        <w:rPr>
          <w:rFonts w:asciiTheme="minorHAnsi" w:hAnsiTheme="minorHAnsi" w:cstheme="minorHAnsi"/>
          <w:color w:val="000000" w:themeColor="text1"/>
          <w:sz w:val="22"/>
          <w:szCs w:val="22"/>
        </w:rPr>
        <w:t>Сторон</w:t>
      </w:r>
      <w:r w:rsidR="00161B4B" w:rsidRPr="00E23EDA">
        <w:rPr>
          <w:rFonts w:asciiTheme="minorHAnsi" w:hAnsiTheme="minorHAnsi" w:cstheme="minorHAnsi"/>
          <w:color w:val="000000" w:themeColor="text1"/>
          <w:sz w:val="22"/>
          <w:szCs w:val="22"/>
        </w:rPr>
        <w:t>ами</w:t>
      </w:r>
      <w:r w:rsidR="009855A7" w:rsidRPr="00E23EDA">
        <w:rPr>
          <w:rFonts w:asciiTheme="minorHAnsi" w:hAnsiTheme="minorHAnsi" w:cstheme="minorHAnsi"/>
          <w:color w:val="000000" w:themeColor="text1"/>
          <w:sz w:val="22"/>
          <w:szCs w:val="22"/>
        </w:rPr>
        <w:t xml:space="preserve"> в дату введения </w:t>
      </w:r>
      <w:r w:rsidR="00161B4B" w:rsidRPr="00E23EDA">
        <w:rPr>
          <w:rFonts w:asciiTheme="minorHAnsi" w:hAnsiTheme="minorHAnsi" w:cstheme="minorHAnsi"/>
          <w:color w:val="000000" w:themeColor="text1"/>
          <w:sz w:val="22"/>
          <w:szCs w:val="22"/>
        </w:rPr>
        <w:t xml:space="preserve">новой </w:t>
      </w:r>
      <w:r w:rsidR="009855A7" w:rsidRPr="00E23EDA">
        <w:rPr>
          <w:rFonts w:asciiTheme="minorHAnsi" w:hAnsiTheme="minorHAnsi" w:cstheme="minorHAnsi"/>
          <w:color w:val="000000" w:themeColor="text1"/>
          <w:sz w:val="22"/>
          <w:szCs w:val="22"/>
        </w:rPr>
        <w:t>редакции в действие.</w:t>
      </w:r>
    </w:p>
    <w:p w14:paraId="793D06D9" w14:textId="4092924D" w:rsidR="006256E7" w:rsidRPr="008A70C0" w:rsidRDefault="00D570BD" w:rsidP="00533431">
      <w:pPr>
        <w:pStyle w:val="a3"/>
        <w:numPr>
          <w:ilvl w:val="1"/>
          <w:numId w:val="16"/>
        </w:numPr>
        <w:autoSpaceDE/>
        <w:autoSpaceDN/>
        <w:ind w:left="0" w:right="24" w:firstLine="567"/>
        <w:jc w:val="both"/>
        <w:rPr>
          <w:rFonts w:asciiTheme="minorHAnsi" w:hAnsiTheme="minorHAnsi" w:cstheme="minorHAnsi"/>
          <w:sz w:val="22"/>
          <w:szCs w:val="22"/>
        </w:rPr>
      </w:pPr>
      <w:r>
        <w:rPr>
          <w:rFonts w:asciiTheme="minorHAnsi" w:hAnsiTheme="minorHAnsi" w:cstheme="minorHAnsi"/>
          <w:sz w:val="22"/>
          <w:szCs w:val="22"/>
        </w:rPr>
        <w:t>В случае внесения изменений и (или) дополнений</w:t>
      </w:r>
      <w:r w:rsidR="009855A7" w:rsidRPr="008A70C0">
        <w:rPr>
          <w:rFonts w:asciiTheme="minorHAnsi" w:hAnsiTheme="minorHAnsi" w:cstheme="minorHAnsi"/>
          <w:sz w:val="22"/>
          <w:szCs w:val="22"/>
        </w:rPr>
        <w:t xml:space="preserve"> </w:t>
      </w:r>
      <w:r w:rsidR="00D044E6">
        <w:rPr>
          <w:rFonts w:asciiTheme="minorHAnsi" w:hAnsiTheme="minorHAnsi" w:cstheme="minorHAnsi"/>
          <w:sz w:val="22"/>
          <w:szCs w:val="22"/>
        </w:rPr>
        <w:t xml:space="preserve">Принципал </w:t>
      </w:r>
      <w:r w:rsidR="009855A7" w:rsidRPr="008A70C0">
        <w:rPr>
          <w:rFonts w:asciiTheme="minorHAnsi" w:hAnsiTheme="minorHAnsi" w:cstheme="minorHAnsi"/>
          <w:sz w:val="22"/>
          <w:szCs w:val="22"/>
        </w:rPr>
        <w:t xml:space="preserve">обязан не менее чем за </w:t>
      </w:r>
      <w:r w:rsidR="001F02E7">
        <w:rPr>
          <w:rFonts w:asciiTheme="minorHAnsi" w:hAnsiTheme="minorHAnsi" w:cstheme="minorHAnsi"/>
          <w:sz w:val="22"/>
          <w:szCs w:val="22"/>
        </w:rPr>
        <w:t>5</w:t>
      </w:r>
      <w:r w:rsidR="009855A7" w:rsidRPr="008A70C0">
        <w:rPr>
          <w:rFonts w:asciiTheme="minorHAnsi" w:hAnsiTheme="minorHAnsi" w:cstheme="minorHAnsi"/>
          <w:sz w:val="22"/>
          <w:szCs w:val="22"/>
        </w:rPr>
        <w:t xml:space="preserve"> (</w:t>
      </w:r>
      <w:r w:rsidR="001F02E7">
        <w:rPr>
          <w:rFonts w:asciiTheme="minorHAnsi" w:hAnsiTheme="minorHAnsi" w:cstheme="minorHAnsi"/>
          <w:sz w:val="22"/>
          <w:szCs w:val="22"/>
        </w:rPr>
        <w:t>Пять</w:t>
      </w:r>
      <w:r w:rsidR="009855A7" w:rsidRPr="008A70C0">
        <w:rPr>
          <w:rFonts w:asciiTheme="minorHAnsi" w:hAnsiTheme="minorHAnsi" w:cstheme="minorHAnsi"/>
          <w:sz w:val="22"/>
          <w:szCs w:val="22"/>
        </w:rPr>
        <w:t xml:space="preserve">) </w:t>
      </w:r>
      <w:r w:rsidR="001F02E7">
        <w:rPr>
          <w:rFonts w:asciiTheme="minorHAnsi" w:hAnsiTheme="minorHAnsi" w:cstheme="minorHAnsi"/>
          <w:sz w:val="22"/>
          <w:szCs w:val="22"/>
        </w:rPr>
        <w:t>рабочих</w:t>
      </w:r>
      <w:r w:rsidR="009855A7" w:rsidRPr="008A70C0">
        <w:rPr>
          <w:rFonts w:asciiTheme="minorHAnsi" w:hAnsiTheme="minorHAnsi" w:cstheme="minorHAnsi"/>
          <w:sz w:val="22"/>
          <w:szCs w:val="22"/>
        </w:rPr>
        <w:t xml:space="preserve"> дн</w:t>
      </w:r>
      <w:r w:rsidR="001F02E7">
        <w:rPr>
          <w:rFonts w:asciiTheme="minorHAnsi" w:hAnsiTheme="minorHAnsi" w:cstheme="minorHAnsi"/>
          <w:sz w:val="22"/>
          <w:szCs w:val="22"/>
        </w:rPr>
        <w:t>ей</w:t>
      </w:r>
      <w:r w:rsidR="009855A7" w:rsidRPr="008A70C0">
        <w:rPr>
          <w:rFonts w:asciiTheme="minorHAnsi" w:hAnsiTheme="minorHAnsi" w:cstheme="minorHAnsi"/>
          <w:sz w:val="22"/>
          <w:szCs w:val="22"/>
        </w:rPr>
        <w:t xml:space="preserve"> до даты введения редакции в действие опубликовать новую редакцию Агентского договора либо изменения и (или) дополнения, внесенные в Агентский договор, на </w:t>
      </w:r>
      <w:r>
        <w:rPr>
          <w:rFonts w:asciiTheme="minorHAnsi" w:hAnsiTheme="minorHAnsi" w:cstheme="minorHAnsi"/>
          <w:sz w:val="22"/>
          <w:szCs w:val="22"/>
        </w:rPr>
        <w:t>О</w:t>
      </w:r>
      <w:r w:rsidR="009855A7" w:rsidRPr="008A70C0">
        <w:rPr>
          <w:rFonts w:asciiTheme="minorHAnsi" w:hAnsiTheme="minorHAnsi" w:cstheme="minorHAnsi"/>
          <w:sz w:val="22"/>
          <w:szCs w:val="22"/>
        </w:rPr>
        <w:t>фициальном сайте</w:t>
      </w:r>
      <w:r w:rsidR="00E87B18" w:rsidRPr="008A70C0">
        <w:rPr>
          <w:rFonts w:asciiTheme="minorHAnsi" w:hAnsiTheme="minorHAnsi" w:cstheme="minorHAnsi"/>
          <w:sz w:val="22"/>
          <w:szCs w:val="22"/>
        </w:rPr>
        <w:t xml:space="preserve"> </w:t>
      </w:r>
      <w:r w:rsidR="00D044E6">
        <w:rPr>
          <w:rFonts w:asciiTheme="minorHAnsi" w:hAnsiTheme="minorHAnsi" w:cstheme="minorHAnsi"/>
          <w:sz w:val="22"/>
          <w:szCs w:val="22"/>
        </w:rPr>
        <w:t>Принципала</w:t>
      </w:r>
      <w:r>
        <w:rPr>
          <w:rFonts w:asciiTheme="minorHAnsi" w:hAnsiTheme="minorHAnsi" w:cstheme="minorHAnsi"/>
          <w:sz w:val="22"/>
          <w:szCs w:val="22"/>
        </w:rPr>
        <w:t>.</w:t>
      </w:r>
    </w:p>
    <w:p w14:paraId="353C9F5E" w14:textId="6F9B3650" w:rsidR="006256E7" w:rsidRDefault="003F169A" w:rsidP="00533431">
      <w:pPr>
        <w:pStyle w:val="a3"/>
        <w:numPr>
          <w:ilvl w:val="1"/>
          <w:numId w:val="16"/>
        </w:numPr>
        <w:autoSpaceDE/>
        <w:autoSpaceDN/>
        <w:ind w:left="0" w:right="24" w:firstLine="567"/>
        <w:jc w:val="both"/>
        <w:rPr>
          <w:rFonts w:asciiTheme="minorHAnsi" w:hAnsiTheme="minorHAnsi" w:cstheme="minorHAnsi"/>
          <w:sz w:val="22"/>
          <w:szCs w:val="22"/>
        </w:rPr>
      </w:pPr>
      <w:r w:rsidRPr="00D570BD">
        <w:rPr>
          <w:rFonts w:asciiTheme="minorHAnsi" w:hAnsiTheme="minorHAnsi" w:cstheme="minorHAnsi"/>
          <w:sz w:val="22"/>
          <w:szCs w:val="22"/>
        </w:rPr>
        <w:t xml:space="preserve">Агент обязан </w:t>
      </w:r>
      <w:r w:rsidR="00D570BD" w:rsidRPr="00D570BD">
        <w:rPr>
          <w:rFonts w:asciiTheme="minorHAnsi" w:hAnsiTheme="minorHAnsi" w:cstheme="minorHAnsi"/>
          <w:sz w:val="22"/>
          <w:szCs w:val="22"/>
        </w:rPr>
        <w:t>на периодичной основе</w:t>
      </w:r>
      <w:r w:rsidRPr="00D570BD">
        <w:rPr>
          <w:rFonts w:asciiTheme="minorHAnsi" w:hAnsiTheme="minorHAnsi" w:cstheme="minorHAnsi"/>
          <w:sz w:val="22"/>
          <w:szCs w:val="22"/>
        </w:rPr>
        <w:t xml:space="preserve"> любым доступным ему способом, самостоятельно или через уполномоченных лиц, обращаться к</w:t>
      </w:r>
      <w:r w:rsidR="00D044E6">
        <w:rPr>
          <w:rFonts w:asciiTheme="minorHAnsi" w:hAnsiTheme="minorHAnsi" w:cstheme="minorHAnsi"/>
          <w:sz w:val="22"/>
          <w:szCs w:val="22"/>
        </w:rPr>
        <w:t xml:space="preserve"> Принципалу</w:t>
      </w:r>
      <w:r w:rsidRPr="00D570BD">
        <w:rPr>
          <w:rFonts w:asciiTheme="minorHAnsi" w:hAnsiTheme="minorHAnsi" w:cstheme="minorHAnsi"/>
          <w:sz w:val="22"/>
          <w:szCs w:val="22"/>
        </w:rPr>
        <w:t xml:space="preserve">, в т.ч. на </w:t>
      </w:r>
      <w:r w:rsidR="00D570BD" w:rsidRPr="00D570BD">
        <w:rPr>
          <w:rFonts w:asciiTheme="minorHAnsi" w:hAnsiTheme="minorHAnsi" w:cstheme="minorHAnsi"/>
          <w:sz w:val="22"/>
          <w:szCs w:val="22"/>
        </w:rPr>
        <w:t>О</w:t>
      </w:r>
      <w:r w:rsidRPr="00D570BD">
        <w:rPr>
          <w:rFonts w:asciiTheme="minorHAnsi" w:hAnsiTheme="minorHAnsi" w:cstheme="minorHAnsi"/>
          <w:sz w:val="22"/>
          <w:szCs w:val="22"/>
        </w:rPr>
        <w:t xml:space="preserve">фициальный сайт </w:t>
      </w:r>
      <w:r w:rsidR="00D044E6">
        <w:rPr>
          <w:rFonts w:asciiTheme="minorHAnsi" w:hAnsiTheme="minorHAnsi" w:cstheme="minorHAnsi"/>
          <w:sz w:val="22"/>
          <w:szCs w:val="22"/>
        </w:rPr>
        <w:t xml:space="preserve">Принципала </w:t>
      </w:r>
      <w:r w:rsidRPr="00D570BD">
        <w:rPr>
          <w:rFonts w:asciiTheme="minorHAnsi" w:hAnsiTheme="minorHAnsi" w:cstheme="minorHAnsi"/>
          <w:sz w:val="22"/>
          <w:szCs w:val="22"/>
        </w:rPr>
        <w:t xml:space="preserve">для получения сведений о новой редакции Агентского договора, </w:t>
      </w:r>
      <w:r w:rsidR="00D570BD" w:rsidRPr="00D570BD">
        <w:rPr>
          <w:rFonts w:asciiTheme="minorHAnsi" w:hAnsiTheme="minorHAnsi" w:cstheme="minorHAnsi"/>
          <w:sz w:val="22"/>
          <w:szCs w:val="22"/>
        </w:rPr>
        <w:t xml:space="preserve">либо </w:t>
      </w:r>
      <w:r w:rsidRPr="00D570BD">
        <w:rPr>
          <w:rFonts w:asciiTheme="minorHAnsi" w:hAnsiTheme="minorHAnsi" w:cstheme="minorHAnsi"/>
          <w:sz w:val="22"/>
          <w:szCs w:val="22"/>
        </w:rPr>
        <w:t xml:space="preserve">о внесенных изменениях и (или) дополнениях в </w:t>
      </w:r>
      <w:r w:rsidR="004B0776">
        <w:rPr>
          <w:rFonts w:asciiTheme="minorHAnsi" w:hAnsiTheme="minorHAnsi" w:cstheme="minorHAnsi"/>
          <w:sz w:val="22"/>
          <w:szCs w:val="22"/>
        </w:rPr>
        <w:t xml:space="preserve">настоящий </w:t>
      </w:r>
      <w:r w:rsidRPr="00D570BD">
        <w:rPr>
          <w:rFonts w:asciiTheme="minorHAnsi" w:hAnsiTheme="minorHAnsi" w:cstheme="minorHAnsi"/>
          <w:sz w:val="22"/>
          <w:szCs w:val="22"/>
        </w:rPr>
        <w:t>Агентский договор.</w:t>
      </w:r>
    </w:p>
    <w:p w14:paraId="5E293F0A" w14:textId="64E07A9D" w:rsidR="004B0776" w:rsidRPr="00E23EDA" w:rsidRDefault="004B0776" w:rsidP="005E77A4">
      <w:pPr>
        <w:pStyle w:val="a3"/>
        <w:autoSpaceDE/>
        <w:autoSpaceDN/>
        <w:ind w:left="0" w:right="24" w:firstLine="567"/>
        <w:jc w:val="both"/>
        <w:rPr>
          <w:rFonts w:asciiTheme="minorHAnsi" w:hAnsiTheme="minorHAnsi" w:cstheme="minorHAnsi"/>
          <w:color w:val="000000" w:themeColor="text1"/>
          <w:sz w:val="22"/>
          <w:szCs w:val="22"/>
        </w:rPr>
      </w:pPr>
      <w:r w:rsidRPr="00E23EDA">
        <w:rPr>
          <w:rFonts w:asciiTheme="minorHAnsi" w:hAnsiTheme="minorHAnsi" w:cstheme="minorHAnsi"/>
          <w:color w:val="000000" w:themeColor="text1"/>
          <w:sz w:val="22"/>
          <w:szCs w:val="22"/>
        </w:rPr>
        <w:t>Риск неблагоприятных последствий, вызванных неисполнением Агентом данной обязанности и непринятием мер по получению информации о внесенных в настоящий Агентский договор изменениях и (или) дополнениях, либо об утверждении новой редакции Агентского договора несет Агент.</w:t>
      </w:r>
    </w:p>
    <w:p w14:paraId="7A096253" w14:textId="77777777" w:rsidR="00E23EDA" w:rsidRPr="00E23EDA" w:rsidRDefault="000D0323" w:rsidP="00533431">
      <w:pPr>
        <w:pStyle w:val="a3"/>
        <w:numPr>
          <w:ilvl w:val="1"/>
          <w:numId w:val="16"/>
        </w:numPr>
        <w:autoSpaceDE/>
        <w:autoSpaceDN/>
        <w:ind w:left="0" w:right="24" w:firstLine="567"/>
        <w:jc w:val="both"/>
        <w:rPr>
          <w:rFonts w:asciiTheme="minorHAnsi" w:hAnsiTheme="minorHAnsi" w:cstheme="minorHAnsi"/>
          <w:sz w:val="22"/>
          <w:szCs w:val="22"/>
        </w:rPr>
      </w:pPr>
      <w:r w:rsidRPr="00E23EDA">
        <w:rPr>
          <w:rFonts w:asciiTheme="minorHAnsi" w:hAnsiTheme="minorHAnsi" w:cstheme="minorHAnsi"/>
          <w:color w:val="000000" w:themeColor="text1"/>
          <w:sz w:val="22"/>
          <w:szCs w:val="22"/>
        </w:rPr>
        <w:t>Любые изменения и дополнения, вносимые в настоящий Агентский договор, путем их утверждения Принципалом, либо утверждения новой редакции Агентского договора, равно распространяются на всех Агентов, присоединившихся к настоящему Агентскому договору.</w:t>
      </w:r>
    </w:p>
    <w:p w14:paraId="3BE34E35" w14:textId="5423F91D" w:rsidR="00815D62" w:rsidRPr="00E23EDA" w:rsidRDefault="003F169A" w:rsidP="00533431">
      <w:pPr>
        <w:pStyle w:val="a3"/>
        <w:numPr>
          <w:ilvl w:val="1"/>
          <w:numId w:val="16"/>
        </w:numPr>
        <w:autoSpaceDE/>
        <w:autoSpaceDN/>
        <w:ind w:left="0" w:right="24" w:firstLine="567"/>
        <w:jc w:val="both"/>
        <w:rPr>
          <w:rFonts w:asciiTheme="minorHAnsi" w:hAnsiTheme="minorHAnsi" w:cstheme="minorHAnsi"/>
          <w:sz w:val="22"/>
          <w:szCs w:val="22"/>
        </w:rPr>
      </w:pPr>
      <w:r w:rsidRPr="00E23EDA">
        <w:rPr>
          <w:rFonts w:asciiTheme="minorHAnsi" w:hAnsiTheme="minorHAnsi" w:cstheme="minorHAnsi"/>
          <w:sz w:val="22"/>
          <w:szCs w:val="22"/>
        </w:rPr>
        <w:t xml:space="preserve">В случае несогласия Агента с внесенными изменениями и (или) дополнениями в </w:t>
      </w:r>
      <w:r w:rsidR="000D0323" w:rsidRPr="00E23EDA">
        <w:rPr>
          <w:rFonts w:asciiTheme="minorHAnsi" w:hAnsiTheme="minorHAnsi" w:cstheme="minorHAnsi"/>
          <w:sz w:val="22"/>
          <w:szCs w:val="22"/>
        </w:rPr>
        <w:t xml:space="preserve">настоящий </w:t>
      </w:r>
      <w:r w:rsidRPr="00E23EDA">
        <w:rPr>
          <w:rFonts w:asciiTheme="minorHAnsi" w:hAnsiTheme="minorHAnsi" w:cstheme="minorHAnsi"/>
          <w:sz w:val="22"/>
          <w:szCs w:val="22"/>
        </w:rPr>
        <w:t>Агентский договор, Агент вправе расторгнуть</w:t>
      </w:r>
      <w:r w:rsidR="00D570BD" w:rsidRPr="00E23EDA">
        <w:rPr>
          <w:rFonts w:asciiTheme="minorHAnsi" w:hAnsiTheme="minorHAnsi" w:cstheme="minorHAnsi"/>
          <w:sz w:val="22"/>
          <w:szCs w:val="22"/>
        </w:rPr>
        <w:t xml:space="preserve"> настоящий Договор</w:t>
      </w:r>
      <w:r w:rsidRPr="00E23EDA">
        <w:rPr>
          <w:rFonts w:asciiTheme="minorHAnsi" w:hAnsiTheme="minorHAnsi" w:cstheme="minorHAnsi"/>
          <w:sz w:val="22"/>
          <w:szCs w:val="22"/>
        </w:rPr>
        <w:t xml:space="preserve"> в порядке, предусмотренном </w:t>
      </w:r>
      <w:r w:rsidR="00815D62" w:rsidRPr="00E23EDA">
        <w:rPr>
          <w:rFonts w:asciiTheme="minorHAnsi" w:hAnsiTheme="minorHAnsi" w:cstheme="minorHAnsi"/>
          <w:sz w:val="22"/>
          <w:szCs w:val="22"/>
        </w:rPr>
        <w:t>разделом 9</w:t>
      </w:r>
      <w:r w:rsidR="00D570BD" w:rsidRPr="00E23EDA">
        <w:rPr>
          <w:rFonts w:asciiTheme="minorHAnsi" w:hAnsiTheme="minorHAnsi" w:cstheme="minorHAnsi"/>
          <w:sz w:val="22"/>
          <w:szCs w:val="22"/>
        </w:rPr>
        <w:t xml:space="preserve"> настоящего </w:t>
      </w:r>
      <w:r w:rsidR="004B0776" w:rsidRPr="00E23EDA">
        <w:rPr>
          <w:rFonts w:asciiTheme="minorHAnsi" w:hAnsiTheme="minorHAnsi" w:cstheme="minorHAnsi"/>
          <w:sz w:val="22"/>
          <w:szCs w:val="22"/>
        </w:rPr>
        <w:t>Агентского д</w:t>
      </w:r>
      <w:r w:rsidR="00D570BD" w:rsidRPr="00E23EDA">
        <w:rPr>
          <w:rFonts w:asciiTheme="minorHAnsi" w:hAnsiTheme="minorHAnsi" w:cstheme="minorHAnsi"/>
          <w:sz w:val="22"/>
          <w:szCs w:val="22"/>
        </w:rPr>
        <w:t>оговора.</w:t>
      </w:r>
    </w:p>
    <w:p w14:paraId="4C502489" w14:textId="11F1A5F8" w:rsidR="006256E7" w:rsidRDefault="00D044E6" w:rsidP="00533431">
      <w:pPr>
        <w:pStyle w:val="a3"/>
        <w:numPr>
          <w:ilvl w:val="1"/>
          <w:numId w:val="16"/>
        </w:numPr>
        <w:autoSpaceDE/>
        <w:autoSpaceDN/>
        <w:ind w:left="0" w:right="24" w:firstLine="567"/>
        <w:jc w:val="both"/>
        <w:rPr>
          <w:rFonts w:asciiTheme="minorHAnsi" w:hAnsiTheme="minorHAnsi" w:cstheme="minorHAnsi"/>
          <w:sz w:val="22"/>
          <w:szCs w:val="22"/>
        </w:rPr>
      </w:pPr>
      <w:r w:rsidRPr="00E23EDA">
        <w:rPr>
          <w:rFonts w:asciiTheme="minorHAnsi" w:hAnsiTheme="minorHAnsi" w:cstheme="minorHAnsi"/>
          <w:sz w:val="22"/>
          <w:szCs w:val="22"/>
        </w:rPr>
        <w:t>Принципал</w:t>
      </w:r>
      <w:r w:rsidR="00472353" w:rsidRPr="00E23EDA">
        <w:rPr>
          <w:rFonts w:asciiTheme="minorHAnsi" w:hAnsiTheme="minorHAnsi" w:cstheme="minorHAnsi"/>
          <w:sz w:val="22"/>
          <w:szCs w:val="22"/>
        </w:rPr>
        <w:t xml:space="preserve"> </w:t>
      </w:r>
      <w:r w:rsidR="003F169A" w:rsidRPr="00E23EDA">
        <w:rPr>
          <w:rFonts w:asciiTheme="minorHAnsi" w:hAnsiTheme="minorHAnsi" w:cstheme="minorHAnsi"/>
          <w:sz w:val="22"/>
          <w:szCs w:val="22"/>
        </w:rPr>
        <w:t>вправе</w:t>
      </w:r>
      <w:r w:rsidR="00472353" w:rsidRPr="00E23EDA">
        <w:rPr>
          <w:rFonts w:asciiTheme="minorHAnsi" w:hAnsiTheme="minorHAnsi" w:cstheme="minorHAnsi"/>
          <w:sz w:val="22"/>
          <w:szCs w:val="22"/>
        </w:rPr>
        <w:t xml:space="preserve"> </w:t>
      </w:r>
      <w:r w:rsidR="003F169A" w:rsidRPr="00E23EDA">
        <w:rPr>
          <w:rFonts w:asciiTheme="minorHAnsi" w:hAnsiTheme="minorHAnsi" w:cstheme="minorHAnsi"/>
          <w:sz w:val="22"/>
          <w:szCs w:val="22"/>
        </w:rPr>
        <w:t>отказать</w:t>
      </w:r>
      <w:r w:rsidRPr="00E23EDA">
        <w:rPr>
          <w:rFonts w:asciiTheme="minorHAnsi" w:hAnsiTheme="minorHAnsi" w:cstheme="minorHAnsi"/>
          <w:sz w:val="22"/>
          <w:szCs w:val="22"/>
        </w:rPr>
        <w:t>ся</w:t>
      </w:r>
      <w:r w:rsidR="00E23EDA" w:rsidRPr="00E23EDA">
        <w:rPr>
          <w:rFonts w:asciiTheme="minorHAnsi" w:hAnsiTheme="minorHAnsi" w:cstheme="minorHAnsi"/>
          <w:sz w:val="22"/>
          <w:szCs w:val="22"/>
        </w:rPr>
        <w:t xml:space="preserve"> </w:t>
      </w:r>
      <w:r w:rsidRPr="00E23EDA">
        <w:rPr>
          <w:rFonts w:asciiTheme="minorHAnsi" w:hAnsiTheme="minorHAnsi" w:cstheme="minorHAnsi"/>
          <w:sz w:val="22"/>
          <w:szCs w:val="22"/>
        </w:rPr>
        <w:t>от заключения Агентского д</w:t>
      </w:r>
      <w:r w:rsidR="00D570BD" w:rsidRPr="00E23EDA">
        <w:rPr>
          <w:rFonts w:asciiTheme="minorHAnsi" w:hAnsiTheme="minorHAnsi" w:cstheme="minorHAnsi"/>
          <w:sz w:val="22"/>
          <w:szCs w:val="22"/>
        </w:rPr>
        <w:t>оговора</w:t>
      </w:r>
      <w:r w:rsidR="003F169A" w:rsidRPr="00E23EDA">
        <w:rPr>
          <w:rFonts w:asciiTheme="minorHAnsi" w:hAnsiTheme="minorHAnsi" w:cstheme="minorHAnsi"/>
          <w:sz w:val="22"/>
          <w:szCs w:val="22"/>
        </w:rPr>
        <w:t xml:space="preserve"> без</w:t>
      </w:r>
      <w:r w:rsidR="00472353" w:rsidRPr="00E23EDA">
        <w:rPr>
          <w:rFonts w:asciiTheme="minorHAnsi" w:hAnsiTheme="minorHAnsi" w:cstheme="minorHAnsi"/>
          <w:sz w:val="22"/>
          <w:szCs w:val="22"/>
        </w:rPr>
        <w:t xml:space="preserve"> </w:t>
      </w:r>
      <w:r w:rsidR="003F169A" w:rsidRPr="00E23EDA">
        <w:rPr>
          <w:rFonts w:asciiTheme="minorHAnsi" w:hAnsiTheme="minorHAnsi" w:cstheme="minorHAnsi"/>
          <w:sz w:val="22"/>
          <w:szCs w:val="22"/>
        </w:rPr>
        <w:t xml:space="preserve">объяснения причин, сообщив об этом Агенту посредством направления соответствующего </w:t>
      </w:r>
      <w:r w:rsidR="00D570BD" w:rsidRPr="00E23EDA">
        <w:rPr>
          <w:rFonts w:asciiTheme="minorHAnsi" w:hAnsiTheme="minorHAnsi" w:cstheme="minorHAnsi"/>
          <w:sz w:val="22"/>
          <w:szCs w:val="22"/>
        </w:rPr>
        <w:t>У</w:t>
      </w:r>
      <w:r w:rsidR="003F169A" w:rsidRPr="00E23EDA">
        <w:rPr>
          <w:rFonts w:asciiTheme="minorHAnsi" w:hAnsiTheme="minorHAnsi" w:cstheme="minorHAnsi"/>
          <w:sz w:val="22"/>
          <w:szCs w:val="22"/>
        </w:rPr>
        <w:t xml:space="preserve">ведомления </w:t>
      </w:r>
      <w:r w:rsidR="00D570BD" w:rsidRPr="00E23EDA">
        <w:rPr>
          <w:rFonts w:asciiTheme="minorHAnsi" w:hAnsiTheme="minorHAnsi" w:cstheme="minorHAnsi"/>
          <w:sz w:val="22"/>
          <w:szCs w:val="22"/>
        </w:rPr>
        <w:t>по электронной почте</w:t>
      </w:r>
      <w:r w:rsidRPr="00E23EDA">
        <w:rPr>
          <w:rFonts w:asciiTheme="minorHAnsi" w:hAnsiTheme="minorHAnsi" w:cstheme="minorHAnsi"/>
          <w:sz w:val="22"/>
          <w:szCs w:val="22"/>
        </w:rPr>
        <w:t xml:space="preserve"> не позднее следующего рабочего дня со дня такого отказа.</w:t>
      </w:r>
    </w:p>
    <w:p w14:paraId="7E78DC81" w14:textId="7795A24F" w:rsidR="00E103A1" w:rsidRDefault="00E103A1" w:rsidP="00E103A1">
      <w:pPr>
        <w:pStyle w:val="a3"/>
        <w:autoSpaceDE/>
        <w:autoSpaceDN/>
        <w:ind w:left="567" w:right="24"/>
        <w:jc w:val="both"/>
        <w:rPr>
          <w:rFonts w:asciiTheme="minorHAnsi" w:hAnsiTheme="minorHAnsi" w:cstheme="minorHAnsi"/>
          <w:sz w:val="22"/>
          <w:szCs w:val="22"/>
        </w:rPr>
      </w:pPr>
    </w:p>
    <w:p w14:paraId="4280A3A4" w14:textId="77777777" w:rsidR="00E103A1" w:rsidRPr="00E23EDA" w:rsidRDefault="00E103A1" w:rsidP="00E103A1">
      <w:pPr>
        <w:pStyle w:val="a3"/>
        <w:autoSpaceDE/>
        <w:autoSpaceDN/>
        <w:ind w:left="567" w:right="24"/>
        <w:jc w:val="both"/>
        <w:rPr>
          <w:rFonts w:asciiTheme="minorHAnsi" w:hAnsiTheme="minorHAnsi" w:cstheme="minorHAnsi"/>
          <w:sz w:val="22"/>
          <w:szCs w:val="22"/>
        </w:rPr>
      </w:pPr>
    </w:p>
    <w:p w14:paraId="25DF2D7A" w14:textId="31BE355E" w:rsidR="00AF4E9B" w:rsidRPr="00D01E94" w:rsidRDefault="00AF4E9B">
      <w:pPr>
        <w:pStyle w:val="a3"/>
        <w:spacing w:before="2"/>
        <w:ind w:left="0"/>
        <w:rPr>
          <w:rFonts w:asciiTheme="minorHAnsi" w:hAnsiTheme="minorHAnsi" w:cstheme="minorHAnsi"/>
          <w:sz w:val="22"/>
          <w:szCs w:val="22"/>
        </w:rPr>
      </w:pPr>
    </w:p>
    <w:p w14:paraId="1E4FD059" w14:textId="024C9469" w:rsidR="006256E7" w:rsidRPr="004B0776" w:rsidRDefault="003F169A" w:rsidP="00533431">
      <w:pPr>
        <w:pStyle w:val="1"/>
        <w:numPr>
          <w:ilvl w:val="0"/>
          <w:numId w:val="2"/>
        </w:numPr>
        <w:tabs>
          <w:tab w:val="left" w:pos="4215"/>
          <w:tab w:val="left" w:pos="4216"/>
        </w:tabs>
        <w:spacing w:after="240"/>
        <w:ind w:left="4215" w:hanging="426"/>
        <w:jc w:val="left"/>
        <w:rPr>
          <w:rFonts w:asciiTheme="minorHAnsi" w:hAnsiTheme="minorHAnsi" w:cstheme="minorHAnsi"/>
          <w:sz w:val="22"/>
          <w:szCs w:val="22"/>
        </w:rPr>
      </w:pPr>
      <w:r w:rsidRPr="00D01E94">
        <w:rPr>
          <w:rFonts w:asciiTheme="minorHAnsi" w:hAnsiTheme="minorHAnsi" w:cstheme="minorHAnsi"/>
          <w:sz w:val="22"/>
          <w:szCs w:val="22"/>
        </w:rPr>
        <w:t>ПРЕДМЕТ</w:t>
      </w:r>
      <w:r w:rsidRPr="00D01E94">
        <w:rPr>
          <w:rFonts w:asciiTheme="minorHAnsi" w:hAnsiTheme="minorHAnsi" w:cstheme="minorHAnsi"/>
          <w:spacing w:val="-6"/>
          <w:sz w:val="22"/>
          <w:szCs w:val="22"/>
        </w:rPr>
        <w:t xml:space="preserve"> </w:t>
      </w:r>
      <w:r w:rsidRPr="00D01E94">
        <w:rPr>
          <w:rFonts w:asciiTheme="minorHAnsi" w:hAnsiTheme="minorHAnsi" w:cstheme="minorHAnsi"/>
          <w:sz w:val="22"/>
          <w:szCs w:val="22"/>
        </w:rPr>
        <w:t>ДОГОВОРА</w:t>
      </w:r>
    </w:p>
    <w:p w14:paraId="50AF4BC1" w14:textId="5D83B046" w:rsidR="00CC6ADC" w:rsidRDefault="007444FB" w:rsidP="00533431">
      <w:pPr>
        <w:pStyle w:val="a3"/>
        <w:numPr>
          <w:ilvl w:val="1"/>
          <w:numId w:val="7"/>
        </w:numPr>
        <w:autoSpaceDE/>
        <w:autoSpaceDN/>
        <w:ind w:left="0" w:right="24" w:firstLine="567"/>
        <w:jc w:val="both"/>
        <w:rPr>
          <w:rFonts w:asciiTheme="minorHAnsi" w:hAnsiTheme="minorHAnsi" w:cstheme="minorHAnsi"/>
          <w:sz w:val="22"/>
          <w:szCs w:val="22"/>
        </w:rPr>
      </w:pPr>
      <w:r>
        <w:rPr>
          <w:rFonts w:asciiTheme="minorHAnsi" w:hAnsiTheme="minorHAnsi" w:cstheme="minorHAnsi"/>
          <w:sz w:val="22"/>
          <w:szCs w:val="22"/>
        </w:rPr>
        <w:t>В рамках настоящего Агентского д</w:t>
      </w:r>
      <w:r w:rsidR="00CC6ADC">
        <w:rPr>
          <w:rFonts w:asciiTheme="minorHAnsi" w:hAnsiTheme="minorHAnsi" w:cstheme="minorHAnsi"/>
          <w:sz w:val="22"/>
          <w:szCs w:val="22"/>
        </w:rPr>
        <w:t>оговора</w:t>
      </w:r>
      <w:r w:rsidR="00D044E6">
        <w:rPr>
          <w:rFonts w:asciiTheme="minorHAnsi" w:hAnsiTheme="minorHAnsi" w:cstheme="minorHAnsi"/>
          <w:sz w:val="22"/>
          <w:szCs w:val="22"/>
        </w:rPr>
        <w:t xml:space="preserve"> Принципал </w:t>
      </w:r>
      <w:r w:rsidR="003F169A" w:rsidRPr="00B4733E">
        <w:rPr>
          <w:rFonts w:asciiTheme="minorHAnsi" w:hAnsiTheme="minorHAnsi" w:cstheme="minorHAnsi"/>
          <w:sz w:val="22"/>
          <w:szCs w:val="22"/>
        </w:rPr>
        <w:t>поручает, а Агент принимает на себя обязательств</w:t>
      </w:r>
      <w:r w:rsidR="00CC6ADC">
        <w:rPr>
          <w:rFonts w:asciiTheme="minorHAnsi" w:hAnsiTheme="minorHAnsi" w:cstheme="minorHAnsi"/>
          <w:sz w:val="22"/>
          <w:szCs w:val="22"/>
        </w:rPr>
        <w:t>а</w:t>
      </w:r>
      <w:r w:rsidR="003F169A" w:rsidRPr="00B4733E">
        <w:rPr>
          <w:rFonts w:asciiTheme="minorHAnsi" w:hAnsiTheme="minorHAnsi" w:cstheme="minorHAnsi"/>
          <w:sz w:val="22"/>
          <w:szCs w:val="22"/>
        </w:rPr>
        <w:t xml:space="preserve"> по</w:t>
      </w:r>
      <w:r w:rsidR="00CC6ADC">
        <w:rPr>
          <w:rFonts w:asciiTheme="minorHAnsi" w:hAnsiTheme="minorHAnsi" w:cstheme="minorHAnsi"/>
          <w:sz w:val="22"/>
          <w:szCs w:val="22"/>
        </w:rPr>
        <w:t xml:space="preserve"> поиску и</w:t>
      </w:r>
      <w:r w:rsidR="003F169A" w:rsidRPr="00B4733E">
        <w:rPr>
          <w:rFonts w:asciiTheme="minorHAnsi" w:hAnsiTheme="minorHAnsi" w:cstheme="minorHAnsi"/>
          <w:sz w:val="22"/>
          <w:szCs w:val="22"/>
        </w:rPr>
        <w:t xml:space="preserve"> привлечению </w:t>
      </w:r>
      <w:r w:rsidR="00CC6ADC">
        <w:rPr>
          <w:rFonts w:asciiTheme="minorHAnsi" w:hAnsiTheme="minorHAnsi" w:cstheme="minorHAnsi"/>
          <w:sz w:val="22"/>
          <w:szCs w:val="22"/>
        </w:rPr>
        <w:t>Клиентов</w:t>
      </w:r>
      <w:r w:rsidR="003F169A" w:rsidRPr="00B4733E">
        <w:rPr>
          <w:rFonts w:asciiTheme="minorHAnsi" w:hAnsiTheme="minorHAnsi" w:cstheme="minorHAnsi"/>
          <w:sz w:val="22"/>
          <w:szCs w:val="22"/>
        </w:rPr>
        <w:t xml:space="preserve">, заинтересованных в получении у </w:t>
      </w:r>
      <w:r w:rsidR="00D044E6">
        <w:rPr>
          <w:rFonts w:asciiTheme="minorHAnsi" w:hAnsiTheme="minorHAnsi" w:cstheme="minorHAnsi"/>
          <w:sz w:val="22"/>
          <w:szCs w:val="22"/>
        </w:rPr>
        <w:t>Принципала</w:t>
      </w:r>
      <w:r w:rsidR="003F169A" w:rsidRPr="00B4733E">
        <w:rPr>
          <w:rFonts w:asciiTheme="minorHAnsi" w:hAnsiTheme="minorHAnsi" w:cstheme="minorHAnsi"/>
          <w:sz w:val="22"/>
          <w:szCs w:val="22"/>
        </w:rPr>
        <w:t xml:space="preserve"> </w:t>
      </w:r>
      <w:r w:rsidR="00B94872">
        <w:rPr>
          <w:rFonts w:asciiTheme="minorHAnsi" w:hAnsiTheme="minorHAnsi" w:cstheme="minorHAnsi"/>
          <w:sz w:val="22"/>
          <w:szCs w:val="22"/>
        </w:rPr>
        <w:t>Г</w:t>
      </w:r>
      <w:r w:rsidR="003F169A" w:rsidRPr="00B4733E">
        <w:rPr>
          <w:rFonts w:asciiTheme="minorHAnsi" w:hAnsiTheme="minorHAnsi" w:cstheme="minorHAnsi"/>
          <w:sz w:val="22"/>
          <w:szCs w:val="22"/>
        </w:rPr>
        <w:t>арантий в рамках продукта «Экспресс-гарантия».</w:t>
      </w:r>
      <w:r w:rsidR="00CC6ADC">
        <w:rPr>
          <w:rFonts w:asciiTheme="minorHAnsi" w:hAnsiTheme="minorHAnsi" w:cstheme="minorHAnsi"/>
          <w:sz w:val="22"/>
          <w:szCs w:val="22"/>
        </w:rPr>
        <w:t xml:space="preserve"> </w:t>
      </w:r>
      <w:r w:rsidR="00626A5C" w:rsidRPr="00626A5C">
        <w:rPr>
          <w:rFonts w:asciiTheme="minorHAnsi" w:hAnsiTheme="minorHAnsi" w:cstheme="minorHAnsi"/>
          <w:sz w:val="22"/>
          <w:szCs w:val="22"/>
        </w:rPr>
        <w:t>При этом Агент действует от своего имени, но за счет Принципала.</w:t>
      </w:r>
    </w:p>
    <w:p w14:paraId="76F8A2CC" w14:textId="20DFB669" w:rsidR="006256E7" w:rsidRDefault="00CC6ADC" w:rsidP="00533431">
      <w:pPr>
        <w:pStyle w:val="a3"/>
        <w:numPr>
          <w:ilvl w:val="1"/>
          <w:numId w:val="7"/>
        </w:numPr>
        <w:autoSpaceDE/>
        <w:autoSpaceDN/>
        <w:ind w:left="0" w:right="24" w:firstLine="567"/>
        <w:jc w:val="both"/>
        <w:rPr>
          <w:rFonts w:asciiTheme="minorHAnsi" w:hAnsiTheme="minorHAnsi" w:cstheme="minorHAnsi"/>
          <w:sz w:val="22"/>
          <w:szCs w:val="22"/>
        </w:rPr>
      </w:pPr>
      <w:r>
        <w:rPr>
          <w:rFonts w:asciiTheme="minorHAnsi" w:hAnsiTheme="minorHAnsi" w:cstheme="minorHAnsi"/>
          <w:sz w:val="22"/>
          <w:szCs w:val="22"/>
        </w:rPr>
        <w:t xml:space="preserve">В случае исполнения поручения, указанного в п.3.1. настоящего </w:t>
      </w:r>
      <w:r w:rsidR="007444FB">
        <w:rPr>
          <w:rFonts w:asciiTheme="minorHAnsi" w:hAnsiTheme="minorHAnsi" w:cstheme="minorHAnsi"/>
          <w:sz w:val="22"/>
          <w:szCs w:val="22"/>
        </w:rPr>
        <w:t>Агентского д</w:t>
      </w:r>
      <w:r>
        <w:rPr>
          <w:rFonts w:asciiTheme="minorHAnsi" w:hAnsiTheme="minorHAnsi" w:cstheme="minorHAnsi"/>
          <w:sz w:val="22"/>
          <w:szCs w:val="22"/>
        </w:rPr>
        <w:t xml:space="preserve">оговора, </w:t>
      </w:r>
      <w:r w:rsidR="00D044E6">
        <w:rPr>
          <w:rFonts w:asciiTheme="minorHAnsi" w:hAnsiTheme="minorHAnsi" w:cstheme="minorHAnsi"/>
          <w:sz w:val="22"/>
          <w:szCs w:val="22"/>
        </w:rPr>
        <w:t xml:space="preserve">Принципал </w:t>
      </w:r>
      <w:r w:rsidR="003F169A" w:rsidRPr="00B4733E">
        <w:rPr>
          <w:rFonts w:asciiTheme="minorHAnsi" w:hAnsiTheme="minorHAnsi" w:cstheme="minorHAnsi"/>
          <w:sz w:val="22"/>
          <w:szCs w:val="22"/>
        </w:rPr>
        <w:t xml:space="preserve">выплачивает Агенту вознаграждение </w:t>
      </w:r>
      <w:r>
        <w:rPr>
          <w:rFonts w:asciiTheme="minorHAnsi" w:hAnsiTheme="minorHAnsi" w:cstheme="minorHAnsi"/>
          <w:sz w:val="22"/>
          <w:szCs w:val="22"/>
        </w:rPr>
        <w:t xml:space="preserve">в размере, порядке и сроки </w:t>
      </w:r>
      <w:r w:rsidR="003F169A" w:rsidRPr="00B4733E">
        <w:rPr>
          <w:rFonts w:asciiTheme="minorHAnsi" w:hAnsiTheme="minorHAnsi" w:cstheme="minorHAnsi"/>
          <w:sz w:val="22"/>
          <w:szCs w:val="22"/>
        </w:rPr>
        <w:t xml:space="preserve">в соответствии с условиями </w:t>
      </w:r>
      <w:r>
        <w:rPr>
          <w:rFonts w:asciiTheme="minorHAnsi" w:hAnsiTheme="minorHAnsi" w:cstheme="minorHAnsi"/>
          <w:sz w:val="22"/>
          <w:szCs w:val="22"/>
        </w:rPr>
        <w:t xml:space="preserve">настоящего </w:t>
      </w:r>
      <w:r w:rsidR="007444FB">
        <w:rPr>
          <w:rFonts w:asciiTheme="minorHAnsi" w:hAnsiTheme="minorHAnsi" w:cstheme="minorHAnsi"/>
          <w:sz w:val="22"/>
          <w:szCs w:val="22"/>
        </w:rPr>
        <w:t>Агентского д</w:t>
      </w:r>
      <w:r w:rsidR="003F169A" w:rsidRPr="00B4733E">
        <w:rPr>
          <w:rFonts w:asciiTheme="minorHAnsi" w:hAnsiTheme="minorHAnsi" w:cstheme="minorHAnsi"/>
          <w:sz w:val="22"/>
          <w:szCs w:val="22"/>
        </w:rPr>
        <w:t>оговора.</w:t>
      </w:r>
    </w:p>
    <w:p w14:paraId="4165A287" w14:textId="784C34A7" w:rsidR="0096628B" w:rsidRPr="00B4733E" w:rsidRDefault="0096628B" w:rsidP="00533431">
      <w:pPr>
        <w:pStyle w:val="a3"/>
        <w:numPr>
          <w:ilvl w:val="1"/>
          <w:numId w:val="7"/>
        </w:numPr>
        <w:autoSpaceDE/>
        <w:autoSpaceDN/>
        <w:ind w:left="0" w:right="24" w:firstLine="567"/>
        <w:jc w:val="both"/>
        <w:rPr>
          <w:rFonts w:asciiTheme="minorHAnsi" w:hAnsiTheme="minorHAnsi" w:cstheme="minorHAnsi"/>
          <w:sz w:val="22"/>
          <w:szCs w:val="22"/>
        </w:rPr>
      </w:pPr>
      <w:r>
        <w:rPr>
          <w:rFonts w:asciiTheme="minorHAnsi" w:hAnsiTheme="minorHAnsi" w:cstheme="minorHAnsi"/>
          <w:sz w:val="22"/>
          <w:szCs w:val="22"/>
        </w:rPr>
        <w:t>Индивидуальный размер вознаграждения Агента может быть согласован Принципалом, путем подписания последним</w:t>
      </w:r>
      <w:r>
        <w:rPr>
          <w:rStyle w:val="af6"/>
          <w:rFonts w:asciiTheme="minorHAnsi" w:hAnsiTheme="minorHAnsi" w:cstheme="minorHAnsi"/>
          <w:sz w:val="22"/>
          <w:szCs w:val="22"/>
        </w:rPr>
        <w:footnoteReference w:id="1"/>
      </w:r>
      <w:r>
        <w:rPr>
          <w:rFonts w:asciiTheme="minorHAnsi" w:hAnsiTheme="minorHAnsi" w:cstheme="minorHAnsi"/>
          <w:sz w:val="22"/>
          <w:szCs w:val="22"/>
        </w:rPr>
        <w:t xml:space="preserve"> документа «</w:t>
      </w:r>
      <w:r w:rsidR="004F12A0">
        <w:rPr>
          <w:rFonts w:asciiTheme="minorHAnsi" w:hAnsiTheme="minorHAnsi" w:cstheme="minorHAnsi"/>
          <w:sz w:val="22"/>
          <w:szCs w:val="22"/>
        </w:rPr>
        <w:t>Индивидуальный</w:t>
      </w:r>
      <w:r>
        <w:rPr>
          <w:rFonts w:asciiTheme="minorHAnsi" w:hAnsiTheme="minorHAnsi" w:cstheme="minorHAnsi"/>
          <w:sz w:val="22"/>
          <w:szCs w:val="22"/>
        </w:rPr>
        <w:t xml:space="preserve"> размера вознаграждения</w:t>
      </w:r>
      <w:r w:rsidR="004F12A0">
        <w:rPr>
          <w:rFonts w:asciiTheme="minorHAnsi" w:hAnsiTheme="minorHAnsi" w:cstheme="minorHAnsi"/>
          <w:sz w:val="22"/>
          <w:szCs w:val="22"/>
        </w:rPr>
        <w:t xml:space="preserve"> Агента</w:t>
      </w:r>
      <w:r>
        <w:rPr>
          <w:rFonts w:asciiTheme="minorHAnsi" w:hAnsiTheme="minorHAnsi" w:cstheme="minorHAnsi"/>
          <w:sz w:val="22"/>
          <w:szCs w:val="22"/>
        </w:rPr>
        <w:t>»</w:t>
      </w:r>
      <w:r w:rsidR="004F12A0">
        <w:rPr>
          <w:rFonts w:asciiTheme="minorHAnsi" w:hAnsiTheme="minorHAnsi" w:cstheme="minorHAnsi"/>
          <w:sz w:val="22"/>
          <w:szCs w:val="22"/>
        </w:rPr>
        <w:t xml:space="preserve"> (Приложение №3 к </w:t>
      </w:r>
      <w:r w:rsidR="005A45E1" w:rsidRPr="00A862C3">
        <w:rPr>
          <w:rFonts w:ascii="Calibri" w:eastAsiaTheme="minorHAnsi" w:hAnsi="Calibri" w:cs="Calibri"/>
          <w:color w:val="000000" w:themeColor="text1"/>
        </w:rPr>
        <w:t>настоящему Агентскому договору</w:t>
      </w:r>
      <w:r w:rsidR="005A45E1">
        <w:rPr>
          <w:rFonts w:ascii="Calibri" w:eastAsiaTheme="minorHAnsi" w:hAnsi="Calibri" w:cs="Calibri"/>
          <w:color w:val="000000" w:themeColor="text1"/>
        </w:rPr>
        <w:t>)</w:t>
      </w:r>
      <w:r>
        <w:rPr>
          <w:rFonts w:asciiTheme="minorHAnsi" w:hAnsiTheme="minorHAnsi" w:cstheme="minorHAnsi"/>
          <w:sz w:val="22"/>
          <w:szCs w:val="22"/>
        </w:rPr>
        <w:t>.</w:t>
      </w:r>
    </w:p>
    <w:p w14:paraId="46246DEE" w14:textId="64550D71" w:rsidR="00CC6ADC" w:rsidRDefault="008A00C5" w:rsidP="00533431">
      <w:pPr>
        <w:pStyle w:val="a3"/>
        <w:numPr>
          <w:ilvl w:val="1"/>
          <w:numId w:val="7"/>
        </w:numPr>
        <w:autoSpaceDE/>
        <w:autoSpaceDN/>
        <w:ind w:left="0" w:right="24" w:firstLine="567"/>
        <w:jc w:val="both"/>
        <w:rPr>
          <w:rFonts w:asciiTheme="minorHAnsi" w:hAnsiTheme="minorHAnsi" w:cstheme="minorHAnsi"/>
          <w:sz w:val="22"/>
          <w:szCs w:val="22"/>
        </w:rPr>
      </w:pPr>
      <w:r>
        <w:rPr>
          <w:rFonts w:asciiTheme="minorHAnsi" w:hAnsiTheme="minorHAnsi" w:cstheme="minorHAnsi"/>
          <w:sz w:val="22"/>
          <w:szCs w:val="22"/>
        </w:rPr>
        <w:t>Услуги Агента по настоящему Агентскому д</w:t>
      </w:r>
      <w:r w:rsidR="007444FB">
        <w:rPr>
          <w:rFonts w:asciiTheme="minorHAnsi" w:hAnsiTheme="minorHAnsi" w:cstheme="minorHAnsi"/>
          <w:sz w:val="22"/>
          <w:szCs w:val="22"/>
        </w:rPr>
        <w:t xml:space="preserve">оговору </w:t>
      </w:r>
      <w:r>
        <w:rPr>
          <w:rFonts w:asciiTheme="minorHAnsi" w:hAnsiTheme="minorHAnsi" w:cstheme="minorHAnsi"/>
          <w:sz w:val="22"/>
          <w:szCs w:val="22"/>
        </w:rPr>
        <w:t>считаются оказанными Принципалу</w:t>
      </w:r>
      <w:r w:rsidR="003F169A" w:rsidRPr="00B4733E">
        <w:rPr>
          <w:rFonts w:asciiTheme="minorHAnsi" w:hAnsiTheme="minorHAnsi" w:cstheme="minorHAnsi"/>
          <w:sz w:val="22"/>
          <w:szCs w:val="22"/>
        </w:rPr>
        <w:t xml:space="preserve"> </w:t>
      </w:r>
      <w:r w:rsidR="00CC6ADC">
        <w:rPr>
          <w:rFonts w:asciiTheme="minorHAnsi" w:hAnsiTheme="minorHAnsi" w:cstheme="minorHAnsi"/>
          <w:sz w:val="22"/>
          <w:szCs w:val="22"/>
        </w:rPr>
        <w:t xml:space="preserve">в случае </w:t>
      </w:r>
      <w:r w:rsidR="000963D0">
        <w:rPr>
          <w:rFonts w:asciiTheme="minorHAnsi" w:hAnsiTheme="minorHAnsi" w:cstheme="minorHAnsi"/>
          <w:sz w:val="22"/>
          <w:szCs w:val="22"/>
        </w:rPr>
        <w:t>единовременного выполнения</w:t>
      </w:r>
      <w:r w:rsidR="00CC6ADC">
        <w:rPr>
          <w:rFonts w:asciiTheme="minorHAnsi" w:hAnsiTheme="minorHAnsi" w:cstheme="minorHAnsi"/>
          <w:sz w:val="22"/>
          <w:szCs w:val="22"/>
        </w:rPr>
        <w:t xml:space="preserve"> следующих условий:</w:t>
      </w:r>
    </w:p>
    <w:p w14:paraId="78437193" w14:textId="6D68B4A2" w:rsidR="00CC6ADC" w:rsidRDefault="00D044E6" w:rsidP="00533431">
      <w:pPr>
        <w:pStyle w:val="a3"/>
        <w:numPr>
          <w:ilvl w:val="0"/>
          <w:numId w:val="8"/>
        </w:numPr>
        <w:autoSpaceDE/>
        <w:autoSpaceDN/>
        <w:ind w:left="567" w:right="24" w:firstLine="0"/>
        <w:jc w:val="both"/>
        <w:rPr>
          <w:rFonts w:asciiTheme="minorHAnsi" w:hAnsiTheme="minorHAnsi" w:cstheme="minorHAnsi"/>
          <w:sz w:val="22"/>
          <w:szCs w:val="22"/>
        </w:rPr>
      </w:pPr>
      <w:r>
        <w:rPr>
          <w:rFonts w:asciiTheme="minorHAnsi" w:hAnsiTheme="minorHAnsi" w:cstheme="minorHAnsi"/>
          <w:sz w:val="22"/>
          <w:szCs w:val="22"/>
        </w:rPr>
        <w:t>заключение между Банком</w:t>
      </w:r>
      <w:r w:rsidR="000963D0">
        <w:rPr>
          <w:rFonts w:asciiTheme="minorHAnsi" w:hAnsiTheme="minorHAnsi" w:cstheme="minorHAnsi"/>
          <w:sz w:val="22"/>
          <w:szCs w:val="22"/>
        </w:rPr>
        <w:t xml:space="preserve"> и </w:t>
      </w:r>
      <w:r w:rsidR="003F169A" w:rsidRPr="00B4733E">
        <w:rPr>
          <w:rFonts w:asciiTheme="minorHAnsi" w:hAnsiTheme="minorHAnsi" w:cstheme="minorHAnsi"/>
          <w:sz w:val="22"/>
          <w:szCs w:val="22"/>
        </w:rPr>
        <w:t>Клиент</w:t>
      </w:r>
      <w:r w:rsidR="000963D0">
        <w:rPr>
          <w:rFonts w:asciiTheme="minorHAnsi" w:hAnsiTheme="minorHAnsi" w:cstheme="minorHAnsi"/>
          <w:sz w:val="22"/>
          <w:szCs w:val="22"/>
        </w:rPr>
        <w:t>ом</w:t>
      </w:r>
      <w:r w:rsidR="003F169A" w:rsidRPr="00B4733E">
        <w:rPr>
          <w:rFonts w:asciiTheme="minorHAnsi" w:hAnsiTheme="minorHAnsi" w:cstheme="minorHAnsi"/>
          <w:sz w:val="22"/>
          <w:szCs w:val="22"/>
        </w:rPr>
        <w:t>, направленны</w:t>
      </w:r>
      <w:r w:rsidR="000963D0">
        <w:rPr>
          <w:rFonts w:asciiTheme="minorHAnsi" w:hAnsiTheme="minorHAnsi" w:cstheme="minorHAnsi"/>
          <w:sz w:val="22"/>
          <w:szCs w:val="22"/>
        </w:rPr>
        <w:t>м</w:t>
      </w:r>
      <w:r w:rsidR="003F169A" w:rsidRPr="00B4733E">
        <w:rPr>
          <w:rFonts w:asciiTheme="minorHAnsi" w:hAnsiTheme="minorHAnsi" w:cstheme="minorHAnsi"/>
          <w:sz w:val="22"/>
          <w:szCs w:val="22"/>
        </w:rPr>
        <w:t xml:space="preserve"> </w:t>
      </w:r>
      <w:r w:rsidR="000963D0">
        <w:rPr>
          <w:rFonts w:asciiTheme="minorHAnsi" w:hAnsiTheme="minorHAnsi" w:cstheme="minorHAnsi"/>
          <w:sz w:val="22"/>
          <w:szCs w:val="22"/>
        </w:rPr>
        <w:t>Агентом</w:t>
      </w:r>
      <w:r w:rsidR="003F169A" w:rsidRPr="00B4733E">
        <w:rPr>
          <w:rFonts w:asciiTheme="minorHAnsi" w:hAnsiTheme="minorHAnsi" w:cstheme="minorHAnsi"/>
          <w:sz w:val="22"/>
          <w:szCs w:val="22"/>
        </w:rPr>
        <w:t xml:space="preserve"> </w:t>
      </w:r>
      <w:r w:rsidR="00B276E5" w:rsidRPr="00B4733E">
        <w:rPr>
          <w:rFonts w:asciiTheme="minorHAnsi" w:hAnsiTheme="minorHAnsi" w:cstheme="minorHAnsi"/>
          <w:sz w:val="22"/>
          <w:szCs w:val="22"/>
        </w:rPr>
        <w:t>в Банк</w:t>
      </w:r>
      <w:r w:rsidR="000963D0">
        <w:rPr>
          <w:rFonts w:asciiTheme="minorHAnsi" w:hAnsiTheme="minorHAnsi" w:cstheme="minorHAnsi"/>
          <w:sz w:val="22"/>
          <w:szCs w:val="22"/>
        </w:rPr>
        <w:t>, Д</w:t>
      </w:r>
      <w:r w:rsidR="003F169A" w:rsidRPr="00B4733E">
        <w:rPr>
          <w:rFonts w:asciiTheme="minorHAnsi" w:hAnsiTheme="minorHAnsi" w:cstheme="minorHAnsi"/>
          <w:sz w:val="22"/>
          <w:szCs w:val="22"/>
        </w:rPr>
        <w:t xml:space="preserve">оговора о </w:t>
      </w:r>
      <w:r w:rsidR="000963D0">
        <w:rPr>
          <w:rFonts w:asciiTheme="minorHAnsi" w:hAnsiTheme="minorHAnsi" w:cstheme="minorHAnsi"/>
          <w:sz w:val="22"/>
          <w:szCs w:val="22"/>
        </w:rPr>
        <w:t>выпуске</w:t>
      </w:r>
      <w:r w:rsidR="003F169A" w:rsidRPr="00B4733E">
        <w:rPr>
          <w:rFonts w:asciiTheme="minorHAnsi" w:hAnsiTheme="minorHAnsi" w:cstheme="minorHAnsi"/>
          <w:sz w:val="22"/>
          <w:szCs w:val="22"/>
        </w:rPr>
        <w:t xml:space="preserve"> </w:t>
      </w:r>
      <w:r w:rsidR="000963D0">
        <w:rPr>
          <w:rFonts w:asciiTheme="minorHAnsi" w:hAnsiTheme="minorHAnsi" w:cstheme="minorHAnsi"/>
          <w:sz w:val="22"/>
          <w:szCs w:val="22"/>
        </w:rPr>
        <w:t>Г</w:t>
      </w:r>
      <w:r w:rsidR="003F169A" w:rsidRPr="00B4733E">
        <w:rPr>
          <w:rFonts w:asciiTheme="minorHAnsi" w:hAnsiTheme="minorHAnsi" w:cstheme="minorHAnsi"/>
          <w:sz w:val="22"/>
          <w:szCs w:val="22"/>
        </w:rPr>
        <w:t>арантии в рамках продукта</w:t>
      </w:r>
      <w:r w:rsidR="00B276E5" w:rsidRPr="00B4733E">
        <w:rPr>
          <w:rFonts w:asciiTheme="minorHAnsi" w:hAnsiTheme="minorHAnsi" w:cstheme="minorHAnsi"/>
          <w:sz w:val="22"/>
          <w:szCs w:val="22"/>
        </w:rPr>
        <w:t xml:space="preserve"> </w:t>
      </w:r>
      <w:r w:rsidR="000963D0">
        <w:rPr>
          <w:rFonts w:asciiTheme="minorHAnsi" w:hAnsiTheme="minorHAnsi" w:cstheme="minorHAnsi"/>
          <w:sz w:val="22"/>
          <w:szCs w:val="22"/>
        </w:rPr>
        <w:t>«Экспресс-гарантия»;</w:t>
      </w:r>
    </w:p>
    <w:p w14:paraId="63DAD9CE" w14:textId="457CD39A" w:rsidR="000963D0" w:rsidRDefault="000963D0" w:rsidP="00533431">
      <w:pPr>
        <w:pStyle w:val="a3"/>
        <w:numPr>
          <w:ilvl w:val="0"/>
          <w:numId w:val="8"/>
        </w:numPr>
        <w:autoSpaceDE/>
        <w:autoSpaceDN/>
        <w:ind w:left="567" w:right="24" w:firstLine="0"/>
        <w:jc w:val="both"/>
        <w:rPr>
          <w:rFonts w:asciiTheme="minorHAnsi" w:hAnsiTheme="minorHAnsi" w:cstheme="minorHAnsi"/>
          <w:sz w:val="22"/>
          <w:szCs w:val="22"/>
        </w:rPr>
      </w:pPr>
      <w:r>
        <w:rPr>
          <w:rFonts w:asciiTheme="minorHAnsi" w:hAnsiTheme="minorHAnsi" w:cstheme="minorHAnsi"/>
          <w:sz w:val="22"/>
          <w:szCs w:val="22"/>
        </w:rPr>
        <w:t xml:space="preserve">выдача Банком </w:t>
      </w:r>
      <w:r w:rsidR="00B94872">
        <w:rPr>
          <w:rFonts w:asciiTheme="minorHAnsi" w:hAnsiTheme="minorHAnsi" w:cstheme="minorHAnsi"/>
          <w:sz w:val="22"/>
          <w:szCs w:val="22"/>
        </w:rPr>
        <w:t>Г</w:t>
      </w:r>
      <w:r>
        <w:rPr>
          <w:rFonts w:asciiTheme="minorHAnsi" w:hAnsiTheme="minorHAnsi" w:cstheme="minorHAnsi"/>
          <w:sz w:val="22"/>
          <w:szCs w:val="22"/>
        </w:rPr>
        <w:t>арантии</w:t>
      </w:r>
      <w:r w:rsidR="003F169A" w:rsidRPr="00B4733E">
        <w:rPr>
          <w:rFonts w:asciiTheme="minorHAnsi" w:hAnsiTheme="minorHAnsi" w:cstheme="minorHAnsi"/>
          <w:sz w:val="22"/>
          <w:szCs w:val="22"/>
        </w:rPr>
        <w:t xml:space="preserve"> </w:t>
      </w:r>
      <w:r>
        <w:rPr>
          <w:rFonts w:asciiTheme="minorHAnsi" w:hAnsiTheme="minorHAnsi" w:cstheme="minorHAnsi"/>
          <w:sz w:val="22"/>
          <w:szCs w:val="22"/>
        </w:rPr>
        <w:t>Клиенту в рамках заключенного Договора о выпуске Гарантии;</w:t>
      </w:r>
    </w:p>
    <w:p w14:paraId="2EC161A5" w14:textId="3D26B854" w:rsidR="00CC6ADC" w:rsidRDefault="000963D0" w:rsidP="00533431">
      <w:pPr>
        <w:pStyle w:val="a3"/>
        <w:numPr>
          <w:ilvl w:val="0"/>
          <w:numId w:val="8"/>
        </w:numPr>
        <w:autoSpaceDE/>
        <w:autoSpaceDN/>
        <w:ind w:left="567" w:right="24" w:firstLine="0"/>
        <w:jc w:val="both"/>
        <w:rPr>
          <w:rFonts w:asciiTheme="minorHAnsi" w:hAnsiTheme="minorHAnsi" w:cstheme="minorHAnsi"/>
          <w:sz w:val="22"/>
          <w:szCs w:val="22"/>
        </w:rPr>
      </w:pPr>
      <w:r>
        <w:rPr>
          <w:rFonts w:asciiTheme="minorHAnsi" w:hAnsiTheme="minorHAnsi" w:cstheme="minorHAnsi"/>
          <w:sz w:val="22"/>
          <w:szCs w:val="22"/>
        </w:rPr>
        <w:t>у</w:t>
      </w:r>
      <w:r w:rsidR="003F169A" w:rsidRPr="00B4733E">
        <w:rPr>
          <w:rFonts w:asciiTheme="minorHAnsi" w:hAnsiTheme="minorHAnsi" w:cstheme="minorHAnsi"/>
          <w:sz w:val="22"/>
          <w:szCs w:val="22"/>
        </w:rPr>
        <w:t>плат</w:t>
      </w:r>
      <w:r>
        <w:rPr>
          <w:rFonts w:asciiTheme="minorHAnsi" w:hAnsiTheme="minorHAnsi" w:cstheme="minorHAnsi"/>
          <w:sz w:val="22"/>
          <w:szCs w:val="22"/>
        </w:rPr>
        <w:t>а Клиентом</w:t>
      </w:r>
      <w:r w:rsidR="003F169A" w:rsidRPr="00B4733E">
        <w:rPr>
          <w:rFonts w:asciiTheme="minorHAnsi" w:hAnsiTheme="minorHAnsi" w:cstheme="minorHAnsi"/>
          <w:sz w:val="22"/>
          <w:szCs w:val="22"/>
        </w:rPr>
        <w:t xml:space="preserve"> </w:t>
      </w:r>
      <w:r>
        <w:rPr>
          <w:rFonts w:asciiTheme="minorHAnsi" w:hAnsiTheme="minorHAnsi" w:cstheme="minorHAnsi"/>
          <w:sz w:val="22"/>
          <w:szCs w:val="22"/>
        </w:rPr>
        <w:t xml:space="preserve">Банку </w:t>
      </w:r>
      <w:r w:rsidR="003F169A" w:rsidRPr="00B4733E">
        <w:rPr>
          <w:rFonts w:asciiTheme="minorHAnsi" w:hAnsiTheme="minorHAnsi" w:cstheme="minorHAnsi"/>
          <w:sz w:val="22"/>
          <w:szCs w:val="22"/>
        </w:rPr>
        <w:t>единовременн</w:t>
      </w:r>
      <w:r>
        <w:rPr>
          <w:rFonts w:asciiTheme="minorHAnsi" w:hAnsiTheme="minorHAnsi" w:cstheme="minorHAnsi"/>
          <w:sz w:val="22"/>
          <w:szCs w:val="22"/>
        </w:rPr>
        <w:t>ой</w:t>
      </w:r>
      <w:r w:rsidR="003F169A" w:rsidRPr="00B4733E">
        <w:rPr>
          <w:rFonts w:asciiTheme="minorHAnsi" w:hAnsiTheme="minorHAnsi" w:cstheme="minorHAnsi"/>
          <w:sz w:val="22"/>
          <w:szCs w:val="22"/>
        </w:rPr>
        <w:t xml:space="preserve"> комисси</w:t>
      </w:r>
      <w:r>
        <w:rPr>
          <w:rFonts w:asciiTheme="minorHAnsi" w:hAnsiTheme="minorHAnsi" w:cstheme="minorHAnsi"/>
          <w:sz w:val="22"/>
          <w:szCs w:val="22"/>
        </w:rPr>
        <w:t>и</w:t>
      </w:r>
      <w:r w:rsidR="003F169A" w:rsidRPr="00B4733E">
        <w:rPr>
          <w:rFonts w:asciiTheme="minorHAnsi" w:hAnsiTheme="minorHAnsi" w:cstheme="minorHAnsi"/>
          <w:sz w:val="22"/>
          <w:szCs w:val="22"/>
        </w:rPr>
        <w:t xml:space="preserve"> за предоставление </w:t>
      </w:r>
      <w:r w:rsidR="00B94872">
        <w:rPr>
          <w:rFonts w:asciiTheme="minorHAnsi" w:hAnsiTheme="minorHAnsi" w:cstheme="minorHAnsi"/>
          <w:sz w:val="22"/>
          <w:szCs w:val="22"/>
        </w:rPr>
        <w:t>Г</w:t>
      </w:r>
      <w:r w:rsidR="003F169A" w:rsidRPr="00B4733E">
        <w:rPr>
          <w:rFonts w:asciiTheme="minorHAnsi" w:hAnsiTheme="minorHAnsi" w:cstheme="minorHAnsi"/>
          <w:sz w:val="22"/>
          <w:szCs w:val="22"/>
        </w:rPr>
        <w:t>арантии</w:t>
      </w:r>
      <w:r>
        <w:rPr>
          <w:rFonts w:asciiTheme="minorHAnsi" w:hAnsiTheme="minorHAnsi" w:cstheme="minorHAnsi"/>
          <w:sz w:val="22"/>
          <w:szCs w:val="22"/>
        </w:rPr>
        <w:t>.</w:t>
      </w:r>
      <w:r w:rsidR="003F169A" w:rsidRPr="00B4733E">
        <w:rPr>
          <w:rFonts w:asciiTheme="minorHAnsi" w:hAnsiTheme="minorHAnsi" w:cstheme="minorHAnsi"/>
          <w:sz w:val="22"/>
          <w:szCs w:val="22"/>
        </w:rPr>
        <w:t xml:space="preserve"> </w:t>
      </w:r>
    </w:p>
    <w:p w14:paraId="3B8A5C5A" w14:textId="145CAE60" w:rsidR="006256E7" w:rsidRPr="00B4733E" w:rsidRDefault="003F169A" w:rsidP="00EE0059">
      <w:pPr>
        <w:pStyle w:val="a3"/>
        <w:autoSpaceDE/>
        <w:autoSpaceDN/>
        <w:ind w:left="0" w:right="24" w:firstLine="567"/>
        <w:jc w:val="both"/>
        <w:rPr>
          <w:rFonts w:asciiTheme="minorHAnsi" w:hAnsiTheme="minorHAnsi" w:cstheme="minorHAnsi"/>
          <w:sz w:val="22"/>
          <w:szCs w:val="22"/>
        </w:rPr>
      </w:pPr>
      <w:r w:rsidRPr="00B4733E">
        <w:rPr>
          <w:rFonts w:asciiTheme="minorHAnsi" w:hAnsiTheme="minorHAnsi" w:cstheme="minorHAnsi"/>
          <w:sz w:val="22"/>
          <w:szCs w:val="22"/>
        </w:rPr>
        <w:t xml:space="preserve">В случае отказа </w:t>
      </w:r>
      <w:r w:rsidR="00B276E5" w:rsidRPr="00B4733E">
        <w:rPr>
          <w:rFonts w:asciiTheme="minorHAnsi" w:hAnsiTheme="minorHAnsi" w:cstheme="minorHAnsi"/>
          <w:sz w:val="22"/>
          <w:szCs w:val="22"/>
        </w:rPr>
        <w:t>Банк</w:t>
      </w:r>
      <w:r w:rsidRPr="00B4733E">
        <w:rPr>
          <w:rFonts w:asciiTheme="minorHAnsi" w:hAnsiTheme="minorHAnsi" w:cstheme="minorHAnsi"/>
          <w:sz w:val="22"/>
          <w:szCs w:val="22"/>
        </w:rPr>
        <w:t xml:space="preserve">а или Клиента от заключения Договора о </w:t>
      </w:r>
      <w:r w:rsidR="00EE0059">
        <w:rPr>
          <w:rFonts w:asciiTheme="minorHAnsi" w:hAnsiTheme="minorHAnsi" w:cstheme="minorHAnsi"/>
          <w:sz w:val="22"/>
          <w:szCs w:val="22"/>
        </w:rPr>
        <w:t>выпуске Г</w:t>
      </w:r>
      <w:r w:rsidRPr="00B4733E">
        <w:rPr>
          <w:rFonts w:asciiTheme="minorHAnsi" w:hAnsiTheme="minorHAnsi" w:cstheme="minorHAnsi"/>
          <w:sz w:val="22"/>
          <w:szCs w:val="22"/>
        </w:rPr>
        <w:t>арантии, вознаграждение Агенту не выплачивается.</w:t>
      </w:r>
    </w:p>
    <w:p w14:paraId="364665FA" w14:textId="77777777" w:rsidR="00B94522" w:rsidRDefault="00B276E5" w:rsidP="00B94522">
      <w:pPr>
        <w:pStyle w:val="a3"/>
        <w:numPr>
          <w:ilvl w:val="1"/>
          <w:numId w:val="7"/>
        </w:numPr>
        <w:autoSpaceDE/>
        <w:autoSpaceDN/>
        <w:ind w:left="0" w:right="24" w:firstLine="567"/>
        <w:jc w:val="both"/>
        <w:rPr>
          <w:rFonts w:asciiTheme="minorHAnsi" w:hAnsiTheme="minorHAnsi" w:cstheme="minorHAnsi"/>
          <w:sz w:val="22"/>
          <w:szCs w:val="22"/>
        </w:rPr>
      </w:pPr>
      <w:r w:rsidRPr="00B4733E">
        <w:rPr>
          <w:rFonts w:asciiTheme="minorHAnsi" w:hAnsiTheme="minorHAnsi" w:cstheme="minorHAnsi"/>
          <w:sz w:val="22"/>
          <w:szCs w:val="22"/>
        </w:rPr>
        <w:t>Банк</w:t>
      </w:r>
      <w:r w:rsidR="003F169A" w:rsidRPr="00B4733E">
        <w:rPr>
          <w:rFonts w:asciiTheme="minorHAnsi" w:hAnsiTheme="minorHAnsi" w:cstheme="minorHAnsi"/>
          <w:sz w:val="22"/>
          <w:szCs w:val="22"/>
        </w:rPr>
        <w:t xml:space="preserve"> вправе отказать Клиенту в предоставлении </w:t>
      </w:r>
      <w:r w:rsidR="007444FB">
        <w:rPr>
          <w:rFonts w:asciiTheme="minorHAnsi" w:hAnsiTheme="minorHAnsi" w:cstheme="minorHAnsi"/>
          <w:sz w:val="22"/>
          <w:szCs w:val="22"/>
        </w:rPr>
        <w:t>Г</w:t>
      </w:r>
      <w:r w:rsidR="003F169A" w:rsidRPr="00B4733E">
        <w:rPr>
          <w:rFonts w:asciiTheme="minorHAnsi" w:hAnsiTheme="minorHAnsi" w:cstheme="minorHAnsi"/>
          <w:sz w:val="22"/>
          <w:szCs w:val="22"/>
        </w:rPr>
        <w:t>арантии в рамках продукта</w:t>
      </w:r>
      <w:r w:rsidRPr="00B4733E">
        <w:rPr>
          <w:rFonts w:asciiTheme="minorHAnsi" w:hAnsiTheme="minorHAnsi" w:cstheme="minorHAnsi"/>
          <w:sz w:val="22"/>
          <w:szCs w:val="22"/>
        </w:rPr>
        <w:t xml:space="preserve"> </w:t>
      </w:r>
      <w:r w:rsidR="003F169A" w:rsidRPr="00B4733E">
        <w:rPr>
          <w:rFonts w:asciiTheme="minorHAnsi" w:hAnsiTheme="minorHAnsi" w:cstheme="minorHAnsi"/>
          <w:sz w:val="22"/>
          <w:szCs w:val="22"/>
        </w:rPr>
        <w:t>«</w:t>
      </w:r>
      <w:r w:rsidR="004C64A8" w:rsidRPr="00B4733E">
        <w:rPr>
          <w:rFonts w:asciiTheme="minorHAnsi" w:hAnsiTheme="minorHAnsi" w:cstheme="minorHAnsi"/>
          <w:sz w:val="22"/>
          <w:szCs w:val="22"/>
        </w:rPr>
        <w:t>Экспресс</w:t>
      </w:r>
      <w:r w:rsidR="003F169A" w:rsidRPr="00B4733E">
        <w:rPr>
          <w:rFonts w:asciiTheme="minorHAnsi" w:hAnsiTheme="minorHAnsi" w:cstheme="minorHAnsi"/>
          <w:sz w:val="22"/>
          <w:szCs w:val="22"/>
        </w:rPr>
        <w:t xml:space="preserve">-гарантия» без объяснения причин. </w:t>
      </w:r>
      <w:r w:rsidR="00B94522" w:rsidRPr="00B4733E">
        <w:rPr>
          <w:rFonts w:asciiTheme="minorHAnsi" w:hAnsiTheme="minorHAnsi" w:cstheme="minorHAnsi"/>
          <w:sz w:val="22"/>
          <w:szCs w:val="22"/>
        </w:rPr>
        <w:t>При этом упущенная выгода Банком Агенту не компенсируется.</w:t>
      </w:r>
    </w:p>
    <w:p w14:paraId="0C6830A5" w14:textId="5C6DBE06" w:rsidR="00EE0059" w:rsidRDefault="00EE0059" w:rsidP="00533431">
      <w:pPr>
        <w:pStyle w:val="a3"/>
        <w:numPr>
          <w:ilvl w:val="1"/>
          <w:numId w:val="7"/>
        </w:numPr>
        <w:autoSpaceDE/>
        <w:autoSpaceDN/>
        <w:ind w:left="0" w:right="24" w:firstLine="567"/>
        <w:jc w:val="both"/>
        <w:rPr>
          <w:rFonts w:asciiTheme="minorHAnsi" w:hAnsiTheme="minorHAnsi" w:cstheme="minorHAnsi"/>
          <w:sz w:val="22"/>
          <w:szCs w:val="22"/>
        </w:rPr>
      </w:pPr>
      <w:r w:rsidRPr="00EE0059">
        <w:rPr>
          <w:rFonts w:asciiTheme="minorHAnsi" w:hAnsiTheme="minorHAnsi" w:cstheme="minorHAnsi"/>
          <w:sz w:val="22"/>
          <w:szCs w:val="22"/>
        </w:rPr>
        <w:t xml:space="preserve">Заключение с Клиентами сделок по предоставлению </w:t>
      </w:r>
      <w:r>
        <w:rPr>
          <w:rFonts w:asciiTheme="minorHAnsi" w:hAnsiTheme="minorHAnsi" w:cstheme="minorHAnsi"/>
          <w:sz w:val="22"/>
          <w:szCs w:val="22"/>
        </w:rPr>
        <w:t>других п</w:t>
      </w:r>
      <w:r w:rsidRPr="00EE0059">
        <w:rPr>
          <w:rFonts w:asciiTheme="minorHAnsi" w:hAnsiTheme="minorHAnsi" w:cstheme="minorHAnsi"/>
          <w:sz w:val="22"/>
          <w:szCs w:val="22"/>
        </w:rPr>
        <w:t xml:space="preserve">родуктов Банка не является предметом </w:t>
      </w:r>
      <w:r>
        <w:rPr>
          <w:rFonts w:asciiTheme="minorHAnsi" w:hAnsiTheme="minorHAnsi" w:cstheme="minorHAnsi"/>
          <w:sz w:val="22"/>
          <w:szCs w:val="22"/>
        </w:rPr>
        <w:t>настоящего</w:t>
      </w:r>
      <w:r w:rsidRPr="00EE0059">
        <w:rPr>
          <w:rFonts w:asciiTheme="minorHAnsi" w:hAnsiTheme="minorHAnsi" w:cstheme="minorHAnsi"/>
          <w:sz w:val="22"/>
          <w:szCs w:val="22"/>
        </w:rPr>
        <w:t xml:space="preserve"> </w:t>
      </w:r>
      <w:r w:rsidR="007444FB">
        <w:rPr>
          <w:rFonts w:asciiTheme="minorHAnsi" w:hAnsiTheme="minorHAnsi" w:cstheme="minorHAnsi"/>
          <w:sz w:val="22"/>
          <w:szCs w:val="22"/>
        </w:rPr>
        <w:t>Агентского д</w:t>
      </w:r>
      <w:r w:rsidRPr="00EE0059">
        <w:rPr>
          <w:rFonts w:asciiTheme="minorHAnsi" w:hAnsiTheme="minorHAnsi" w:cstheme="minorHAnsi"/>
          <w:sz w:val="22"/>
          <w:szCs w:val="22"/>
        </w:rPr>
        <w:t xml:space="preserve">оговора. Совершение таких сделок и заключение от имени Банка соответствующих договоров с Клиентами, предусматривающих предоставление Клиентам </w:t>
      </w:r>
      <w:r>
        <w:rPr>
          <w:rFonts w:asciiTheme="minorHAnsi" w:hAnsiTheme="minorHAnsi" w:cstheme="minorHAnsi"/>
          <w:sz w:val="22"/>
          <w:szCs w:val="22"/>
        </w:rPr>
        <w:t>п</w:t>
      </w:r>
      <w:r w:rsidRPr="00EE0059">
        <w:rPr>
          <w:rFonts w:asciiTheme="minorHAnsi" w:hAnsiTheme="minorHAnsi" w:cstheme="minorHAnsi"/>
          <w:sz w:val="22"/>
          <w:szCs w:val="22"/>
        </w:rPr>
        <w:t>родуктов Банка, осуществляется непосредственно Банком вне рамок Агентского договора.</w:t>
      </w:r>
    </w:p>
    <w:p w14:paraId="355B26CE" w14:textId="6FB2B414" w:rsidR="00EE0059" w:rsidRDefault="00A16BD8" w:rsidP="00533431">
      <w:pPr>
        <w:pStyle w:val="a3"/>
        <w:numPr>
          <w:ilvl w:val="1"/>
          <w:numId w:val="7"/>
        </w:numPr>
        <w:autoSpaceDE/>
        <w:autoSpaceDN/>
        <w:ind w:left="0" w:right="24" w:firstLine="567"/>
        <w:jc w:val="both"/>
        <w:rPr>
          <w:rFonts w:asciiTheme="minorHAnsi" w:hAnsiTheme="minorHAnsi" w:cstheme="minorHAnsi"/>
          <w:sz w:val="22"/>
          <w:szCs w:val="22"/>
        </w:rPr>
      </w:pPr>
      <w:r w:rsidRPr="00A16BD8">
        <w:rPr>
          <w:rFonts w:asciiTheme="minorHAnsi" w:hAnsiTheme="minorHAnsi" w:cstheme="minorHAnsi"/>
          <w:sz w:val="22"/>
          <w:szCs w:val="22"/>
        </w:rPr>
        <w:t>П</w:t>
      </w:r>
      <w:r w:rsidR="00EE0059" w:rsidRPr="00A16BD8">
        <w:rPr>
          <w:rFonts w:asciiTheme="minorHAnsi" w:hAnsiTheme="minorHAnsi" w:cstheme="minorHAnsi"/>
          <w:sz w:val="22"/>
          <w:szCs w:val="22"/>
        </w:rPr>
        <w:t xml:space="preserve">ри привлечении Агентом третьих лиц для исполнения Агентского договора (включая субагентов), Агент обеспечивает соблюдение такими лицами условий </w:t>
      </w:r>
      <w:r w:rsidRPr="00A16BD8">
        <w:rPr>
          <w:rFonts w:asciiTheme="minorHAnsi" w:hAnsiTheme="minorHAnsi" w:cstheme="minorHAnsi"/>
          <w:sz w:val="22"/>
          <w:szCs w:val="22"/>
        </w:rPr>
        <w:t xml:space="preserve">настоящего </w:t>
      </w:r>
      <w:r w:rsidR="007444FB">
        <w:rPr>
          <w:rFonts w:asciiTheme="minorHAnsi" w:hAnsiTheme="minorHAnsi" w:cstheme="minorHAnsi"/>
          <w:sz w:val="22"/>
          <w:szCs w:val="22"/>
        </w:rPr>
        <w:t>Агентского д</w:t>
      </w:r>
      <w:r w:rsidR="00EE0059" w:rsidRPr="00A16BD8">
        <w:rPr>
          <w:rFonts w:asciiTheme="minorHAnsi" w:hAnsiTheme="minorHAnsi" w:cstheme="minorHAnsi"/>
          <w:sz w:val="22"/>
          <w:szCs w:val="22"/>
        </w:rPr>
        <w:t>оговора и несет ответственность перед Банком за все действия и бездействие таких лиц.</w:t>
      </w:r>
    </w:p>
    <w:p w14:paraId="35B34F63" w14:textId="47E23331" w:rsidR="00A35C8F" w:rsidRPr="00A35C8F" w:rsidRDefault="00A35C8F" w:rsidP="00EA6206">
      <w:pPr>
        <w:pStyle w:val="a3"/>
        <w:numPr>
          <w:ilvl w:val="1"/>
          <w:numId w:val="7"/>
        </w:numPr>
        <w:autoSpaceDE/>
        <w:autoSpaceDN/>
        <w:ind w:left="0" w:right="24" w:firstLine="567"/>
        <w:jc w:val="both"/>
        <w:rPr>
          <w:rFonts w:asciiTheme="minorHAnsi" w:hAnsiTheme="minorHAnsi" w:cstheme="minorHAnsi"/>
          <w:sz w:val="22"/>
          <w:szCs w:val="22"/>
        </w:rPr>
      </w:pPr>
      <w:r w:rsidRPr="00A35C8F">
        <w:rPr>
          <w:rFonts w:asciiTheme="minorHAnsi" w:hAnsiTheme="minorHAnsi" w:cstheme="minorHAnsi"/>
          <w:sz w:val="22"/>
          <w:szCs w:val="22"/>
        </w:rPr>
        <w:t xml:space="preserve">Стороны договорились, что в ходе исполнения настоящего Агентского договора </w:t>
      </w:r>
      <w:r>
        <w:rPr>
          <w:rFonts w:asciiTheme="minorHAnsi" w:hAnsiTheme="minorHAnsi" w:cstheme="minorHAnsi"/>
          <w:sz w:val="22"/>
          <w:szCs w:val="22"/>
        </w:rPr>
        <w:t>О</w:t>
      </w:r>
      <w:r w:rsidRPr="00A35C8F">
        <w:rPr>
          <w:rFonts w:asciiTheme="minorHAnsi" w:hAnsiTheme="minorHAnsi" w:cstheme="minorHAnsi"/>
          <w:sz w:val="22"/>
          <w:szCs w:val="22"/>
        </w:rPr>
        <w:t>тчеты Агента составляются в виде Акта оказанных услуг (</w:t>
      </w:r>
      <w:r>
        <w:rPr>
          <w:rFonts w:asciiTheme="minorHAnsi" w:hAnsiTheme="minorHAnsi" w:cstheme="minorHAnsi"/>
          <w:sz w:val="22"/>
          <w:szCs w:val="22"/>
        </w:rPr>
        <w:t>П</w:t>
      </w:r>
      <w:r w:rsidRPr="00A35C8F">
        <w:rPr>
          <w:rFonts w:asciiTheme="minorHAnsi" w:hAnsiTheme="minorHAnsi" w:cstheme="minorHAnsi"/>
          <w:sz w:val="22"/>
          <w:szCs w:val="22"/>
        </w:rPr>
        <w:t xml:space="preserve">риложение № </w:t>
      </w:r>
      <w:r w:rsidR="004F12A0">
        <w:rPr>
          <w:rFonts w:asciiTheme="minorHAnsi" w:hAnsiTheme="minorHAnsi" w:cstheme="minorHAnsi"/>
          <w:sz w:val="22"/>
          <w:szCs w:val="22"/>
        </w:rPr>
        <w:t>4</w:t>
      </w:r>
      <w:r w:rsidRPr="00A35C8F">
        <w:rPr>
          <w:rFonts w:asciiTheme="minorHAnsi" w:hAnsiTheme="minorHAnsi" w:cstheme="minorHAnsi"/>
          <w:sz w:val="22"/>
          <w:szCs w:val="22"/>
        </w:rPr>
        <w:t xml:space="preserve"> к настоящему Агентскому договору) и согласовываются Сторонами в порядке и сроки, предусмотренные п.5.3 настоящего Агентского договора.</w:t>
      </w:r>
    </w:p>
    <w:p w14:paraId="669A4CB7" w14:textId="77777777" w:rsidR="006256E7" w:rsidRPr="00D01E94" w:rsidRDefault="006256E7">
      <w:pPr>
        <w:pStyle w:val="a3"/>
        <w:spacing w:before="9"/>
        <w:ind w:left="0"/>
        <w:rPr>
          <w:rFonts w:asciiTheme="minorHAnsi" w:hAnsiTheme="minorHAnsi" w:cstheme="minorHAnsi"/>
          <w:sz w:val="22"/>
          <w:szCs w:val="22"/>
        </w:rPr>
      </w:pPr>
    </w:p>
    <w:p w14:paraId="487DF1C1" w14:textId="77777777" w:rsidR="006256E7" w:rsidRPr="00D01E94" w:rsidRDefault="003F169A" w:rsidP="00A862C3">
      <w:pPr>
        <w:pStyle w:val="1"/>
        <w:numPr>
          <w:ilvl w:val="0"/>
          <w:numId w:val="2"/>
        </w:numPr>
        <w:tabs>
          <w:tab w:val="left" w:pos="4215"/>
          <w:tab w:val="left" w:pos="4216"/>
        </w:tabs>
        <w:spacing w:after="240"/>
        <w:ind w:left="4215" w:hanging="426"/>
        <w:jc w:val="left"/>
        <w:rPr>
          <w:rFonts w:asciiTheme="minorHAnsi" w:hAnsiTheme="minorHAnsi" w:cstheme="minorHAnsi"/>
          <w:sz w:val="22"/>
          <w:szCs w:val="22"/>
        </w:rPr>
      </w:pPr>
      <w:r w:rsidRPr="00D01E94">
        <w:rPr>
          <w:rFonts w:asciiTheme="minorHAnsi" w:hAnsiTheme="minorHAnsi" w:cstheme="minorHAnsi"/>
          <w:sz w:val="22"/>
          <w:szCs w:val="22"/>
        </w:rPr>
        <w:t>ОБЯЗАННОСТИ</w:t>
      </w:r>
      <w:r w:rsidRPr="00D01E94">
        <w:rPr>
          <w:rFonts w:asciiTheme="minorHAnsi" w:hAnsiTheme="minorHAnsi" w:cstheme="minorHAnsi"/>
          <w:spacing w:val="-8"/>
          <w:sz w:val="22"/>
          <w:szCs w:val="22"/>
        </w:rPr>
        <w:t xml:space="preserve"> </w:t>
      </w:r>
      <w:r w:rsidRPr="00D01E94">
        <w:rPr>
          <w:rFonts w:asciiTheme="minorHAnsi" w:hAnsiTheme="minorHAnsi" w:cstheme="minorHAnsi"/>
          <w:sz w:val="22"/>
          <w:szCs w:val="22"/>
        </w:rPr>
        <w:t>СТОРОН</w:t>
      </w:r>
    </w:p>
    <w:p w14:paraId="71E609C8" w14:textId="77777777" w:rsidR="00DE3055" w:rsidRPr="00DE3055" w:rsidRDefault="00DE3055" w:rsidP="00533431">
      <w:pPr>
        <w:pStyle w:val="a5"/>
        <w:numPr>
          <w:ilvl w:val="1"/>
          <w:numId w:val="3"/>
        </w:numPr>
        <w:tabs>
          <w:tab w:val="left" w:pos="0"/>
        </w:tabs>
        <w:ind w:left="0" w:firstLine="567"/>
        <w:rPr>
          <w:rFonts w:asciiTheme="minorHAnsi" w:hAnsiTheme="minorHAnsi" w:cstheme="minorHAnsi"/>
          <w:b/>
        </w:rPr>
      </w:pPr>
      <w:r w:rsidRPr="00DE3055">
        <w:rPr>
          <w:rFonts w:asciiTheme="minorHAnsi" w:hAnsiTheme="minorHAnsi" w:cstheme="minorHAnsi"/>
          <w:b/>
        </w:rPr>
        <w:t>Агент вправе:</w:t>
      </w:r>
    </w:p>
    <w:p w14:paraId="0B3F766F" w14:textId="19F20AEE" w:rsidR="00DE3055" w:rsidRPr="00A862C3" w:rsidRDefault="00DE3055" w:rsidP="00A862C3">
      <w:pPr>
        <w:pStyle w:val="a5"/>
        <w:numPr>
          <w:ilvl w:val="2"/>
          <w:numId w:val="3"/>
        </w:numPr>
        <w:tabs>
          <w:tab w:val="left" w:pos="606"/>
        </w:tabs>
        <w:spacing w:line="249" w:lineRule="auto"/>
        <w:ind w:left="1134" w:right="123"/>
        <w:rPr>
          <w:rFonts w:ascii="Calibri" w:eastAsiaTheme="minorHAnsi" w:hAnsi="Calibri" w:cs="Calibri"/>
          <w:color w:val="000000" w:themeColor="text1"/>
        </w:rPr>
      </w:pPr>
      <w:r w:rsidRPr="00A862C3">
        <w:rPr>
          <w:rFonts w:ascii="Calibri" w:eastAsiaTheme="minorHAnsi" w:hAnsi="Calibri" w:cs="Calibri"/>
          <w:color w:val="000000" w:themeColor="text1"/>
        </w:rPr>
        <w:t xml:space="preserve">предоставлять Клиентам информацию о Банке и </w:t>
      </w:r>
      <w:r w:rsidR="00030ADD" w:rsidRPr="00A862C3">
        <w:rPr>
          <w:rFonts w:ascii="Calibri" w:eastAsiaTheme="minorHAnsi" w:hAnsi="Calibri" w:cs="Calibri"/>
          <w:color w:val="000000" w:themeColor="text1"/>
        </w:rPr>
        <w:t>продукте Банка «Экспресс-Гарантия»</w:t>
      </w:r>
      <w:r w:rsidRPr="00A862C3">
        <w:rPr>
          <w:rFonts w:ascii="Calibri" w:eastAsiaTheme="minorHAnsi" w:hAnsi="Calibri" w:cs="Calibri"/>
          <w:color w:val="000000" w:themeColor="text1"/>
        </w:rPr>
        <w:t xml:space="preserve"> в том объеме, в котором данная информация была предоставлена Банком Агенту, при этом Агент в полном объеме соблюдает требования действующего законодательства Российской Федерации и</w:t>
      </w:r>
      <w:r w:rsidR="00030ADD" w:rsidRPr="00A862C3">
        <w:rPr>
          <w:rFonts w:ascii="Calibri" w:eastAsiaTheme="minorHAnsi" w:hAnsi="Calibri" w:cs="Calibri"/>
          <w:color w:val="000000" w:themeColor="text1"/>
        </w:rPr>
        <w:t xml:space="preserve"> настоящего</w:t>
      </w:r>
      <w:r w:rsidRPr="00A862C3">
        <w:rPr>
          <w:rFonts w:ascii="Calibri" w:eastAsiaTheme="minorHAnsi" w:hAnsi="Calibri" w:cs="Calibri"/>
          <w:color w:val="000000" w:themeColor="text1"/>
        </w:rPr>
        <w:t xml:space="preserve"> Агентского договора;</w:t>
      </w:r>
    </w:p>
    <w:p w14:paraId="4408E330" w14:textId="164D293B" w:rsidR="00DE3055" w:rsidRPr="00A862C3" w:rsidRDefault="00DE3055" w:rsidP="00A862C3">
      <w:pPr>
        <w:pStyle w:val="a5"/>
        <w:numPr>
          <w:ilvl w:val="2"/>
          <w:numId w:val="3"/>
        </w:numPr>
        <w:tabs>
          <w:tab w:val="left" w:pos="606"/>
        </w:tabs>
        <w:spacing w:line="249" w:lineRule="auto"/>
        <w:ind w:left="1134" w:right="123"/>
        <w:rPr>
          <w:rFonts w:ascii="Calibri" w:eastAsiaTheme="minorHAnsi" w:hAnsi="Calibri" w:cs="Calibri"/>
          <w:color w:val="000000" w:themeColor="text1"/>
        </w:rPr>
      </w:pPr>
      <w:r w:rsidRPr="00A862C3">
        <w:rPr>
          <w:rFonts w:ascii="Calibri" w:eastAsiaTheme="minorHAnsi" w:hAnsi="Calibri" w:cs="Calibri"/>
          <w:color w:val="000000" w:themeColor="text1"/>
        </w:rPr>
        <w:t xml:space="preserve">оказывать Клиентам помощь в сборе документов, запрашиваемых Банком при рассмотрении им вопроса о возможности предоставления </w:t>
      </w:r>
      <w:r w:rsidR="00030ADD" w:rsidRPr="00A862C3">
        <w:rPr>
          <w:rFonts w:ascii="Calibri" w:eastAsiaTheme="minorHAnsi" w:hAnsi="Calibri" w:cs="Calibri"/>
          <w:color w:val="000000" w:themeColor="text1"/>
        </w:rPr>
        <w:t>продукта «Экспресс-Гарантия»</w:t>
      </w:r>
      <w:r w:rsidRPr="00A862C3">
        <w:rPr>
          <w:rFonts w:ascii="Calibri" w:eastAsiaTheme="minorHAnsi" w:hAnsi="Calibri" w:cs="Calibri"/>
          <w:color w:val="000000" w:themeColor="text1"/>
        </w:rPr>
        <w:t xml:space="preserve">; </w:t>
      </w:r>
    </w:p>
    <w:p w14:paraId="1638DF9A" w14:textId="11BF08AA" w:rsidR="00DE3055" w:rsidRPr="00A862C3" w:rsidRDefault="00DE3055" w:rsidP="00A862C3">
      <w:pPr>
        <w:pStyle w:val="a5"/>
        <w:numPr>
          <w:ilvl w:val="2"/>
          <w:numId w:val="3"/>
        </w:numPr>
        <w:tabs>
          <w:tab w:val="left" w:pos="606"/>
        </w:tabs>
        <w:spacing w:line="249" w:lineRule="auto"/>
        <w:ind w:left="1134" w:right="123"/>
        <w:rPr>
          <w:rFonts w:ascii="Calibri" w:eastAsiaTheme="minorHAnsi" w:hAnsi="Calibri" w:cs="Calibri"/>
          <w:color w:val="000000" w:themeColor="text1"/>
        </w:rPr>
      </w:pPr>
      <w:r w:rsidRPr="00A862C3">
        <w:rPr>
          <w:rFonts w:ascii="Calibri" w:eastAsiaTheme="minorHAnsi" w:hAnsi="Calibri" w:cs="Calibri"/>
          <w:color w:val="000000" w:themeColor="text1"/>
        </w:rPr>
        <w:t>получать у Банка консультации, сведения и документы, разумно необ</w:t>
      </w:r>
      <w:r w:rsidR="002F774C" w:rsidRPr="00A862C3">
        <w:rPr>
          <w:rFonts w:ascii="Calibri" w:eastAsiaTheme="minorHAnsi" w:hAnsi="Calibri" w:cs="Calibri"/>
          <w:color w:val="000000" w:themeColor="text1"/>
        </w:rPr>
        <w:t>ходимые для оказания услуг</w:t>
      </w:r>
      <w:r w:rsidRPr="00A862C3">
        <w:rPr>
          <w:rFonts w:ascii="Calibri" w:eastAsiaTheme="minorHAnsi" w:hAnsi="Calibri" w:cs="Calibri"/>
          <w:color w:val="000000" w:themeColor="text1"/>
        </w:rPr>
        <w:t xml:space="preserve"> по Агентскому договору; </w:t>
      </w:r>
    </w:p>
    <w:p w14:paraId="08B01CB3" w14:textId="249B05B9" w:rsidR="00DE3055" w:rsidRPr="00A862C3" w:rsidRDefault="00DE3055" w:rsidP="00A862C3">
      <w:pPr>
        <w:pStyle w:val="a5"/>
        <w:numPr>
          <w:ilvl w:val="2"/>
          <w:numId w:val="3"/>
        </w:numPr>
        <w:tabs>
          <w:tab w:val="left" w:pos="606"/>
        </w:tabs>
        <w:spacing w:line="249" w:lineRule="auto"/>
        <w:ind w:left="1134" w:right="123"/>
        <w:rPr>
          <w:rFonts w:ascii="Calibri" w:eastAsiaTheme="minorHAnsi" w:hAnsi="Calibri" w:cs="Calibri"/>
          <w:color w:val="000000" w:themeColor="text1"/>
        </w:rPr>
      </w:pPr>
      <w:r w:rsidRPr="00A862C3">
        <w:rPr>
          <w:rFonts w:ascii="Calibri" w:eastAsiaTheme="minorHAnsi" w:hAnsi="Calibri" w:cs="Calibri"/>
          <w:color w:val="000000" w:themeColor="text1"/>
        </w:rPr>
        <w:t xml:space="preserve">самостоятельно создавать и удалять в личном кабинете Агента на </w:t>
      </w:r>
      <w:r w:rsidR="00C2187C" w:rsidRPr="00A862C3">
        <w:rPr>
          <w:rFonts w:ascii="Calibri" w:eastAsiaTheme="minorHAnsi" w:hAnsi="Calibri" w:cs="Calibri"/>
          <w:color w:val="000000" w:themeColor="text1"/>
        </w:rPr>
        <w:t xml:space="preserve">Интернет-портале </w:t>
      </w:r>
      <w:r w:rsidRPr="00A862C3">
        <w:rPr>
          <w:rFonts w:ascii="Calibri" w:eastAsiaTheme="minorHAnsi" w:hAnsi="Calibri" w:cs="Calibri"/>
          <w:color w:val="000000" w:themeColor="text1"/>
        </w:rPr>
        <w:t xml:space="preserve">учетные записи для своих уполномоченных лиц в целях их работы в Личном кабинете Агента на </w:t>
      </w:r>
      <w:r w:rsidR="00C2187C" w:rsidRPr="00A862C3">
        <w:rPr>
          <w:rFonts w:ascii="Calibri" w:eastAsiaTheme="minorHAnsi" w:hAnsi="Calibri" w:cs="Calibri"/>
          <w:color w:val="000000" w:themeColor="text1"/>
        </w:rPr>
        <w:t>Интернет-портале</w:t>
      </w:r>
      <w:r w:rsidR="008169FF" w:rsidRPr="00A862C3">
        <w:rPr>
          <w:rFonts w:ascii="Calibri" w:eastAsiaTheme="minorHAnsi" w:hAnsi="Calibri" w:cs="Calibri"/>
          <w:color w:val="000000" w:themeColor="text1"/>
        </w:rPr>
        <w:t>;</w:t>
      </w:r>
    </w:p>
    <w:p w14:paraId="6A374001" w14:textId="29337AC7" w:rsidR="008169FF" w:rsidRPr="00A96230" w:rsidRDefault="008169FF" w:rsidP="00A862C3">
      <w:pPr>
        <w:pStyle w:val="a5"/>
        <w:numPr>
          <w:ilvl w:val="2"/>
          <w:numId w:val="3"/>
        </w:numPr>
        <w:tabs>
          <w:tab w:val="left" w:pos="606"/>
        </w:tabs>
        <w:spacing w:line="249" w:lineRule="auto"/>
        <w:ind w:left="1134" w:right="123"/>
        <w:rPr>
          <w:rFonts w:asciiTheme="minorHAnsi" w:hAnsiTheme="minorHAnsi" w:cstheme="minorHAnsi"/>
          <w:b/>
          <w:color w:val="000000" w:themeColor="text1"/>
        </w:rPr>
      </w:pPr>
      <w:r w:rsidRPr="00A862C3">
        <w:rPr>
          <w:rFonts w:ascii="Calibri" w:eastAsiaTheme="minorHAnsi" w:hAnsi="Calibri" w:cs="Calibri"/>
          <w:color w:val="000000" w:themeColor="text1"/>
        </w:rPr>
        <w:t>своевременно</w:t>
      </w:r>
      <w:r w:rsidRPr="00A96230">
        <w:rPr>
          <w:rFonts w:asciiTheme="minorHAnsi" w:hAnsiTheme="minorHAnsi" w:cstheme="minorHAnsi"/>
          <w:color w:val="000000" w:themeColor="text1"/>
        </w:rPr>
        <w:t xml:space="preserve"> получать от Принципала вознаграждение в размере и сроки, установленные разделом 5 настоящего Агентского договора;</w:t>
      </w:r>
    </w:p>
    <w:p w14:paraId="69908560" w14:textId="77777777" w:rsidR="00DE3055" w:rsidRPr="00A96230" w:rsidRDefault="00DE3055" w:rsidP="00DE3055">
      <w:pPr>
        <w:pStyle w:val="a5"/>
        <w:tabs>
          <w:tab w:val="left" w:pos="0"/>
        </w:tabs>
        <w:ind w:left="567"/>
        <w:rPr>
          <w:rFonts w:asciiTheme="minorHAnsi" w:hAnsiTheme="minorHAnsi" w:cstheme="minorHAnsi"/>
          <w:b/>
          <w:color w:val="000000" w:themeColor="text1"/>
        </w:rPr>
      </w:pPr>
    </w:p>
    <w:p w14:paraId="6298FEBB" w14:textId="050E17B5" w:rsidR="006256E7" w:rsidRPr="00DE3055" w:rsidRDefault="003F169A" w:rsidP="00533431">
      <w:pPr>
        <w:pStyle w:val="a5"/>
        <w:numPr>
          <w:ilvl w:val="1"/>
          <w:numId w:val="3"/>
        </w:numPr>
        <w:tabs>
          <w:tab w:val="left" w:pos="0"/>
        </w:tabs>
        <w:ind w:left="0" w:firstLine="567"/>
        <w:rPr>
          <w:rFonts w:asciiTheme="minorHAnsi" w:hAnsiTheme="minorHAnsi" w:cstheme="minorHAnsi"/>
          <w:b/>
        </w:rPr>
      </w:pPr>
      <w:r w:rsidRPr="00A96230">
        <w:rPr>
          <w:rFonts w:asciiTheme="minorHAnsi" w:hAnsiTheme="minorHAnsi" w:cstheme="minorHAnsi"/>
          <w:b/>
          <w:color w:val="000000" w:themeColor="text1"/>
        </w:rPr>
        <w:t>Агент</w:t>
      </w:r>
      <w:r w:rsidRPr="00A96230">
        <w:rPr>
          <w:rFonts w:asciiTheme="minorHAnsi" w:hAnsiTheme="minorHAnsi" w:cstheme="minorHAnsi"/>
          <w:b/>
          <w:color w:val="000000" w:themeColor="text1"/>
          <w:spacing w:val="-6"/>
        </w:rPr>
        <w:t xml:space="preserve"> </w:t>
      </w:r>
      <w:r w:rsidRPr="00DE3055">
        <w:rPr>
          <w:rFonts w:asciiTheme="minorHAnsi" w:hAnsiTheme="minorHAnsi" w:cstheme="minorHAnsi"/>
          <w:b/>
        </w:rPr>
        <w:t>обяз</w:t>
      </w:r>
      <w:r w:rsidR="00DE3055">
        <w:rPr>
          <w:rFonts w:asciiTheme="minorHAnsi" w:hAnsiTheme="minorHAnsi" w:cstheme="minorHAnsi"/>
          <w:b/>
        </w:rPr>
        <w:t>ан</w:t>
      </w:r>
      <w:r w:rsidRPr="00DE3055">
        <w:rPr>
          <w:rFonts w:asciiTheme="minorHAnsi" w:hAnsiTheme="minorHAnsi" w:cstheme="minorHAnsi"/>
          <w:b/>
        </w:rPr>
        <w:t>:</w:t>
      </w:r>
    </w:p>
    <w:p w14:paraId="1994CA1A" w14:textId="77777777" w:rsidR="00C2187C" w:rsidRPr="00A862C3" w:rsidRDefault="00C2187C" w:rsidP="00A862C3">
      <w:pPr>
        <w:pStyle w:val="a5"/>
        <w:numPr>
          <w:ilvl w:val="2"/>
          <w:numId w:val="3"/>
        </w:numPr>
        <w:tabs>
          <w:tab w:val="left" w:pos="606"/>
        </w:tabs>
        <w:spacing w:line="249" w:lineRule="auto"/>
        <w:ind w:left="1134" w:right="123"/>
        <w:rPr>
          <w:rFonts w:ascii="Calibri" w:eastAsiaTheme="minorHAnsi" w:hAnsi="Calibri" w:cs="Calibri"/>
          <w:color w:val="000000" w:themeColor="text1"/>
        </w:rPr>
      </w:pPr>
      <w:r w:rsidRPr="00A862C3">
        <w:rPr>
          <w:rFonts w:ascii="Calibri" w:eastAsiaTheme="minorHAnsi" w:hAnsi="Calibri" w:cs="Calibri"/>
          <w:color w:val="000000" w:themeColor="text1"/>
        </w:rPr>
        <w:t xml:space="preserve">осуществлять поиск и привлечение потенциальных Клиентов, имеющих намерение заключить с Банком Договор о выпуске Гарантии; </w:t>
      </w:r>
    </w:p>
    <w:p w14:paraId="009E32C1" w14:textId="500DBC1A" w:rsidR="00AC153A" w:rsidRPr="00A862C3" w:rsidRDefault="00AC153A" w:rsidP="00A862C3">
      <w:pPr>
        <w:pStyle w:val="a5"/>
        <w:numPr>
          <w:ilvl w:val="2"/>
          <w:numId w:val="3"/>
        </w:numPr>
        <w:tabs>
          <w:tab w:val="left" w:pos="606"/>
        </w:tabs>
        <w:spacing w:line="249" w:lineRule="auto"/>
        <w:ind w:left="1134" w:right="123"/>
        <w:rPr>
          <w:rFonts w:ascii="Calibri" w:eastAsiaTheme="minorHAnsi" w:hAnsi="Calibri" w:cs="Calibri"/>
          <w:color w:val="000000" w:themeColor="text1"/>
        </w:rPr>
      </w:pPr>
      <w:r w:rsidRPr="00A862C3">
        <w:rPr>
          <w:rFonts w:ascii="Calibri" w:eastAsiaTheme="minorHAnsi" w:hAnsi="Calibri" w:cs="Calibri"/>
          <w:color w:val="000000" w:themeColor="text1"/>
        </w:rPr>
        <w:t xml:space="preserve">осуществлять консультирование Клиентов по продукту Банка «Экспресс-гарантия» с целью </w:t>
      </w:r>
      <w:r w:rsidRPr="00A862C3">
        <w:rPr>
          <w:rFonts w:ascii="Calibri" w:eastAsiaTheme="minorHAnsi" w:hAnsi="Calibri" w:cs="Calibri"/>
          <w:color w:val="000000" w:themeColor="text1"/>
        </w:rPr>
        <w:lastRenderedPageBreak/>
        <w:t>заключения Договора о выпуске Гарантии;</w:t>
      </w:r>
    </w:p>
    <w:p w14:paraId="1E2E3F2B" w14:textId="5B766326" w:rsidR="00C2187C" w:rsidRPr="00A862C3" w:rsidRDefault="00C2187C" w:rsidP="00A862C3">
      <w:pPr>
        <w:pStyle w:val="a5"/>
        <w:numPr>
          <w:ilvl w:val="2"/>
          <w:numId w:val="3"/>
        </w:numPr>
        <w:tabs>
          <w:tab w:val="left" w:pos="606"/>
        </w:tabs>
        <w:spacing w:line="249" w:lineRule="auto"/>
        <w:ind w:left="1134" w:right="123"/>
        <w:rPr>
          <w:rFonts w:ascii="Calibri" w:eastAsiaTheme="minorHAnsi" w:hAnsi="Calibri" w:cs="Calibri"/>
          <w:color w:val="000000" w:themeColor="text1"/>
        </w:rPr>
      </w:pPr>
      <w:r w:rsidRPr="00A862C3">
        <w:rPr>
          <w:rFonts w:ascii="Calibri" w:eastAsiaTheme="minorHAnsi" w:hAnsi="Calibri" w:cs="Calibri"/>
          <w:color w:val="000000" w:themeColor="text1"/>
        </w:rPr>
        <w:t>получать от Клиентов сведения и документы, необходимы</w:t>
      </w:r>
      <w:r w:rsidR="00AF4E9B" w:rsidRPr="00A862C3">
        <w:rPr>
          <w:rFonts w:ascii="Calibri" w:eastAsiaTheme="minorHAnsi" w:hAnsi="Calibri" w:cs="Calibri"/>
          <w:color w:val="000000" w:themeColor="text1"/>
        </w:rPr>
        <w:t>е для выполнения поручения Принципала</w:t>
      </w:r>
      <w:r w:rsidRPr="00A862C3">
        <w:rPr>
          <w:rFonts w:ascii="Calibri" w:eastAsiaTheme="minorHAnsi" w:hAnsi="Calibri" w:cs="Calibri"/>
          <w:color w:val="000000" w:themeColor="text1"/>
        </w:rPr>
        <w:t xml:space="preserve"> по Агентскому договору; </w:t>
      </w:r>
    </w:p>
    <w:p w14:paraId="50126A26" w14:textId="0C88D100" w:rsidR="00AC153A" w:rsidRPr="00A862C3" w:rsidRDefault="000A5445" w:rsidP="00A862C3">
      <w:pPr>
        <w:pStyle w:val="a5"/>
        <w:numPr>
          <w:ilvl w:val="2"/>
          <w:numId w:val="3"/>
        </w:numPr>
        <w:tabs>
          <w:tab w:val="left" w:pos="606"/>
        </w:tabs>
        <w:spacing w:line="249" w:lineRule="auto"/>
        <w:ind w:left="1134" w:right="123"/>
        <w:rPr>
          <w:rFonts w:ascii="Calibri" w:eastAsiaTheme="minorHAnsi" w:hAnsi="Calibri" w:cs="Calibri"/>
          <w:color w:val="000000" w:themeColor="text1"/>
        </w:rPr>
      </w:pPr>
      <w:r w:rsidRPr="00A862C3">
        <w:rPr>
          <w:rFonts w:ascii="Calibri" w:eastAsiaTheme="minorHAnsi" w:hAnsi="Calibri" w:cs="Calibri"/>
          <w:color w:val="000000" w:themeColor="text1"/>
        </w:rPr>
        <w:t>п</w:t>
      </w:r>
      <w:r w:rsidR="00AC153A" w:rsidRPr="00A862C3">
        <w:rPr>
          <w:rFonts w:ascii="Calibri" w:eastAsiaTheme="minorHAnsi" w:hAnsi="Calibri" w:cs="Calibri"/>
          <w:color w:val="000000" w:themeColor="text1"/>
        </w:rPr>
        <w:t xml:space="preserve">роверять полноту и комплектность документов, необходимых </w:t>
      </w:r>
      <w:r w:rsidR="00F41D3F" w:rsidRPr="00A862C3">
        <w:rPr>
          <w:rFonts w:ascii="Calibri" w:eastAsiaTheme="minorHAnsi" w:hAnsi="Calibri" w:cs="Calibri"/>
          <w:color w:val="000000" w:themeColor="text1"/>
        </w:rPr>
        <w:t>Банку</w:t>
      </w:r>
      <w:r w:rsidR="00AC153A" w:rsidRPr="00A862C3">
        <w:rPr>
          <w:rFonts w:ascii="Calibri" w:eastAsiaTheme="minorHAnsi" w:hAnsi="Calibri" w:cs="Calibri"/>
          <w:color w:val="000000" w:themeColor="text1"/>
        </w:rPr>
        <w:t xml:space="preserve"> для рассмотрения Заявки на выдачу </w:t>
      </w:r>
      <w:r w:rsidR="007310DE">
        <w:rPr>
          <w:rFonts w:ascii="Calibri" w:eastAsiaTheme="minorHAnsi" w:hAnsi="Calibri" w:cs="Calibri"/>
          <w:color w:val="000000" w:themeColor="text1"/>
        </w:rPr>
        <w:t>независимой (</w:t>
      </w:r>
      <w:r w:rsidR="00A96230" w:rsidRPr="00A862C3">
        <w:rPr>
          <w:rFonts w:ascii="Calibri" w:eastAsiaTheme="minorHAnsi" w:hAnsi="Calibri" w:cs="Calibri"/>
          <w:color w:val="000000" w:themeColor="text1"/>
        </w:rPr>
        <w:t>банковской</w:t>
      </w:r>
      <w:r w:rsidR="007310DE">
        <w:rPr>
          <w:rFonts w:ascii="Calibri" w:eastAsiaTheme="minorHAnsi" w:hAnsi="Calibri" w:cs="Calibri"/>
          <w:color w:val="000000" w:themeColor="text1"/>
        </w:rPr>
        <w:t>)</w:t>
      </w:r>
      <w:r w:rsidR="00A96230" w:rsidRPr="00A862C3">
        <w:rPr>
          <w:rFonts w:ascii="Calibri" w:eastAsiaTheme="minorHAnsi" w:hAnsi="Calibri" w:cs="Calibri"/>
          <w:color w:val="000000" w:themeColor="text1"/>
        </w:rPr>
        <w:t xml:space="preserve"> г</w:t>
      </w:r>
      <w:r w:rsidR="00AC153A" w:rsidRPr="00A862C3">
        <w:rPr>
          <w:rFonts w:ascii="Calibri" w:eastAsiaTheme="minorHAnsi" w:hAnsi="Calibri" w:cs="Calibri"/>
          <w:color w:val="000000" w:themeColor="text1"/>
        </w:rPr>
        <w:t xml:space="preserve">арантии. Перечень необходимых документов размещен на Официальном сайте </w:t>
      </w:r>
      <w:r w:rsidR="00AF4E9B" w:rsidRPr="00A862C3">
        <w:rPr>
          <w:rFonts w:ascii="Calibri" w:eastAsiaTheme="minorHAnsi" w:hAnsi="Calibri" w:cs="Calibri"/>
          <w:color w:val="000000" w:themeColor="text1"/>
        </w:rPr>
        <w:t>Принципала</w:t>
      </w:r>
      <w:r w:rsidRPr="00A862C3">
        <w:rPr>
          <w:rFonts w:ascii="Calibri" w:eastAsiaTheme="minorHAnsi" w:hAnsi="Calibri" w:cs="Calibri"/>
          <w:color w:val="000000" w:themeColor="text1"/>
        </w:rPr>
        <w:t>;</w:t>
      </w:r>
    </w:p>
    <w:p w14:paraId="05248552" w14:textId="41A43EC7" w:rsidR="00C2187C" w:rsidRPr="00A862C3" w:rsidRDefault="00F41D3F" w:rsidP="00A862C3">
      <w:pPr>
        <w:pStyle w:val="a5"/>
        <w:numPr>
          <w:ilvl w:val="2"/>
          <w:numId w:val="3"/>
        </w:numPr>
        <w:tabs>
          <w:tab w:val="left" w:pos="606"/>
        </w:tabs>
        <w:spacing w:line="249" w:lineRule="auto"/>
        <w:ind w:left="1134" w:right="123"/>
        <w:rPr>
          <w:rFonts w:ascii="Calibri" w:eastAsiaTheme="minorHAnsi" w:hAnsi="Calibri" w:cs="Calibri"/>
          <w:color w:val="000000" w:themeColor="text1"/>
        </w:rPr>
      </w:pPr>
      <w:r w:rsidRPr="00A862C3">
        <w:rPr>
          <w:rFonts w:ascii="Calibri" w:eastAsiaTheme="minorHAnsi" w:hAnsi="Calibri" w:cs="Calibri"/>
          <w:color w:val="000000" w:themeColor="text1"/>
        </w:rPr>
        <w:t>предоставлять Банку</w:t>
      </w:r>
      <w:r w:rsidR="00C2187C" w:rsidRPr="00A862C3">
        <w:rPr>
          <w:rFonts w:ascii="Calibri" w:eastAsiaTheme="minorHAnsi" w:hAnsi="Calibri" w:cs="Calibri"/>
          <w:color w:val="000000" w:themeColor="text1"/>
        </w:rPr>
        <w:t xml:space="preserve"> сведения о Клиентах и документы Клиентов, необходимые Банку для рассмотрения вопроса о возможности предоставления </w:t>
      </w:r>
      <w:r w:rsidR="00030ADD" w:rsidRPr="00A862C3">
        <w:rPr>
          <w:rFonts w:ascii="Calibri" w:eastAsiaTheme="minorHAnsi" w:hAnsi="Calibri" w:cs="Calibri"/>
          <w:color w:val="000000" w:themeColor="text1"/>
        </w:rPr>
        <w:t xml:space="preserve">продукта «Экспресс-Гарантия» </w:t>
      </w:r>
      <w:r w:rsidR="00C2187C" w:rsidRPr="00A862C3">
        <w:rPr>
          <w:rFonts w:ascii="Calibri" w:eastAsiaTheme="minorHAnsi" w:hAnsi="Calibri" w:cs="Calibri"/>
          <w:color w:val="000000" w:themeColor="text1"/>
        </w:rPr>
        <w:t>Клиенту;</w:t>
      </w:r>
    </w:p>
    <w:p w14:paraId="0FE60E91" w14:textId="17D9B927" w:rsidR="00030ADD" w:rsidRPr="00A862C3" w:rsidRDefault="00C2187C" w:rsidP="00A862C3">
      <w:pPr>
        <w:pStyle w:val="a5"/>
        <w:numPr>
          <w:ilvl w:val="2"/>
          <w:numId w:val="3"/>
        </w:numPr>
        <w:tabs>
          <w:tab w:val="left" w:pos="606"/>
        </w:tabs>
        <w:spacing w:line="249" w:lineRule="auto"/>
        <w:ind w:left="1134" w:right="123"/>
        <w:rPr>
          <w:rFonts w:ascii="Calibri" w:eastAsiaTheme="minorHAnsi" w:hAnsi="Calibri" w:cs="Calibri"/>
          <w:color w:val="000000" w:themeColor="text1"/>
        </w:rPr>
      </w:pPr>
      <w:r w:rsidRPr="00A862C3">
        <w:rPr>
          <w:rFonts w:ascii="Calibri" w:eastAsiaTheme="minorHAnsi" w:hAnsi="Calibri" w:cs="Calibri"/>
          <w:color w:val="000000" w:themeColor="text1"/>
        </w:rPr>
        <w:t>обеспечивать сохранность документов, полученных от Клиента и</w:t>
      </w:r>
      <w:r w:rsidR="000A5445" w:rsidRPr="00A862C3">
        <w:rPr>
          <w:rFonts w:ascii="Calibri" w:eastAsiaTheme="minorHAnsi" w:hAnsi="Calibri" w:cs="Calibri"/>
          <w:color w:val="000000" w:themeColor="text1"/>
        </w:rPr>
        <w:t xml:space="preserve"> (</w:t>
      </w:r>
      <w:r w:rsidRPr="00A862C3">
        <w:rPr>
          <w:rFonts w:ascii="Calibri" w:eastAsiaTheme="minorHAnsi" w:hAnsi="Calibri" w:cs="Calibri"/>
          <w:color w:val="000000" w:themeColor="text1"/>
        </w:rPr>
        <w:t>или</w:t>
      </w:r>
      <w:r w:rsidR="000A5445" w:rsidRPr="00A862C3">
        <w:rPr>
          <w:rFonts w:ascii="Calibri" w:eastAsiaTheme="minorHAnsi" w:hAnsi="Calibri" w:cs="Calibri"/>
          <w:color w:val="000000" w:themeColor="text1"/>
        </w:rPr>
        <w:t>)</w:t>
      </w:r>
      <w:r w:rsidR="00F41D3F" w:rsidRPr="00A862C3">
        <w:rPr>
          <w:rFonts w:ascii="Calibri" w:eastAsiaTheme="minorHAnsi" w:hAnsi="Calibri" w:cs="Calibri"/>
          <w:color w:val="000000" w:themeColor="text1"/>
        </w:rPr>
        <w:t xml:space="preserve"> от Принципала </w:t>
      </w:r>
      <w:r w:rsidRPr="00A862C3">
        <w:rPr>
          <w:rFonts w:ascii="Calibri" w:eastAsiaTheme="minorHAnsi" w:hAnsi="Calibri" w:cs="Calibri"/>
          <w:color w:val="000000" w:themeColor="text1"/>
        </w:rPr>
        <w:t xml:space="preserve">в рамках выполнения поручения по Агентскому договору; </w:t>
      </w:r>
    </w:p>
    <w:p w14:paraId="230E4058" w14:textId="5509385A" w:rsidR="00AC153A" w:rsidRPr="00AC153A" w:rsidRDefault="00AC153A" w:rsidP="00A862C3">
      <w:pPr>
        <w:pStyle w:val="a5"/>
        <w:numPr>
          <w:ilvl w:val="2"/>
          <w:numId w:val="3"/>
        </w:numPr>
        <w:tabs>
          <w:tab w:val="left" w:pos="606"/>
        </w:tabs>
        <w:spacing w:line="249" w:lineRule="auto"/>
        <w:ind w:left="1134" w:right="123"/>
        <w:rPr>
          <w:rFonts w:asciiTheme="minorHAnsi" w:hAnsiTheme="minorHAnsi" w:cstheme="minorHAnsi"/>
        </w:rPr>
      </w:pPr>
      <w:r w:rsidRPr="00A862C3">
        <w:rPr>
          <w:rFonts w:ascii="Calibri" w:eastAsiaTheme="minorHAnsi" w:hAnsi="Calibri" w:cs="Calibri"/>
          <w:color w:val="000000" w:themeColor="text1"/>
        </w:rPr>
        <w:t>сохранять конфиденциальность и не разглашать третьим лицам без согласия Клиента и Банка информацию о Клиентах, ставшую известной Агенту в связи с исполнением настоящего Договора, включая</w:t>
      </w:r>
      <w:r w:rsidR="00D463E3" w:rsidRPr="00A862C3">
        <w:rPr>
          <w:rFonts w:ascii="Calibri" w:eastAsiaTheme="minorHAnsi" w:hAnsi="Calibri" w:cs="Calibri"/>
          <w:color w:val="000000" w:themeColor="text1"/>
        </w:rPr>
        <w:t xml:space="preserve"> сведения, составляющие</w:t>
      </w:r>
      <w:r w:rsidR="00D463E3" w:rsidRPr="00A96230">
        <w:rPr>
          <w:rFonts w:asciiTheme="minorHAnsi" w:hAnsiTheme="minorHAnsi" w:cstheme="minorHAnsi"/>
          <w:color w:val="000000" w:themeColor="text1"/>
        </w:rPr>
        <w:t xml:space="preserve"> банковскую тайну Клиентов, </w:t>
      </w:r>
      <w:r w:rsidRPr="00AC153A">
        <w:rPr>
          <w:rFonts w:asciiTheme="minorHAnsi" w:hAnsiTheme="minorHAnsi" w:cstheme="minorHAnsi"/>
        </w:rPr>
        <w:t>персональные данные Клиентов и сведения о заинтересованности Клиентов в услугах,</w:t>
      </w:r>
      <w:r w:rsidRPr="00AC153A">
        <w:rPr>
          <w:rFonts w:asciiTheme="minorHAnsi" w:hAnsiTheme="minorHAnsi" w:cstheme="minorHAnsi"/>
          <w:spacing w:val="1"/>
        </w:rPr>
        <w:t xml:space="preserve"> </w:t>
      </w:r>
      <w:r w:rsidRPr="00AC153A">
        <w:rPr>
          <w:rFonts w:asciiTheme="minorHAnsi" w:hAnsiTheme="minorHAnsi" w:cstheme="minorHAnsi"/>
        </w:rPr>
        <w:t>оказываемых Банком и (или) третьим лицом, в интересах которого действует Банк, в том числе,</w:t>
      </w:r>
      <w:r w:rsidRPr="00AC153A">
        <w:rPr>
          <w:rFonts w:asciiTheme="minorHAnsi" w:hAnsiTheme="minorHAnsi" w:cstheme="minorHAnsi"/>
          <w:spacing w:val="1"/>
        </w:rPr>
        <w:t xml:space="preserve"> </w:t>
      </w:r>
      <w:r w:rsidRPr="00AC153A">
        <w:rPr>
          <w:rFonts w:asciiTheme="minorHAnsi" w:hAnsiTheme="minorHAnsi" w:cstheme="minorHAnsi"/>
        </w:rPr>
        <w:t>но не ограничиваясь, не сообщать указанную информацию лицам, оказывающим услуги, идентичные и (или)</w:t>
      </w:r>
      <w:r w:rsidRPr="00AC153A">
        <w:rPr>
          <w:rFonts w:asciiTheme="minorHAnsi" w:hAnsiTheme="minorHAnsi" w:cstheme="minorHAnsi"/>
          <w:spacing w:val="1"/>
        </w:rPr>
        <w:t xml:space="preserve"> </w:t>
      </w:r>
      <w:r w:rsidRPr="00AC153A">
        <w:rPr>
          <w:rFonts w:asciiTheme="minorHAnsi" w:hAnsiTheme="minorHAnsi" w:cstheme="minorHAnsi"/>
        </w:rPr>
        <w:t>аналогичные услугам, оказываемым Банком и (или) третьим лицом, в интересах которого действует</w:t>
      </w:r>
      <w:r w:rsidRPr="00AC153A">
        <w:rPr>
          <w:rFonts w:asciiTheme="minorHAnsi" w:hAnsiTheme="minorHAnsi" w:cstheme="minorHAnsi"/>
          <w:spacing w:val="1"/>
        </w:rPr>
        <w:t xml:space="preserve"> </w:t>
      </w:r>
      <w:r w:rsidRPr="00AC153A">
        <w:rPr>
          <w:rFonts w:asciiTheme="minorHAnsi" w:hAnsiTheme="minorHAnsi" w:cstheme="minorHAnsi"/>
        </w:rPr>
        <w:t>Банк</w:t>
      </w:r>
      <w:r w:rsidRPr="00AC153A">
        <w:rPr>
          <w:rFonts w:asciiTheme="minorHAnsi" w:hAnsiTheme="minorHAnsi" w:cstheme="minorHAnsi"/>
          <w:spacing w:val="-4"/>
        </w:rPr>
        <w:t xml:space="preserve"> </w:t>
      </w:r>
      <w:r w:rsidRPr="00AC153A">
        <w:rPr>
          <w:rFonts w:asciiTheme="minorHAnsi" w:hAnsiTheme="minorHAnsi" w:cstheme="minorHAnsi"/>
        </w:rPr>
        <w:t>(конкурентам</w:t>
      </w:r>
      <w:r w:rsidRPr="00AC153A">
        <w:rPr>
          <w:rFonts w:asciiTheme="minorHAnsi" w:hAnsiTheme="minorHAnsi" w:cstheme="minorHAnsi"/>
          <w:spacing w:val="-1"/>
        </w:rPr>
        <w:t xml:space="preserve"> Банк</w:t>
      </w:r>
      <w:r w:rsidRPr="00AC153A">
        <w:rPr>
          <w:rFonts w:asciiTheme="minorHAnsi" w:hAnsiTheme="minorHAnsi" w:cstheme="minorHAnsi"/>
        </w:rPr>
        <w:t>а</w:t>
      </w:r>
      <w:r w:rsidRPr="00AC153A">
        <w:rPr>
          <w:rFonts w:asciiTheme="minorHAnsi" w:hAnsiTheme="minorHAnsi" w:cstheme="minorHAnsi"/>
          <w:spacing w:val="-1"/>
        </w:rPr>
        <w:t xml:space="preserve"> </w:t>
      </w:r>
      <w:r w:rsidRPr="00AC153A">
        <w:rPr>
          <w:rFonts w:asciiTheme="minorHAnsi" w:hAnsiTheme="minorHAnsi" w:cstheme="minorHAnsi"/>
        </w:rPr>
        <w:t>и</w:t>
      </w:r>
      <w:r w:rsidRPr="00AC153A">
        <w:rPr>
          <w:rFonts w:asciiTheme="minorHAnsi" w:hAnsiTheme="minorHAnsi" w:cstheme="minorHAnsi"/>
          <w:spacing w:val="-1"/>
        </w:rPr>
        <w:t xml:space="preserve"> </w:t>
      </w:r>
      <w:r w:rsidRPr="00AC153A">
        <w:rPr>
          <w:rFonts w:asciiTheme="minorHAnsi" w:hAnsiTheme="minorHAnsi" w:cstheme="minorHAnsi"/>
        </w:rPr>
        <w:t>(или)</w:t>
      </w:r>
      <w:r w:rsidRPr="00AC153A">
        <w:rPr>
          <w:rFonts w:asciiTheme="minorHAnsi" w:hAnsiTheme="minorHAnsi" w:cstheme="minorHAnsi"/>
          <w:spacing w:val="-3"/>
        </w:rPr>
        <w:t xml:space="preserve"> </w:t>
      </w:r>
      <w:r w:rsidRPr="00AC153A">
        <w:rPr>
          <w:rFonts w:asciiTheme="minorHAnsi" w:hAnsiTheme="minorHAnsi" w:cstheme="minorHAnsi"/>
        </w:rPr>
        <w:t>третьего</w:t>
      </w:r>
      <w:r w:rsidRPr="00AC153A">
        <w:rPr>
          <w:rFonts w:asciiTheme="minorHAnsi" w:hAnsiTheme="minorHAnsi" w:cstheme="minorHAnsi"/>
          <w:spacing w:val="-1"/>
        </w:rPr>
        <w:t xml:space="preserve"> </w:t>
      </w:r>
      <w:r w:rsidRPr="00AC153A">
        <w:rPr>
          <w:rFonts w:asciiTheme="minorHAnsi" w:hAnsiTheme="minorHAnsi" w:cstheme="minorHAnsi"/>
        </w:rPr>
        <w:t>лица,</w:t>
      </w:r>
      <w:r w:rsidRPr="00AC153A">
        <w:rPr>
          <w:rFonts w:asciiTheme="minorHAnsi" w:hAnsiTheme="minorHAnsi" w:cstheme="minorHAnsi"/>
          <w:spacing w:val="-4"/>
        </w:rPr>
        <w:t xml:space="preserve"> </w:t>
      </w:r>
      <w:r w:rsidRPr="00AC153A">
        <w:rPr>
          <w:rFonts w:asciiTheme="minorHAnsi" w:hAnsiTheme="minorHAnsi" w:cstheme="minorHAnsi"/>
        </w:rPr>
        <w:t>в</w:t>
      </w:r>
      <w:r w:rsidRPr="00AC153A">
        <w:rPr>
          <w:rFonts w:asciiTheme="minorHAnsi" w:hAnsiTheme="minorHAnsi" w:cstheme="minorHAnsi"/>
          <w:spacing w:val="-3"/>
        </w:rPr>
        <w:t xml:space="preserve"> </w:t>
      </w:r>
      <w:r w:rsidRPr="00AC153A">
        <w:rPr>
          <w:rFonts w:asciiTheme="minorHAnsi" w:hAnsiTheme="minorHAnsi" w:cstheme="minorHAnsi"/>
        </w:rPr>
        <w:t>интересах</w:t>
      </w:r>
      <w:r w:rsidRPr="00AC153A">
        <w:rPr>
          <w:rFonts w:asciiTheme="minorHAnsi" w:hAnsiTheme="minorHAnsi" w:cstheme="minorHAnsi"/>
          <w:spacing w:val="-2"/>
        </w:rPr>
        <w:t xml:space="preserve"> </w:t>
      </w:r>
      <w:r w:rsidRPr="00AC153A">
        <w:rPr>
          <w:rFonts w:asciiTheme="minorHAnsi" w:hAnsiTheme="minorHAnsi" w:cstheme="minorHAnsi"/>
        </w:rPr>
        <w:t>которого</w:t>
      </w:r>
      <w:r w:rsidRPr="00AC153A">
        <w:rPr>
          <w:rFonts w:asciiTheme="minorHAnsi" w:hAnsiTheme="minorHAnsi" w:cstheme="minorHAnsi"/>
          <w:spacing w:val="-1"/>
        </w:rPr>
        <w:t xml:space="preserve"> </w:t>
      </w:r>
      <w:r w:rsidRPr="00AC153A">
        <w:rPr>
          <w:rFonts w:asciiTheme="minorHAnsi" w:hAnsiTheme="minorHAnsi" w:cstheme="minorHAnsi"/>
        </w:rPr>
        <w:t>действует</w:t>
      </w:r>
      <w:r w:rsidRPr="00AC153A">
        <w:rPr>
          <w:rFonts w:asciiTheme="minorHAnsi" w:hAnsiTheme="minorHAnsi" w:cstheme="minorHAnsi"/>
          <w:spacing w:val="-2"/>
        </w:rPr>
        <w:t xml:space="preserve"> </w:t>
      </w:r>
      <w:r w:rsidRPr="00AC153A">
        <w:rPr>
          <w:rFonts w:asciiTheme="minorHAnsi" w:hAnsiTheme="minorHAnsi" w:cstheme="minorHAnsi"/>
        </w:rPr>
        <w:t>Банк).</w:t>
      </w:r>
    </w:p>
    <w:p w14:paraId="418D2BC7" w14:textId="3642587F" w:rsidR="00C2187C" w:rsidRPr="00A862C3" w:rsidRDefault="00C2187C" w:rsidP="00A862C3">
      <w:pPr>
        <w:pStyle w:val="a5"/>
        <w:numPr>
          <w:ilvl w:val="2"/>
          <w:numId w:val="3"/>
        </w:numPr>
        <w:tabs>
          <w:tab w:val="left" w:pos="606"/>
        </w:tabs>
        <w:spacing w:line="249" w:lineRule="auto"/>
        <w:ind w:left="1134" w:right="123"/>
        <w:rPr>
          <w:rFonts w:ascii="Calibri" w:eastAsiaTheme="minorHAnsi" w:hAnsi="Calibri" w:cs="Calibri"/>
          <w:color w:val="000000" w:themeColor="text1"/>
        </w:rPr>
      </w:pPr>
      <w:r w:rsidRPr="00A862C3">
        <w:rPr>
          <w:rFonts w:ascii="Calibri" w:eastAsiaTheme="minorHAnsi" w:hAnsi="Calibri" w:cs="Calibri"/>
          <w:color w:val="000000" w:themeColor="text1"/>
        </w:rPr>
        <w:t xml:space="preserve">предварительно согласовать с Банком любую информацию, касающуюся Банка и </w:t>
      </w:r>
      <w:r w:rsidR="00030ADD" w:rsidRPr="00A862C3">
        <w:rPr>
          <w:rFonts w:ascii="Calibri" w:eastAsiaTheme="minorHAnsi" w:hAnsi="Calibri" w:cs="Calibri"/>
          <w:color w:val="000000" w:themeColor="text1"/>
        </w:rPr>
        <w:t>продукта «Экспресс-Гарантия»</w:t>
      </w:r>
      <w:r w:rsidRPr="00A862C3">
        <w:rPr>
          <w:rFonts w:ascii="Calibri" w:eastAsiaTheme="minorHAnsi" w:hAnsi="Calibri" w:cs="Calibri"/>
          <w:color w:val="000000" w:themeColor="text1"/>
        </w:rPr>
        <w:t>, размещаемую Агентом на сайте в сети Интернет, в средстве массовой информации, в любом ином месте для размещения рекламных объявлений и информации</w:t>
      </w:r>
      <w:r w:rsidR="000A5445" w:rsidRPr="00A862C3">
        <w:rPr>
          <w:rFonts w:ascii="Calibri" w:eastAsiaTheme="minorHAnsi" w:hAnsi="Calibri" w:cs="Calibri"/>
          <w:color w:val="000000" w:themeColor="text1"/>
        </w:rPr>
        <w:t>;</w:t>
      </w:r>
    </w:p>
    <w:p w14:paraId="2104769D" w14:textId="6606633B" w:rsidR="00030ADD" w:rsidRPr="00A862C3" w:rsidRDefault="00030ADD" w:rsidP="00A862C3">
      <w:pPr>
        <w:pStyle w:val="a5"/>
        <w:numPr>
          <w:ilvl w:val="2"/>
          <w:numId w:val="3"/>
        </w:numPr>
        <w:tabs>
          <w:tab w:val="left" w:pos="606"/>
        </w:tabs>
        <w:spacing w:line="249" w:lineRule="auto"/>
        <w:ind w:left="1134" w:right="123"/>
        <w:rPr>
          <w:rFonts w:ascii="Calibri" w:eastAsiaTheme="minorHAnsi" w:hAnsi="Calibri" w:cs="Calibri"/>
          <w:color w:val="000000" w:themeColor="text1"/>
        </w:rPr>
      </w:pPr>
      <w:r w:rsidRPr="00A862C3">
        <w:rPr>
          <w:rFonts w:ascii="Calibri" w:eastAsiaTheme="minorHAnsi" w:hAnsi="Calibri" w:cs="Calibri"/>
          <w:color w:val="000000" w:themeColor="text1"/>
        </w:rPr>
        <w:t xml:space="preserve">Соблюдать требования Федерального закона от </w:t>
      </w:r>
      <w:r w:rsidR="00A96230" w:rsidRPr="00A862C3">
        <w:rPr>
          <w:rFonts w:ascii="Calibri" w:eastAsiaTheme="minorHAnsi" w:hAnsi="Calibri" w:cs="Calibri"/>
          <w:color w:val="000000" w:themeColor="text1"/>
        </w:rPr>
        <w:t>27.07.2006 г</w:t>
      </w:r>
      <w:r w:rsidRPr="00A862C3">
        <w:rPr>
          <w:rFonts w:ascii="Calibri" w:eastAsiaTheme="minorHAnsi" w:hAnsi="Calibri" w:cs="Calibri"/>
          <w:color w:val="000000" w:themeColor="text1"/>
        </w:rPr>
        <w:t>. № 152-ФЗ «О персональных</w:t>
      </w:r>
      <w:r w:rsidR="00A96230" w:rsidRPr="00A862C3">
        <w:rPr>
          <w:rFonts w:ascii="Calibri" w:eastAsiaTheme="minorHAnsi" w:hAnsi="Calibri" w:cs="Calibri"/>
          <w:color w:val="000000" w:themeColor="text1"/>
        </w:rPr>
        <w:t xml:space="preserve"> </w:t>
      </w:r>
      <w:r w:rsidRPr="00A862C3">
        <w:rPr>
          <w:rFonts w:ascii="Calibri" w:eastAsiaTheme="minorHAnsi" w:hAnsi="Calibri" w:cs="Calibri"/>
          <w:color w:val="000000" w:themeColor="text1"/>
        </w:rPr>
        <w:t>данных» и не разглашать информацию о персональных данных Клиентов.</w:t>
      </w:r>
      <w:r w:rsidR="004717BE" w:rsidRPr="00A862C3">
        <w:rPr>
          <w:rFonts w:ascii="Calibri" w:eastAsiaTheme="minorHAnsi" w:hAnsi="Calibri" w:cs="Calibri"/>
          <w:color w:val="000000" w:themeColor="text1"/>
        </w:rPr>
        <w:t xml:space="preserve"> За разглашение персональных данных Агент несет ответственность в соответствии с действующим законодательством Р</w:t>
      </w:r>
      <w:r w:rsidR="00A96230" w:rsidRPr="00A862C3">
        <w:rPr>
          <w:rFonts w:ascii="Calibri" w:eastAsiaTheme="minorHAnsi" w:hAnsi="Calibri" w:cs="Calibri"/>
          <w:color w:val="000000" w:themeColor="text1"/>
        </w:rPr>
        <w:t xml:space="preserve">оссийской </w:t>
      </w:r>
      <w:r w:rsidR="004717BE" w:rsidRPr="00A862C3">
        <w:rPr>
          <w:rFonts w:ascii="Calibri" w:eastAsiaTheme="minorHAnsi" w:hAnsi="Calibri" w:cs="Calibri"/>
          <w:color w:val="000000" w:themeColor="text1"/>
        </w:rPr>
        <w:t>Ф</w:t>
      </w:r>
      <w:r w:rsidR="00A96230" w:rsidRPr="00A862C3">
        <w:rPr>
          <w:rFonts w:ascii="Calibri" w:eastAsiaTheme="minorHAnsi" w:hAnsi="Calibri" w:cs="Calibri"/>
          <w:color w:val="000000" w:themeColor="text1"/>
        </w:rPr>
        <w:t>едерации</w:t>
      </w:r>
      <w:r w:rsidR="004717BE" w:rsidRPr="00A862C3">
        <w:rPr>
          <w:rFonts w:ascii="Calibri" w:eastAsiaTheme="minorHAnsi" w:hAnsi="Calibri" w:cs="Calibri"/>
          <w:color w:val="000000" w:themeColor="text1"/>
        </w:rPr>
        <w:t xml:space="preserve">. </w:t>
      </w:r>
    </w:p>
    <w:p w14:paraId="309548B9" w14:textId="71049A97" w:rsidR="008169FF" w:rsidRPr="00A862C3" w:rsidRDefault="008169FF" w:rsidP="00A862C3">
      <w:pPr>
        <w:pStyle w:val="a5"/>
        <w:numPr>
          <w:ilvl w:val="2"/>
          <w:numId w:val="3"/>
        </w:numPr>
        <w:tabs>
          <w:tab w:val="left" w:pos="606"/>
        </w:tabs>
        <w:spacing w:line="249" w:lineRule="auto"/>
        <w:ind w:left="1134" w:right="123"/>
        <w:rPr>
          <w:rFonts w:ascii="Calibri" w:eastAsiaTheme="minorHAnsi" w:hAnsi="Calibri" w:cs="Calibri"/>
          <w:color w:val="000000" w:themeColor="text1"/>
        </w:rPr>
      </w:pPr>
      <w:r w:rsidRPr="00A862C3">
        <w:rPr>
          <w:rFonts w:ascii="Calibri" w:eastAsiaTheme="minorHAnsi" w:hAnsi="Calibri" w:cs="Calibri"/>
          <w:color w:val="000000" w:themeColor="text1"/>
        </w:rPr>
        <w:t xml:space="preserve">ежемесячно при отсутствии возражений </w:t>
      </w:r>
      <w:r w:rsidR="00AF2F63" w:rsidRPr="00A862C3">
        <w:rPr>
          <w:rFonts w:ascii="Calibri" w:eastAsiaTheme="minorHAnsi" w:hAnsi="Calibri" w:cs="Calibri"/>
          <w:color w:val="000000" w:themeColor="text1"/>
        </w:rPr>
        <w:t>согласовывать</w:t>
      </w:r>
      <w:r w:rsidRPr="00A862C3">
        <w:rPr>
          <w:rFonts w:ascii="Calibri" w:eastAsiaTheme="minorHAnsi" w:hAnsi="Calibri" w:cs="Calibri"/>
          <w:color w:val="000000" w:themeColor="text1"/>
        </w:rPr>
        <w:t xml:space="preserve"> Акты оказанных услуг </w:t>
      </w:r>
      <w:r w:rsidR="000C0A72" w:rsidRPr="00A862C3">
        <w:rPr>
          <w:rFonts w:ascii="Calibri" w:eastAsiaTheme="minorHAnsi" w:hAnsi="Calibri" w:cs="Calibri"/>
          <w:color w:val="000000" w:themeColor="text1"/>
        </w:rPr>
        <w:t>(по форме Приложения №</w:t>
      </w:r>
      <w:r w:rsidR="004F12A0">
        <w:rPr>
          <w:rFonts w:ascii="Calibri" w:eastAsiaTheme="minorHAnsi" w:hAnsi="Calibri" w:cs="Calibri"/>
          <w:color w:val="000000" w:themeColor="text1"/>
        </w:rPr>
        <w:t>4</w:t>
      </w:r>
      <w:r w:rsidR="000C0A72" w:rsidRPr="00A862C3">
        <w:rPr>
          <w:rFonts w:ascii="Calibri" w:eastAsiaTheme="minorHAnsi" w:hAnsi="Calibri" w:cs="Calibri"/>
          <w:color w:val="000000" w:themeColor="text1"/>
        </w:rPr>
        <w:t xml:space="preserve"> к настоящему </w:t>
      </w:r>
      <w:r w:rsidR="002A5DC4" w:rsidRPr="00A862C3">
        <w:rPr>
          <w:rFonts w:ascii="Calibri" w:eastAsiaTheme="minorHAnsi" w:hAnsi="Calibri" w:cs="Calibri"/>
          <w:color w:val="000000" w:themeColor="text1"/>
        </w:rPr>
        <w:t>А</w:t>
      </w:r>
      <w:r w:rsidR="000C0A72" w:rsidRPr="00A862C3">
        <w:rPr>
          <w:rFonts w:ascii="Calibri" w:eastAsiaTheme="minorHAnsi" w:hAnsi="Calibri" w:cs="Calibri"/>
          <w:color w:val="000000" w:themeColor="text1"/>
        </w:rPr>
        <w:t>гентскому договору</w:t>
      </w:r>
      <w:r w:rsidR="002A5DC4" w:rsidRPr="00A862C3">
        <w:rPr>
          <w:rFonts w:ascii="Calibri" w:eastAsiaTheme="minorHAnsi" w:hAnsi="Calibri" w:cs="Calibri"/>
          <w:color w:val="000000" w:themeColor="text1"/>
        </w:rPr>
        <w:t>)</w:t>
      </w:r>
      <w:r w:rsidR="000C0A72" w:rsidRPr="00A862C3">
        <w:rPr>
          <w:rFonts w:ascii="Calibri" w:eastAsiaTheme="minorHAnsi" w:hAnsi="Calibri" w:cs="Calibri"/>
          <w:color w:val="000000" w:themeColor="text1"/>
        </w:rPr>
        <w:t xml:space="preserve"> </w:t>
      </w:r>
      <w:r w:rsidRPr="00A862C3">
        <w:rPr>
          <w:rFonts w:ascii="Calibri" w:eastAsiaTheme="minorHAnsi" w:hAnsi="Calibri" w:cs="Calibri"/>
          <w:color w:val="000000" w:themeColor="text1"/>
        </w:rPr>
        <w:t xml:space="preserve">и направлять их Принципалу в порядке и сроки, установленные пп.5.3.1 п.5.3 настоящего Агентского договора. </w:t>
      </w:r>
    </w:p>
    <w:p w14:paraId="0317AC1E" w14:textId="453C312E" w:rsidR="006256E7" w:rsidRPr="00C510C9" w:rsidRDefault="00AF2F63" w:rsidP="00A862C3">
      <w:pPr>
        <w:pStyle w:val="a5"/>
        <w:numPr>
          <w:ilvl w:val="2"/>
          <w:numId w:val="3"/>
        </w:numPr>
        <w:tabs>
          <w:tab w:val="left" w:pos="606"/>
        </w:tabs>
        <w:spacing w:line="249" w:lineRule="auto"/>
        <w:ind w:left="1134" w:right="123"/>
        <w:rPr>
          <w:rFonts w:asciiTheme="minorHAnsi" w:hAnsiTheme="minorHAnsi" w:cstheme="minorHAnsi"/>
          <w:color w:val="000000" w:themeColor="text1"/>
        </w:rPr>
      </w:pPr>
      <w:r w:rsidRPr="00A862C3">
        <w:rPr>
          <w:rFonts w:ascii="Calibri" w:eastAsiaTheme="minorHAnsi" w:hAnsi="Calibri" w:cs="Calibri"/>
          <w:color w:val="000000" w:themeColor="text1"/>
        </w:rPr>
        <w:t>направлять в Банк одновременно с согласованным А</w:t>
      </w:r>
      <w:r w:rsidR="00536BF1" w:rsidRPr="00A862C3">
        <w:rPr>
          <w:rFonts w:ascii="Calibri" w:eastAsiaTheme="minorHAnsi" w:hAnsi="Calibri" w:cs="Calibri"/>
          <w:color w:val="000000" w:themeColor="text1"/>
        </w:rPr>
        <w:t>ктом оказанных</w:t>
      </w:r>
      <w:r w:rsidRPr="00A862C3">
        <w:rPr>
          <w:rFonts w:ascii="Calibri" w:eastAsiaTheme="minorHAnsi" w:hAnsi="Calibri" w:cs="Calibri"/>
          <w:color w:val="000000" w:themeColor="text1"/>
        </w:rPr>
        <w:t xml:space="preserve"> услуг </w:t>
      </w:r>
      <w:r w:rsidR="003F169A" w:rsidRPr="00A862C3">
        <w:rPr>
          <w:rFonts w:ascii="Calibri" w:eastAsiaTheme="minorHAnsi" w:hAnsi="Calibri" w:cs="Calibri"/>
          <w:color w:val="000000" w:themeColor="text1"/>
        </w:rPr>
        <w:t>счет-фактуру на сумму агентского</w:t>
      </w:r>
      <w:r w:rsidR="003F169A" w:rsidRPr="00A96230">
        <w:rPr>
          <w:rFonts w:asciiTheme="minorHAnsi" w:hAnsiTheme="minorHAnsi" w:cstheme="minorHAnsi"/>
          <w:color w:val="000000" w:themeColor="text1"/>
        </w:rPr>
        <w:t xml:space="preserve"> вознаграждения. Если Агент не является налогоплательщиком налога на </w:t>
      </w:r>
      <w:r w:rsidR="003F169A" w:rsidRPr="00C510C9">
        <w:rPr>
          <w:rFonts w:asciiTheme="minorHAnsi" w:hAnsiTheme="minorHAnsi" w:cstheme="minorHAnsi"/>
          <w:color w:val="000000" w:themeColor="text1"/>
        </w:rPr>
        <w:t>добавленную стоимость или освобожден от исполнения обязанностей налогоплательщика, связанных с исчислением и уплатой налога, счет-фактура не</w:t>
      </w:r>
      <w:r w:rsidR="00652F1D" w:rsidRPr="00C510C9">
        <w:rPr>
          <w:rFonts w:asciiTheme="minorHAnsi" w:hAnsiTheme="minorHAnsi" w:cstheme="minorHAnsi"/>
          <w:color w:val="000000" w:themeColor="text1"/>
        </w:rPr>
        <w:t xml:space="preserve"> </w:t>
      </w:r>
      <w:r w:rsidR="003F169A" w:rsidRPr="00C510C9">
        <w:rPr>
          <w:rFonts w:asciiTheme="minorHAnsi" w:hAnsiTheme="minorHAnsi" w:cstheme="minorHAnsi"/>
          <w:color w:val="000000" w:themeColor="text1"/>
        </w:rPr>
        <w:t>представляется.</w:t>
      </w:r>
    </w:p>
    <w:p w14:paraId="2B4AE99B" w14:textId="502D1534" w:rsidR="0012738C" w:rsidRPr="00C510C9" w:rsidRDefault="0012738C" w:rsidP="00A862C3">
      <w:pPr>
        <w:pStyle w:val="a5"/>
        <w:numPr>
          <w:ilvl w:val="2"/>
          <w:numId w:val="3"/>
        </w:numPr>
        <w:tabs>
          <w:tab w:val="left" w:pos="606"/>
        </w:tabs>
        <w:spacing w:line="249" w:lineRule="auto"/>
        <w:ind w:left="1134" w:right="123"/>
        <w:rPr>
          <w:rFonts w:asciiTheme="minorHAnsi" w:hAnsiTheme="minorHAnsi" w:cstheme="minorHAnsi"/>
          <w:color w:val="000000" w:themeColor="text1"/>
        </w:rPr>
      </w:pPr>
      <w:proofErr w:type="gramStart"/>
      <w:r w:rsidRPr="00C510C9">
        <w:rPr>
          <w:rFonts w:asciiTheme="minorHAnsi" w:hAnsiTheme="minorHAnsi" w:cstheme="minorHAnsi"/>
          <w:color w:val="000000" w:themeColor="text1"/>
        </w:rPr>
        <w:t>соблюдать  требования</w:t>
      </w:r>
      <w:proofErr w:type="gramEnd"/>
      <w:r w:rsidRPr="00C510C9">
        <w:rPr>
          <w:rFonts w:asciiTheme="minorHAnsi" w:hAnsiTheme="minorHAnsi" w:cstheme="minorHAnsi"/>
          <w:color w:val="000000" w:themeColor="text1"/>
        </w:rPr>
        <w:t xml:space="preserve"> </w:t>
      </w:r>
      <w:r w:rsidRPr="00C510C9">
        <w:rPr>
          <w:rFonts w:asciiTheme="minorHAnsi" w:hAnsiTheme="minorHAnsi"/>
          <w:color w:val="000000" w:themeColor="text1"/>
          <w:lang w:eastAsia="ru-RU"/>
        </w:rPr>
        <w:t xml:space="preserve">Соглашения о  конфиденциальности и порядке использования, обработки  </w:t>
      </w:r>
      <w:r w:rsidRPr="00C510C9">
        <w:rPr>
          <w:rFonts w:asciiTheme="minorHAnsi" w:hAnsiTheme="minorHAnsi"/>
          <w:color w:val="000000" w:themeColor="text1"/>
        </w:rPr>
        <w:t xml:space="preserve">конфиденциальной информации (Приложение № 5 к </w:t>
      </w:r>
      <w:r w:rsidR="00675D80" w:rsidRPr="00C510C9">
        <w:rPr>
          <w:rFonts w:asciiTheme="minorHAnsi" w:hAnsiTheme="minorHAnsi" w:cstheme="minorHAnsi"/>
          <w:color w:val="000000" w:themeColor="text1"/>
        </w:rPr>
        <w:t>настоящему Агентскому договору).</w:t>
      </w:r>
    </w:p>
    <w:p w14:paraId="5F5A9BD3" w14:textId="375AA3CE" w:rsidR="00552298" w:rsidRDefault="00552298" w:rsidP="00A862C3">
      <w:pPr>
        <w:pStyle w:val="a5"/>
        <w:numPr>
          <w:ilvl w:val="2"/>
          <w:numId w:val="3"/>
        </w:numPr>
        <w:tabs>
          <w:tab w:val="left" w:pos="606"/>
        </w:tabs>
        <w:spacing w:line="249" w:lineRule="auto"/>
        <w:ind w:left="1134" w:right="123"/>
        <w:rPr>
          <w:rFonts w:asciiTheme="minorHAnsi" w:hAnsiTheme="minorHAnsi" w:cstheme="minorHAnsi"/>
          <w:color w:val="000000" w:themeColor="text1"/>
        </w:rPr>
      </w:pPr>
      <w:r w:rsidRPr="00C510C9">
        <w:rPr>
          <w:rFonts w:ascii="Calibri" w:eastAsiaTheme="minorHAnsi" w:hAnsi="Calibri" w:cs="Calibri"/>
          <w:color w:val="000000" w:themeColor="text1"/>
        </w:rPr>
        <w:t>осуществлять</w:t>
      </w:r>
      <w:r w:rsidRPr="00C510C9">
        <w:rPr>
          <w:rFonts w:asciiTheme="minorHAnsi" w:hAnsiTheme="minorHAnsi" w:cstheme="minorHAnsi"/>
          <w:color w:val="000000" w:themeColor="text1"/>
        </w:rPr>
        <w:t xml:space="preserve"> деятельность </w:t>
      </w:r>
      <w:r w:rsidRPr="00A96230">
        <w:rPr>
          <w:rFonts w:asciiTheme="minorHAnsi" w:hAnsiTheme="minorHAnsi" w:cstheme="minorHAnsi"/>
          <w:color w:val="000000" w:themeColor="text1"/>
        </w:rPr>
        <w:t>в соответствии с условиями настоящего Агентского договора и действующим законодательством Р</w:t>
      </w:r>
      <w:r w:rsidR="00A96230" w:rsidRPr="00A96230">
        <w:rPr>
          <w:rFonts w:asciiTheme="minorHAnsi" w:hAnsiTheme="minorHAnsi" w:cstheme="minorHAnsi"/>
          <w:color w:val="000000" w:themeColor="text1"/>
        </w:rPr>
        <w:t xml:space="preserve">оссийской </w:t>
      </w:r>
      <w:r w:rsidRPr="00A96230">
        <w:rPr>
          <w:rFonts w:asciiTheme="minorHAnsi" w:hAnsiTheme="minorHAnsi" w:cstheme="minorHAnsi"/>
          <w:color w:val="000000" w:themeColor="text1"/>
        </w:rPr>
        <w:t>Ф</w:t>
      </w:r>
      <w:r w:rsidR="00A96230" w:rsidRPr="00A96230">
        <w:rPr>
          <w:rFonts w:asciiTheme="minorHAnsi" w:hAnsiTheme="minorHAnsi" w:cstheme="minorHAnsi"/>
          <w:color w:val="000000" w:themeColor="text1"/>
        </w:rPr>
        <w:t>едерации</w:t>
      </w:r>
      <w:r w:rsidRPr="00A96230">
        <w:rPr>
          <w:rFonts w:asciiTheme="minorHAnsi" w:hAnsiTheme="minorHAnsi" w:cstheme="minorHAnsi"/>
          <w:color w:val="000000" w:themeColor="text1"/>
        </w:rPr>
        <w:t>.</w:t>
      </w:r>
    </w:p>
    <w:p w14:paraId="1741572C" w14:textId="33E6EB8B" w:rsidR="00CC3EBD" w:rsidRPr="007310DE" w:rsidRDefault="00CC3EBD" w:rsidP="00A862C3">
      <w:pPr>
        <w:pStyle w:val="a5"/>
        <w:numPr>
          <w:ilvl w:val="2"/>
          <w:numId w:val="3"/>
        </w:numPr>
        <w:tabs>
          <w:tab w:val="left" w:pos="606"/>
        </w:tabs>
        <w:spacing w:line="249" w:lineRule="auto"/>
        <w:ind w:left="1134" w:right="123"/>
        <w:rPr>
          <w:rFonts w:asciiTheme="minorHAnsi" w:hAnsiTheme="minorHAnsi" w:cstheme="minorHAnsi"/>
        </w:rPr>
      </w:pPr>
      <w:r w:rsidRPr="007310DE">
        <w:rPr>
          <w:rFonts w:asciiTheme="minorHAnsi" w:hAnsiTheme="minorHAnsi" w:cstheme="minorHAnsi"/>
        </w:rPr>
        <w:t xml:space="preserve">При получении уведомления от Принципала </w:t>
      </w:r>
      <w:r w:rsidR="00065D7D" w:rsidRPr="007310DE">
        <w:rPr>
          <w:rFonts w:asciiTheme="minorHAnsi" w:hAnsiTheme="minorHAnsi" w:cstheme="minorHAnsi"/>
        </w:rPr>
        <w:t xml:space="preserve">о </w:t>
      </w:r>
      <w:proofErr w:type="gramStart"/>
      <w:r w:rsidR="00065D7D" w:rsidRPr="007310DE">
        <w:rPr>
          <w:rFonts w:asciiTheme="minorHAnsi" w:hAnsiTheme="minorHAnsi" w:cstheme="minorHAnsi"/>
        </w:rPr>
        <w:t xml:space="preserve">предъявлении </w:t>
      </w:r>
      <w:r w:rsidR="0011679D" w:rsidRPr="007310DE">
        <w:rPr>
          <w:rFonts w:asciiTheme="minorHAnsi" w:hAnsiTheme="minorHAnsi" w:cstheme="minorHAnsi"/>
        </w:rPr>
        <w:t xml:space="preserve"> требования</w:t>
      </w:r>
      <w:proofErr w:type="gramEnd"/>
      <w:r w:rsidR="0011679D" w:rsidRPr="007310DE">
        <w:rPr>
          <w:rFonts w:asciiTheme="minorHAnsi" w:hAnsiTheme="minorHAnsi" w:cstheme="minorHAnsi"/>
        </w:rPr>
        <w:t xml:space="preserve"> к Клиенту  об уплате денежной суммы по ранее выданной Гарантии </w:t>
      </w:r>
      <w:r w:rsidRPr="007310DE">
        <w:rPr>
          <w:rFonts w:asciiTheme="minorHAnsi" w:hAnsiTheme="minorHAnsi" w:cstheme="minorHAnsi"/>
        </w:rPr>
        <w:t>в соответствии с п. 4.3.10 настоящего договора, уведомить Клиента о</w:t>
      </w:r>
      <w:r w:rsidR="0011679D" w:rsidRPr="007310DE">
        <w:rPr>
          <w:rFonts w:asciiTheme="minorHAnsi" w:hAnsiTheme="minorHAnsi" w:cstheme="minorHAnsi"/>
        </w:rPr>
        <w:t xml:space="preserve"> </w:t>
      </w:r>
      <w:r w:rsidR="00F93720" w:rsidRPr="007310DE">
        <w:rPr>
          <w:rFonts w:asciiTheme="minorHAnsi" w:hAnsiTheme="minorHAnsi" w:cstheme="minorHAnsi"/>
        </w:rPr>
        <w:t xml:space="preserve">предъявлении </w:t>
      </w:r>
      <w:r w:rsidR="004424B9" w:rsidRPr="007310DE">
        <w:rPr>
          <w:rFonts w:asciiTheme="minorHAnsi" w:hAnsiTheme="minorHAnsi" w:cstheme="minorHAnsi"/>
        </w:rPr>
        <w:t xml:space="preserve"> к нему </w:t>
      </w:r>
      <w:r w:rsidR="0011679D" w:rsidRPr="007310DE">
        <w:rPr>
          <w:rFonts w:asciiTheme="minorHAnsi" w:hAnsiTheme="minorHAnsi" w:cstheme="minorHAnsi"/>
        </w:rPr>
        <w:t xml:space="preserve">данного </w:t>
      </w:r>
      <w:r w:rsidRPr="007310DE">
        <w:rPr>
          <w:rFonts w:asciiTheme="minorHAnsi" w:hAnsiTheme="minorHAnsi" w:cstheme="minorHAnsi"/>
        </w:rPr>
        <w:t>требования.</w:t>
      </w:r>
    </w:p>
    <w:p w14:paraId="624D1EAA" w14:textId="5E566522" w:rsidR="00E75577" w:rsidRPr="0011679D" w:rsidRDefault="00E75577" w:rsidP="0011679D">
      <w:pPr>
        <w:tabs>
          <w:tab w:val="left" w:pos="1368"/>
          <w:tab w:val="left" w:pos="1369"/>
        </w:tabs>
        <w:spacing w:before="5" w:line="247" w:lineRule="auto"/>
        <w:ind w:right="123"/>
        <w:rPr>
          <w:rFonts w:asciiTheme="minorHAnsi" w:hAnsiTheme="minorHAnsi" w:cstheme="minorHAnsi"/>
          <w:color w:val="000000" w:themeColor="text1"/>
        </w:rPr>
      </w:pPr>
    </w:p>
    <w:p w14:paraId="7FF74301" w14:textId="3A8B1E68" w:rsidR="000A5445" w:rsidRPr="00915BFA" w:rsidRDefault="004717BE" w:rsidP="00A862C3">
      <w:pPr>
        <w:pStyle w:val="a5"/>
        <w:numPr>
          <w:ilvl w:val="1"/>
          <w:numId w:val="3"/>
        </w:numPr>
        <w:tabs>
          <w:tab w:val="left" w:pos="0"/>
        </w:tabs>
        <w:ind w:left="0" w:firstLine="567"/>
        <w:rPr>
          <w:rFonts w:asciiTheme="minorHAnsi" w:hAnsiTheme="minorHAnsi" w:cstheme="minorHAnsi"/>
          <w:b/>
          <w:color w:val="000000" w:themeColor="text1"/>
        </w:rPr>
      </w:pPr>
      <w:r w:rsidRPr="00915BFA">
        <w:rPr>
          <w:rFonts w:asciiTheme="minorHAnsi" w:hAnsiTheme="minorHAnsi" w:cstheme="minorHAnsi"/>
          <w:b/>
          <w:color w:val="000000" w:themeColor="text1"/>
        </w:rPr>
        <w:t xml:space="preserve">Принципал </w:t>
      </w:r>
      <w:r w:rsidR="000A5445" w:rsidRPr="00915BFA">
        <w:rPr>
          <w:rFonts w:asciiTheme="minorHAnsi" w:hAnsiTheme="minorHAnsi" w:cstheme="minorHAnsi"/>
          <w:b/>
          <w:color w:val="000000" w:themeColor="text1"/>
        </w:rPr>
        <w:t>вправе:</w:t>
      </w:r>
    </w:p>
    <w:p w14:paraId="22EE48A6" w14:textId="5260B1CE" w:rsidR="000A5445" w:rsidRPr="00A862C3" w:rsidRDefault="00915BFA" w:rsidP="00A862C3">
      <w:pPr>
        <w:pStyle w:val="a5"/>
        <w:numPr>
          <w:ilvl w:val="2"/>
          <w:numId w:val="3"/>
        </w:numPr>
        <w:tabs>
          <w:tab w:val="left" w:pos="606"/>
        </w:tabs>
        <w:spacing w:line="249" w:lineRule="auto"/>
        <w:ind w:left="1134" w:right="123"/>
        <w:rPr>
          <w:rFonts w:ascii="Calibri" w:eastAsiaTheme="minorHAnsi" w:hAnsi="Calibri" w:cs="Calibri"/>
          <w:color w:val="000000" w:themeColor="text1"/>
        </w:rPr>
      </w:pPr>
      <w:r w:rsidRPr="00A862C3">
        <w:rPr>
          <w:rFonts w:ascii="Calibri" w:eastAsiaTheme="minorHAnsi" w:hAnsi="Calibri" w:cs="Calibri"/>
          <w:color w:val="000000" w:themeColor="text1"/>
        </w:rPr>
        <w:t>о</w:t>
      </w:r>
      <w:r w:rsidR="000A5445" w:rsidRPr="00A862C3">
        <w:rPr>
          <w:rFonts w:ascii="Calibri" w:eastAsiaTheme="minorHAnsi" w:hAnsi="Calibri" w:cs="Calibri"/>
          <w:color w:val="000000" w:themeColor="text1"/>
        </w:rPr>
        <w:t>тказать</w:t>
      </w:r>
      <w:r w:rsidR="00F67C53" w:rsidRPr="00A862C3">
        <w:rPr>
          <w:rFonts w:ascii="Calibri" w:eastAsiaTheme="minorHAnsi" w:hAnsi="Calibri" w:cs="Calibri"/>
          <w:color w:val="000000" w:themeColor="text1"/>
        </w:rPr>
        <w:t xml:space="preserve"> </w:t>
      </w:r>
      <w:r w:rsidR="000A5445" w:rsidRPr="00A862C3">
        <w:rPr>
          <w:rFonts w:ascii="Calibri" w:eastAsiaTheme="minorHAnsi" w:hAnsi="Calibri" w:cs="Calibri"/>
          <w:color w:val="000000" w:themeColor="text1"/>
        </w:rPr>
        <w:t>Клиенту, привлеченному Агентом, в предоставлении</w:t>
      </w:r>
      <w:r w:rsidR="00F67C53" w:rsidRPr="00A862C3">
        <w:rPr>
          <w:rFonts w:ascii="Calibri" w:eastAsiaTheme="minorHAnsi" w:hAnsi="Calibri" w:cs="Calibri"/>
          <w:color w:val="000000" w:themeColor="text1"/>
        </w:rPr>
        <w:t xml:space="preserve"> </w:t>
      </w:r>
      <w:r w:rsidR="00B94872" w:rsidRPr="00A862C3">
        <w:rPr>
          <w:rFonts w:ascii="Calibri" w:eastAsiaTheme="minorHAnsi" w:hAnsi="Calibri" w:cs="Calibri"/>
          <w:color w:val="000000" w:themeColor="text1"/>
        </w:rPr>
        <w:t>Г</w:t>
      </w:r>
      <w:r w:rsidR="000A5445" w:rsidRPr="00A862C3">
        <w:rPr>
          <w:rFonts w:ascii="Calibri" w:eastAsiaTheme="minorHAnsi" w:hAnsi="Calibri" w:cs="Calibri"/>
          <w:color w:val="000000" w:themeColor="text1"/>
        </w:rPr>
        <w:t>арантии</w:t>
      </w:r>
      <w:r w:rsidRPr="00A862C3">
        <w:rPr>
          <w:rFonts w:ascii="Calibri" w:eastAsiaTheme="minorHAnsi" w:hAnsi="Calibri" w:cs="Calibri"/>
          <w:color w:val="000000" w:themeColor="text1"/>
        </w:rPr>
        <w:t xml:space="preserve"> </w:t>
      </w:r>
      <w:r w:rsidR="000A5445" w:rsidRPr="00A862C3">
        <w:rPr>
          <w:rFonts w:ascii="Calibri" w:eastAsiaTheme="minorHAnsi" w:hAnsi="Calibri" w:cs="Calibri"/>
          <w:color w:val="000000" w:themeColor="text1"/>
        </w:rPr>
        <w:t>без объяснения причин, при этом Агент не вправе в отношении та</w:t>
      </w:r>
      <w:r w:rsidR="00242D73" w:rsidRPr="00A862C3">
        <w:rPr>
          <w:rFonts w:ascii="Calibri" w:eastAsiaTheme="minorHAnsi" w:hAnsi="Calibri" w:cs="Calibri"/>
          <w:color w:val="000000" w:themeColor="text1"/>
        </w:rPr>
        <w:t xml:space="preserve">кого Клиента требовать от Принципала </w:t>
      </w:r>
      <w:r w:rsidR="000A5445" w:rsidRPr="00A862C3">
        <w:rPr>
          <w:rFonts w:ascii="Calibri" w:eastAsiaTheme="minorHAnsi" w:hAnsi="Calibri" w:cs="Calibri"/>
          <w:color w:val="000000" w:themeColor="text1"/>
        </w:rPr>
        <w:t xml:space="preserve">уплаты </w:t>
      </w:r>
      <w:r w:rsidRPr="00A862C3">
        <w:rPr>
          <w:rFonts w:ascii="Calibri" w:eastAsiaTheme="minorHAnsi" w:hAnsi="Calibri" w:cs="Calibri"/>
          <w:color w:val="000000" w:themeColor="text1"/>
        </w:rPr>
        <w:t xml:space="preserve">агентского </w:t>
      </w:r>
      <w:r w:rsidR="000A5445" w:rsidRPr="00A862C3">
        <w:rPr>
          <w:rFonts w:ascii="Calibri" w:eastAsiaTheme="minorHAnsi" w:hAnsi="Calibri" w:cs="Calibri"/>
          <w:color w:val="000000" w:themeColor="text1"/>
        </w:rPr>
        <w:t>вознаграждения, возмещения расходов и убытков, связанных с поиском и привлечением такого Клиента</w:t>
      </w:r>
      <w:r w:rsidRPr="00A862C3">
        <w:rPr>
          <w:rFonts w:ascii="Calibri" w:eastAsiaTheme="minorHAnsi" w:hAnsi="Calibri" w:cs="Calibri"/>
          <w:color w:val="000000" w:themeColor="text1"/>
        </w:rPr>
        <w:t xml:space="preserve"> и (или) </w:t>
      </w:r>
      <w:r w:rsidR="00A90B41" w:rsidRPr="00A862C3">
        <w:rPr>
          <w:rFonts w:ascii="Calibri" w:eastAsiaTheme="minorHAnsi" w:hAnsi="Calibri" w:cs="Calibri"/>
          <w:color w:val="000000" w:themeColor="text1"/>
        </w:rPr>
        <w:t>компенсации упущенной выгоды</w:t>
      </w:r>
      <w:r w:rsidR="000A5445" w:rsidRPr="00A862C3">
        <w:rPr>
          <w:rFonts w:ascii="Calibri" w:eastAsiaTheme="minorHAnsi" w:hAnsi="Calibri" w:cs="Calibri"/>
          <w:color w:val="000000" w:themeColor="text1"/>
        </w:rPr>
        <w:t xml:space="preserve">; </w:t>
      </w:r>
    </w:p>
    <w:p w14:paraId="0D8D0FE4" w14:textId="4A24DA3C" w:rsidR="004A59BD" w:rsidRPr="00A862C3" w:rsidRDefault="000A5445" w:rsidP="00A862C3">
      <w:pPr>
        <w:pStyle w:val="a5"/>
        <w:numPr>
          <w:ilvl w:val="2"/>
          <w:numId w:val="3"/>
        </w:numPr>
        <w:tabs>
          <w:tab w:val="left" w:pos="606"/>
        </w:tabs>
        <w:spacing w:line="249" w:lineRule="auto"/>
        <w:ind w:left="1134" w:right="123"/>
        <w:rPr>
          <w:rFonts w:ascii="Calibri" w:eastAsiaTheme="minorHAnsi" w:hAnsi="Calibri" w:cs="Calibri"/>
          <w:color w:val="000000" w:themeColor="text1"/>
        </w:rPr>
      </w:pPr>
      <w:r w:rsidRPr="00A862C3">
        <w:rPr>
          <w:rFonts w:ascii="Calibri" w:eastAsiaTheme="minorHAnsi" w:hAnsi="Calibri" w:cs="Calibri"/>
          <w:color w:val="000000" w:themeColor="text1"/>
        </w:rPr>
        <w:t xml:space="preserve">принимать к одновременному рассмотрению аналогичные Заявки </w:t>
      </w:r>
      <w:r w:rsidR="004A59BD" w:rsidRPr="00A862C3">
        <w:rPr>
          <w:rFonts w:ascii="Calibri" w:eastAsiaTheme="minorHAnsi" w:hAnsi="Calibri" w:cs="Calibri"/>
          <w:color w:val="000000" w:themeColor="text1"/>
        </w:rPr>
        <w:t xml:space="preserve">на выдачу </w:t>
      </w:r>
      <w:r w:rsidR="007310DE">
        <w:rPr>
          <w:rFonts w:ascii="Calibri" w:eastAsiaTheme="minorHAnsi" w:hAnsi="Calibri" w:cs="Calibri"/>
          <w:color w:val="000000" w:themeColor="text1"/>
        </w:rPr>
        <w:t xml:space="preserve">независимой (банковской) </w:t>
      </w:r>
      <w:r w:rsidR="004A59BD" w:rsidRPr="00A862C3">
        <w:rPr>
          <w:rFonts w:ascii="Calibri" w:eastAsiaTheme="minorHAnsi" w:hAnsi="Calibri" w:cs="Calibri"/>
          <w:color w:val="000000" w:themeColor="text1"/>
        </w:rPr>
        <w:t>гарантии</w:t>
      </w:r>
      <w:r w:rsidRPr="00A862C3">
        <w:rPr>
          <w:rFonts w:ascii="Calibri" w:eastAsiaTheme="minorHAnsi" w:hAnsi="Calibri" w:cs="Calibri"/>
          <w:color w:val="000000" w:themeColor="text1"/>
        </w:rPr>
        <w:t xml:space="preserve">, полученные от других контрагентов Банка, направлять по ним необходимые запросы и принимать решения об их удовлетворении, если Агент не представил по такой Заявке </w:t>
      </w:r>
      <w:r w:rsidR="004A59BD" w:rsidRPr="00A862C3">
        <w:rPr>
          <w:rFonts w:ascii="Calibri" w:eastAsiaTheme="minorHAnsi" w:hAnsi="Calibri" w:cs="Calibri"/>
          <w:color w:val="000000" w:themeColor="text1"/>
        </w:rPr>
        <w:t xml:space="preserve">на выдачу </w:t>
      </w:r>
      <w:r w:rsidR="007310DE">
        <w:rPr>
          <w:rFonts w:ascii="Calibri" w:eastAsiaTheme="minorHAnsi" w:hAnsi="Calibri" w:cs="Calibri"/>
          <w:color w:val="000000" w:themeColor="text1"/>
        </w:rPr>
        <w:t>независимой (</w:t>
      </w:r>
      <w:r w:rsidR="004A59BD" w:rsidRPr="00A862C3">
        <w:rPr>
          <w:rFonts w:ascii="Calibri" w:eastAsiaTheme="minorHAnsi" w:hAnsi="Calibri" w:cs="Calibri"/>
          <w:color w:val="000000" w:themeColor="text1"/>
        </w:rPr>
        <w:t>банковской</w:t>
      </w:r>
      <w:r w:rsidR="007310DE">
        <w:rPr>
          <w:rFonts w:ascii="Calibri" w:eastAsiaTheme="minorHAnsi" w:hAnsi="Calibri" w:cs="Calibri"/>
          <w:color w:val="000000" w:themeColor="text1"/>
        </w:rPr>
        <w:t>)</w:t>
      </w:r>
      <w:r w:rsidR="004A59BD" w:rsidRPr="00A862C3">
        <w:rPr>
          <w:rFonts w:ascii="Calibri" w:eastAsiaTheme="minorHAnsi" w:hAnsi="Calibri" w:cs="Calibri"/>
          <w:color w:val="000000" w:themeColor="text1"/>
        </w:rPr>
        <w:t xml:space="preserve"> гарантии </w:t>
      </w:r>
      <w:r w:rsidRPr="00A862C3">
        <w:rPr>
          <w:rFonts w:ascii="Calibri" w:eastAsiaTheme="minorHAnsi" w:hAnsi="Calibri" w:cs="Calibri"/>
          <w:color w:val="000000" w:themeColor="text1"/>
        </w:rPr>
        <w:t xml:space="preserve">соответствующего </w:t>
      </w:r>
      <w:r w:rsidR="004A59BD" w:rsidRPr="00A862C3">
        <w:rPr>
          <w:rFonts w:ascii="Calibri" w:eastAsiaTheme="minorHAnsi" w:hAnsi="Calibri" w:cs="Calibri"/>
          <w:color w:val="000000" w:themeColor="text1"/>
        </w:rPr>
        <w:t>п</w:t>
      </w:r>
      <w:r w:rsidRPr="00A862C3">
        <w:rPr>
          <w:rFonts w:ascii="Calibri" w:eastAsiaTheme="minorHAnsi" w:hAnsi="Calibri" w:cs="Calibri"/>
          <w:color w:val="000000" w:themeColor="text1"/>
        </w:rPr>
        <w:t>исьма о закреплении</w:t>
      </w:r>
      <w:r w:rsidR="004A59BD" w:rsidRPr="00A862C3">
        <w:rPr>
          <w:rFonts w:ascii="Calibri" w:eastAsiaTheme="minorHAnsi" w:hAnsi="Calibri" w:cs="Calibri"/>
          <w:color w:val="000000" w:themeColor="text1"/>
        </w:rPr>
        <w:t>;</w:t>
      </w:r>
      <w:r w:rsidRPr="00A862C3">
        <w:rPr>
          <w:rFonts w:ascii="Calibri" w:eastAsiaTheme="minorHAnsi" w:hAnsi="Calibri" w:cs="Calibri"/>
          <w:color w:val="000000" w:themeColor="text1"/>
        </w:rPr>
        <w:t xml:space="preserve"> </w:t>
      </w:r>
    </w:p>
    <w:p w14:paraId="66E46EFD" w14:textId="1713AA34" w:rsidR="004A59BD" w:rsidRPr="00A862C3" w:rsidRDefault="000A5445" w:rsidP="00A862C3">
      <w:pPr>
        <w:pStyle w:val="a5"/>
        <w:numPr>
          <w:ilvl w:val="2"/>
          <w:numId w:val="3"/>
        </w:numPr>
        <w:tabs>
          <w:tab w:val="left" w:pos="606"/>
        </w:tabs>
        <w:spacing w:line="249" w:lineRule="auto"/>
        <w:ind w:left="1134" w:right="123"/>
        <w:rPr>
          <w:rFonts w:ascii="Calibri" w:eastAsiaTheme="minorHAnsi" w:hAnsi="Calibri" w:cs="Calibri"/>
          <w:color w:val="000000" w:themeColor="text1"/>
        </w:rPr>
      </w:pPr>
      <w:r w:rsidRPr="00A862C3">
        <w:rPr>
          <w:rFonts w:ascii="Calibri" w:eastAsiaTheme="minorHAnsi" w:hAnsi="Calibri" w:cs="Calibri"/>
          <w:color w:val="000000" w:themeColor="text1"/>
        </w:rPr>
        <w:t>прекратить рассмотрение Заявки на Продукт, которая была направлена в Банк Агентом, но впоследствии снята Клие</w:t>
      </w:r>
      <w:r w:rsidR="004A59BD" w:rsidRPr="00A862C3">
        <w:rPr>
          <w:rFonts w:ascii="Calibri" w:eastAsiaTheme="minorHAnsi" w:hAnsi="Calibri" w:cs="Calibri"/>
          <w:color w:val="000000" w:themeColor="text1"/>
        </w:rPr>
        <w:t>нтом и (</w:t>
      </w:r>
      <w:r w:rsidRPr="00A862C3">
        <w:rPr>
          <w:rFonts w:ascii="Calibri" w:eastAsiaTheme="minorHAnsi" w:hAnsi="Calibri" w:cs="Calibri"/>
          <w:color w:val="000000" w:themeColor="text1"/>
        </w:rPr>
        <w:t>или</w:t>
      </w:r>
      <w:r w:rsidR="004A59BD" w:rsidRPr="00A862C3">
        <w:rPr>
          <w:rFonts w:ascii="Calibri" w:eastAsiaTheme="minorHAnsi" w:hAnsi="Calibri" w:cs="Calibri"/>
          <w:color w:val="000000" w:themeColor="text1"/>
        </w:rPr>
        <w:t>)</w:t>
      </w:r>
      <w:r w:rsidRPr="00A862C3">
        <w:rPr>
          <w:rFonts w:ascii="Calibri" w:eastAsiaTheme="minorHAnsi" w:hAnsi="Calibri" w:cs="Calibri"/>
          <w:color w:val="000000" w:themeColor="text1"/>
        </w:rPr>
        <w:t xml:space="preserve"> самим Агентом в своем </w:t>
      </w:r>
      <w:r w:rsidR="004A59BD" w:rsidRPr="00A862C3">
        <w:rPr>
          <w:rFonts w:ascii="Calibri" w:eastAsiaTheme="minorHAnsi" w:hAnsi="Calibri" w:cs="Calibri"/>
          <w:color w:val="000000" w:themeColor="text1"/>
        </w:rPr>
        <w:t>л</w:t>
      </w:r>
      <w:r w:rsidRPr="00A862C3">
        <w:rPr>
          <w:rFonts w:ascii="Calibri" w:eastAsiaTheme="minorHAnsi" w:hAnsi="Calibri" w:cs="Calibri"/>
          <w:color w:val="000000" w:themeColor="text1"/>
        </w:rPr>
        <w:t>ичном кабинете на Интернет-портале</w:t>
      </w:r>
      <w:r w:rsidR="004A59BD" w:rsidRPr="00A862C3">
        <w:rPr>
          <w:rFonts w:ascii="Calibri" w:eastAsiaTheme="minorHAnsi" w:hAnsi="Calibri" w:cs="Calibri"/>
          <w:color w:val="000000" w:themeColor="text1"/>
        </w:rPr>
        <w:t>;</w:t>
      </w:r>
    </w:p>
    <w:p w14:paraId="0867320B" w14:textId="0CD0FA6D" w:rsidR="004A59BD" w:rsidRPr="00A862C3" w:rsidRDefault="000A5445" w:rsidP="00A862C3">
      <w:pPr>
        <w:pStyle w:val="a5"/>
        <w:numPr>
          <w:ilvl w:val="2"/>
          <w:numId w:val="3"/>
        </w:numPr>
        <w:tabs>
          <w:tab w:val="left" w:pos="606"/>
        </w:tabs>
        <w:spacing w:line="249" w:lineRule="auto"/>
        <w:ind w:left="1134" w:right="123"/>
        <w:rPr>
          <w:rFonts w:ascii="Calibri" w:eastAsiaTheme="minorHAnsi" w:hAnsi="Calibri" w:cs="Calibri"/>
          <w:color w:val="000000" w:themeColor="text1"/>
        </w:rPr>
      </w:pPr>
      <w:r w:rsidRPr="00A862C3">
        <w:rPr>
          <w:rFonts w:ascii="Calibri" w:eastAsiaTheme="minorHAnsi" w:hAnsi="Calibri" w:cs="Calibri"/>
          <w:color w:val="000000" w:themeColor="text1"/>
        </w:rPr>
        <w:t xml:space="preserve">устанавливать требования к Клиентам, заинтересованным в получении </w:t>
      </w:r>
      <w:r w:rsidR="00B94872" w:rsidRPr="00A862C3">
        <w:rPr>
          <w:rFonts w:ascii="Calibri" w:eastAsiaTheme="minorHAnsi" w:hAnsi="Calibri" w:cs="Calibri"/>
          <w:color w:val="000000" w:themeColor="text1"/>
        </w:rPr>
        <w:t>Г</w:t>
      </w:r>
      <w:r w:rsidR="004A59BD" w:rsidRPr="00A862C3">
        <w:rPr>
          <w:rFonts w:ascii="Calibri" w:eastAsiaTheme="minorHAnsi" w:hAnsi="Calibri" w:cs="Calibri"/>
          <w:color w:val="000000" w:themeColor="text1"/>
        </w:rPr>
        <w:t>арантии</w:t>
      </w:r>
      <w:r w:rsidRPr="00A862C3">
        <w:rPr>
          <w:rFonts w:ascii="Calibri" w:eastAsiaTheme="minorHAnsi" w:hAnsi="Calibri" w:cs="Calibri"/>
          <w:color w:val="000000" w:themeColor="text1"/>
        </w:rPr>
        <w:t xml:space="preserve"> в Банке, а также определять объем сведений и перечень документов, предоставляемых Клиентами в </w:t>
      </w:r>
      <w:r w:rsidRPr="00A862C3">
        <w:rPr>
          <w:rFonts w:ascii="Calibri" w:eastAsiaTheme="minorHAnsi" w:hAnsi="Calibri" w:cs="Calibri"/>
          <w:color w:val="000000" w:themeColor="text1"/>
        </w:rPr>
        <w:lastRenderedPageBreak/>
        <w:t xml:space="preserve">целях рассмотрения Банком Заявки </w:t>
      </w:r>
      <w:r w:rsidR="004A59BD" w:rsidRPr="00A862C3">
        <w:rPr>
          <w:rFonts w:ascii="Calibri" w:eastAsiaTheme="minorHAnsi" w:hAnsi="Calibri" w:cs="Calibri"/>
          <w:color w:val="000000" w:themeColor="text1"/>
        </w:rPr>
        <w:t xml:space="preserve">на выдачу </w:t>
      </w:r>
      <w:r w:rsidR="007310DE">
        <w:rPr>
          <w:rFonts w:ascii="Calibri" w:eastAsiaTheme="minorHAnsi" w:hAnsi="Calibri" w:cs="Calibri"/>
          <w:color w:val="000000" w:themeColor="text1"/>
        </w:rPr>
        <w:t>независимой (</w:t>
      </w:r>
      <w:r w:rsidR="004A59BD" w:rsidRPr="00A862C3">
        <w:rPr>
          <w:rFonts w:ascii="Calibri" w:eastAsiaTheme="minorHAnsi" w:hAnsi="Calibri" w:cs="Calibri"/>
          <w:color w:val="000000" w:themeColor="text1"/>
        </w:rPr>
        <w:t>банковской</w:t>
      </w:r>
      <w:r w:rsidR="007310DE">
        <w:rPr>
          <w:rFonts w:ascii="Calibri" w:eastAsiaTheme="minorHAnsi" w:hAnsi="Calibri" w:cs="Calibri"/>
          <w:color w:val="000000" w:themeColor="text1"/>
        </w:rPr>
        <w:t>)</w:t>
      </w:r>
      <w:r w:rsidR="004A59BD" w:rsidRPr="00A862C3">
        <w:rPr>
          <w:rFonts w:ascii="Calibri" w:eastAsiaTheme="minorHAnsi" w:hAnsi="Calibri" w:cs="Calibri"/>
          <w:color w:val="000000" w:themeColor="text1"/>
        </w:rPr>
        <w:t xml:space="preserve"> гарантии;</w:t>
      </w:r>
    </w:p>
    <w:p w14:paraId="27E8C5B7" w14:textId="15F56B3F" w:rsidR="004A59BD" w:rsidRPr="00A862C3" w:rsidRDefault="000A5445" w:rsidP="00A862C3">
      <w:pPr>
        <w:pStyle w:val="a5"/>
        <w:numPr>
          <w:ilvl w:val="2"/>
          <w:numId w:val="3"/>
        </w:numPr>
        <w:tabs>
          <w:tab w:val="left" w:pos="606"/>
        </w:tabs>
        <w:spacing w:line="249" w:lineRule="auto"/>
        <w:ind w:left="1134" w:right="123"/>
        <w:rPr>
          <w:rFonts w:asciiTheme="minorHAnsi" w:hAnsiTheme="minorHAnsi" w:cstheme="minorHAnsi"/>
        </w:rPr>
      </w:pPr>
      <w:r w:rsidRPr="00A862C3">
        <w:rPr>
          <w:rFonts w:ascii="Calibri" w:eastAsiaTheme="minorHAnsi" w:hAnsi="Calibri" w:cs="Calibri"/>
          <w:color w:val="000000" w:themeColor="text1"/>
        </w:rPr>
        <w:t>получать от Агента сведения о Клиентах и документы Клиентов, необходимые Банку для рассмотрения</w:t>
      </w:r>
      <w:r w:rsidRPr="00A862C3">
        <w:rPr>
          <w:rFonts w:asciiTheme="minorHAnsi" w:hAnsiTheme="minorHAnsi" w:cstheme="minorHAnsi"/>
        </w:rPr>
        <w:t xml:space="preserve"> вопроса о возможности предоставления Клиенту</w:t>
      </w:r>
      <w:r w:rsidR="004A59BD" w:rsidRPr="00A862C3">
        <w:rPr>
          <w:rFonts w:asciiTheme="minorHAnsi" w:hAnsiTheme="minorHAnsi" w:cstheme="minorHAnsi"/>
        </w:rPr>
        <w:t xml:space="preserve"> </w:t>
      </w:r>
      <w:r w:rsidR="00B94872" w:rsidRPr="00A862C3">
        <w:rPr>
          <w:rFonts w:asciiTheme="minorHAnsi" w:hAnsiTheme="minorHAnsi" w:cstheme="minorHAnsi"/>
        </w:rPr>
        <w:t>Г</w:t>
      </w:r>
      <w:r w:rsidR="004A59BD" w:rsidRPr="00A862C3">
        <w:rPr>
          <w:rFonts w:asciiTheme="minorHAnsi" w:hAnsiTheme="minorHAnsi" w:cstheme="minorHAnsi"/>
        </w:rPr>
        <w:t>арантии</w:t>
      </w:r>
      <w:r w:rsidRPr="00A862C3">
        <w:rPr>
          <w:rFonts w:asciiTheme="minorHAnsi" w:hAnsiTheme="minorHAnsi" w:cstheme="minorHAnsi"/>
        </w:rPr>
        <w:t xml:space="preserve">; </w:t>
      </w:r>
    </w:p>
    <w:p w14:paraId="1CC83CAC" w14:textId="1007A739" w:rsidR="004A59BD" w:rsidRDefault="000A5445" w:rsidP="00A862C3">
      <w:pPr>
        <w:pStyle w:val="a5"/>
        <w:numPr>
          <w:ilvl w:val="2"/>
          <w:numId w:val="3"/>
        </w:numPr>
        <w:tabs>
          <w:tab w:val="left" w:pos="606"/>
        </w:tabs>
        <w:spacing w:line="249" w:lineRule="auto"/>
        <w:ind w:left="1134" w:right="123"/>
        <w:rPr>
          <w:rFonts w:ascii="Calibri" w:eastAsiaTheme="minorHAnsi" w:hAnsi="Calibri" w:cs="Calibri"/>
          <w:color w:val="000000" w:themeColor="text1"/>
        </w:rPr>
      </w:pPr>
      <w:r w:rsidRPr="00A862C3">
        <w:rPr>
          <w:rFonts w:ascii="Calibri" w:eastAsiaTheme="minorHAnsi" w:hAnsi="Calibri" w:cs="Calibri"/>
          <w:color w:val="000000" w:themeColor="text1"/>
        </w:rPr>
        <w:t>получать от Агента</w:t>
      </w:r>
      <w:r w:rsidR="007E17DD" w:rsidRPr="00A862C3">
        <w:rPr>
          <w:rFonts w:ascii="Calibri" w:eastAsiaTheme="minorHAnsi" w:hAnsi="Calibri" w:cs="Calibri"/>
          <w:color w:val="000000" w:themeColor="text1"/>
        </w:rPr>
        <w:t xml:space="preserve"> </w:t>
      </w:r>
      <w:r w:rsidR="00915BFA" w:rsidRPr="00A862C3">
        <w:rPr>
          <w:rFonts w:ascii="Calibri" w:eastAsiaTheme="minorHAnsi" w:hAnsi="Calibri" w:cs="Calibri"/>
          <w:color w:val="000000" w:themeColor="text1"/>
        </w:rPr>
        <w:t>О</w:t>
      </w:r>
      <w:r w:rsidR="007E17DD" w:rsidRPr="00A862C3">
        <w:rPr>
          <w:rFonts w:ascii="Calibri" w:eastAsiaTheme="minorHAnsi" w:hAnsi="Calibri" w:cs="Calibri"/>
          <w:color w:val="000000" w:themeColor="text1"/>
        </w:rPr>
        <w:t>тчеты,</w:t>
      </w:r>
      <w:r w:rsidRPr="00A862C3">
        <w:rPr>
          <w:rFonts w:ascii="Calibri" w:eastAsiaTheme="minorHAnsi" w:hAnsi="Calibri" w:cs="Calibri"/>
          <w:color w:val="000000" w:themeColor="text1"/>
        </w:rPr>
        <w:t xml:space="preserve"> сведения и документы о ходе выполнения им своих обязательств по</w:t>
      </w:r>
      <w:r w:rsidR="00536BF1" w:rsidRPr="00A862C3">
        <w:rPr>
          <w:rFonts w:ascii="Calibri" w:eastAsiaTheme="minorHAnsi" w:hAnsi="Calibri" w:cs="Calibri"/>
          <w:color w:val="000000" w:themeColor="text1"/>
        </w:rPr>
        <w:t xml:space="preserve"> настоящему </w:t>
      </w:r>
      <w:r w:rsidRPr="00A862C3">
        <w:rPr>
          <w:rFonts w:ascii="Calibri" w:eastAsiaTheme="minorHAnsi" w:hAnsi="Calibri" w:cs="Calibri"/>
          <w:color w:val="000000" w:themeColor="text1"/>
        </w:rPr>
        <w:t xml:space="preserve">Агентскому договору; </w:t>
      </w:r>
    </w:p>
    <w:p w14:paraId="10A6F327" w14:textId="77777777" w:rsidR="00E103A1" w:rsidRPr="00A862C3" w:rsidRDefault="00E103A1" w:rsidP="00E103A1">
      <w:pPr>
        <w:pStyle w:val="a5"/>
        <w:tabs>
          <w:tab w:val="left" w:pos="606"/>
        </w:tabs>
        <w:spacing w:line="249" w:lineRule="auto"/>
        <w:ind w:left="1134" w:right="123"/>
        <w:rPr>
          <w:rFonts w:ascii="Calibri" w:eastAsiaTheme="minorHAnsi" w:hAnsi="Calibri" w:cs="Calibri"/>
          <w:color w:val="000000" w:themeColor="text1"/>
        </w:rPr>
      </w:pPr>
    </w:p>
    <w:p w14:paraId="60797678" w14:textId="4A3FB226" w:rsidR="004A59BD" w:rsidRPr="00A862C3" w:rsidRDefault="000A5445" w:rsidP="00A862C3">
      <w:pPr>
        <w:pStyle w:val="a5"/>
        <w:numPr>
          <w:ilvl w:val="2"/>
          <w:numId w:val="3"/>
        </w:numPr>
        <w:tabs>
          <w:tab w:val="left" w:pos="606"/>
        </w:tabs>
        <w:spacing w:line="249" w:lineRule="auto"/>
        <w:ind w:left="1134" w:right="123"/>
        <w:rPr>
          <w:rFonts w:ascii="Calibri" w:eastAsiaTheme="minorHAnsi" w:hAnsi="Calibri" w:cs="Calibri"/>
          <w:color w:val="000000" w:themeColor="text1"/>
        </w:rPr>
      </w:pPr>
      <w:r w:rsidRPr="00A862C3">
        <w:rPr>
          <w:rFonts w:ascii="Calibri" w:eastAsiaTheme="minorHAnsi" w:hAnsi="Calibri" w:cs="Calibri"/>
          <w:color w:val="000000" w:themeColor="text1"/>
        </w:rPr>
        <w:t xml:space="preserve">изменять в одностороннем порядке </w:t>
      </w:r>
      <w:r w:rsidR="004A59BD" w:rsidRPr="00A862C3">
        <w:rPr>
          <w:rFonts w:ascii="Calibri" w:eastAsiaTheme="minorHAnsi" w:hAnsi="Calibri" w:cs="Calibri"/>
          <w:color w:val="000000" w:themeColor="text1"/>
        </w:rPr>
        <w:t>у</w:t>
      </w:r>
      <w:r w:rsidRPr="00A862C3">
        <w:rPr>
          <w:rFonts w:ascii="Calibri" w:eastAsiaTheme="minorHAnsi" w:hAnsi="Calibri" w:cs="Calibri"/>
          <w:color w:val="000000" w:themeColor="text1"/>
        </w:rPr>
        <w:t xml:space="preserve">словия </w:t>
      </w:r>
      <w:r w:rsidR="004A59BD" w:rsidRPr="00A862C3">
        <w:rPr>
          <w:rFonts w:ascii="Calibri" w:eastAsiaTheme="minorHAnsi" w:hAnsi="Calibri" w:cs="Calibri"/>
          <w:color w:val="000000" w:themeColor="text1"/>
        </w:rPr>
        <w:t xml:space="preserve">настоящего Договора </w:t>
      </w:r>
      <w:r w:rsidRPr="00A862C3">
        <w:rPr>
          <w:rFonts w:ascii="Calibri" w:eastAsiaTheme="minorHAnsi" w:hAnsi="Calibri" w:cs="Calibri"/>
          <w:color w:val="000000" w:themeColor="text1"/>
        </w:rPr>
        <w:t>в соответствии с п. 2.</w:t>
      </w:r>
      <w:r w:rsidR="00536BF1" w:rsidRPr="00A862C3">
        <w:rPr>
          <w:rFonts w:ascii="Calibri" w:eastAsiaTheme="minorHAnsi" w:hAnsi="Calibri" w:cs="Calibri"/>
          <w:color w:val="000000" w:themeColor="text1"/>
        </w:rPr>
        <w:t xml:space="preserve">4 </w:t>
      </w:r>
      <w:r w:rsidR="004A59BD" w:rsidRPr="00A862C3">
        <w:rPr>
          <w:rFonts w:ascii="Calibri" w:eastAsiaTheme="minorHAnsi" w:hAnsi="Calibri" w:cs="Calibri"/>
          <w:color w:val="000000" w:themeColor="text1"/>
        </w:rPr>
        <w:t xml:space="preserve">настоящего </w:t>
      </w:r>
      <w:r w:rsidR="00536BF1" w:rsidRPr="00A862C3">
        <w:rPr>
          <w:rFonts w:ascii="Calibri" w:eastAsiaTheme="minorHAnsi" w:hAnsi="Calibri" w:cs="Calibri"/>
          <w:color w:val="000000" w:themeColor="text1"/>
        </w:rPr>
        <w:t>Агентского д</w:t>
      </w:r>
      <w:r w:rsidR="004A59BD" w:rsidRPr="00A862C3">
        <w:rPr>
          <w:rFonts w:ascii="Calibri" w:eastAsiaTheme="minorHAnsi" w:hAnsi="Calibri" w:cs="Calibri"/>
          <w:color w:val="000000" w:themeColor="text1"/>
        </w:rPr>
        <w:t>оговора</w:t>
      </w:r>
      <w:r w:rsidRPr="00A862C3">
        <w:rPr>
          <w:rFonts w:ascii="Calibri" w:eastAsiaTheme="minorHAnsi" w:hAnsi="Calibri" w:cs="Calibri"/>
          <w:color w:val="000000" w:themeColor="text1"/>
        </w:rPr>
        <w:t xml:space="preserve">; </w:t>
      </w:r>
    </w:p>
    <w:p w14:paraId="789643D5" w14:textId="6753F4F5" w:rsidR="000A5445" w:rsidRPr="00A862C3" w:rsidRDefault="000A5445" w:rsidP="00A862C3">
      <w:pPr>
        <w:pStyle w:val="a5"/>
        <w:numPr>
          <w:ilvl w:val="2"/>
          <w:numId w:val="3"/>
        </w:numPr>
        <w:tabs>
          <w:tab w:val="left" w:pos="606"/>
        </w:tabs>
        <w:spacing w:line="249" w:lineRule="auto"/>
        <w:ind w:left="1134" w:right="123"/>
        <w:rPr>
          <w:rFonts w:ascii="Calibri" w:eastAsiaTheme="minorHAnsi" w:hAnsi="Calibri" w:cs="Calibri"/>
          <w:color w:val="000000" w:themeColor="text1"/>
        </w:rPr>
      </w:pPr>
      <w:r w:rsidRPr="00A862C3">
        <w:rPr>
          <w:rFonts w:ascii="Calibri" w:eastAsiaTheme="minorHAnsi" w:hAnsi="Calibri" w:cs="Calibri"/>
          <w:color w:val="000000" w:themeColor="text1"/>
        </w:rPr>
        <w:t xml:space="preserve">изменять в одностороннем порядке размещенные на </w:t>
      </w:r>
      <w:r w:rsidR="004A59BD" w:rsidRPr="00A862C3">
        <w:rPr>
          <w:rFonts w:ascii="Calibri" w:eastAsiaTheme="minorHAnsi" w:hAnsi="Calibri" w:cs="Calibri"/>
          <w:color w:val="000000" w:themeColor="text1"/>
        </w:rPr>
        <w:t>Официальном сайте</w:t>
      </w:r>
      <w:r w:rsidR="00915BFA" w:rsidRPr="00A862C3">
        <w:rPr>
          <w:rFonts w:ascii="Calibri" w:eastAsiaTheme="minorHAnsi" w:hAnsi="Calibri" w:cs="Calibri"/>
          <w:color w:val="000000" w:themeColor="text1"/>
        </w:rPr>
        <w:t xml:space="preserve"> </w:t>
      </w:r>
      <w:r w:rsidR="004A59BD" w:rsidRPr="00A862C3">
        <w:rPr>
          <w:rFonts w:ascii="Calibri" w:eastAsiaTheme="minorHAnsi" w:hAnsi="Calibri" w:cs="Calibri"/>
          <w:color w:val="000000" w:themeColor="text1"/>
        </w:rPr>
        <w:t>п</w:t>
      </w:r>
      <w:r w:rsidRPr="00A862C3">
        <w:rPr>
          <w:rFonts w:ascii="Calibri" w:eastAsiaTheme="minorHAnsi" w:hAnsi="Calibri" w:cs="Calibri"/>
          <w:color w:val="000000" w:themeColor="text1"/>
        </w:rPr>
        <w:t>родукт</w:t>
      </w:r>
      <w:r w:rsidR="00915BFA" w:rsidRPr="00A862C3">
        <w:rPr>
          <w:rFonts w:ascii="Calibri" w:eastAsiaTheme="minorHAnsi" w:hAnsi="Calibri" w:cs="Calibri"/>
          <w:color w:val="000000" w:themeColor="text1"/>
        </w:rPr>
        <w:t xml:space="preserve"> «Экспресс-гарантия»</w:t>
      </w:r>
      <w:r w:rsidRPr="00A862C3">
        <w:rPr>
          <w:rFonts w:ascii="Calibri" w:eastAsiaTheme="minorHAnsi" w:hAnsi="Calibri" w:cs="Calibri"/>
          <w:color w:val="000000" w:themeColor="text1"/>
        </w:rPr>
        <w:t xml:space="preserve"> (в том числе, дополнять/удалять </w:t>
      </w:r>
      <w:r w:rsidR="004A59BD" w:rsidRPr="00A862C3">
        <w:rPr>
          <w:rFonts w:ascii="Calibri" w:eastAsiaTheme="minorHAnsi" w:hAnsi="Calibri" w:cs="Calibri"/>
          <w:color w:val="000000" w:themeColor="text1"/>
        </w:rPr>
        <w:t>п</w:t>
      </w:r>
      <w:r w:rsidRPr="00A862C3">
        <w:rPr>
          <w:rFonts w:ascii="Calibri" w:eastAsiaTheme="minorHAnsi" w:hAnsi="Calibri" w:cs="Calibri"/>
          <w:color w:val="000000" w:themeColor="text1"/>
        </w:rPr>
        <w:t xml:space="preserve">родукт, изменять параметры и условия </w:t>
      </w:r>
      <w:r w:rsidR="004A59BD" w:rsidRPr="00A862C3">
        <w:rPr>
          <w:rFonts w:ascii="Calibri" w:eastAsiaTheme="minorHAnsi" w:hAnsi="Calibri" w:cs="Calibri"/>
          <w:color w:val="000000" w:themeColor="text1"/>
        </w:rPr>
        <w:t>п</w:t>
      </w:r>
      <w:r w:rsidRPr="00A862C3">
        <w:rPr>
          <w:rFonts w:ascii="Calibri" w:eastAsiaTheme="minorHAnsi" w:hAnsi="Calibri" w:cs="Calibri"/>
          <w:color w:val="000000" w:themeColor="text1"/>
        </w:rPr>
        <w:t xml:space="preserve">родуктов). Такие изменения вступают в силу с момента их размещения на </w:t>
      </w:r>
      <w:r w:rsidR="004A59BD" w:rsidRPr="00A862C3">
        <w:rPr>
          <w:rFonts w:ascii="Calibri" w:eastAsiaTheme="minorHAnsi" w:hAnsi="Calibri" w:cs="Calibri"/>
          <w:color w:val="000000" w:themeColor="text1"/>
        </w:rPr>
        <w:t>Официальном сайте</w:t>
      </w:r>
      <w:r w:rsidRPr="00A862C3">
        <w:rPr>
          <w:rFonts w:ascii="Calibri" w:eastAsiaTheme="minorHAnsi" w:hAnsi="Calibri" w:cs="Calibri"/>
          <w:color w:val="000000" w:themeColor="text1"/>
        </w:rPr>
        <w:t xml:space="preserve"> (если иная информация о вступлении в силу таких изменений не будет указана на </w:t>
      </w:r>
      <w:r w:rsidR="004A59BD" w:rsidRPr="00A862C3">
        <w:rPr>
          <w:rFonts w:ascii="Calibri" w:eastAsiaTheme="minorHAnsi" w:hAnsi="Calibri" w:cs="Calibri"/>
          <w:color w:val="000000" w:themeColor="text1"/>
        </w:rPr>
        <w:t>Официальном сайте</w:t>
      </w:r>
      <w:r w:rsidRPr="00A862C3">
        <w:rPr>
          <w:rFonts w:ascii="Calibri" w:eastAsiaTheme="minorHAnsi" w:hAnsi="Calibri" w:cs="Calibri"/>
          <w:color w:val="000000" w:themeColor="text1"/>
        </w:rPr>
        <w:t>).</w:t>
      </w:r>
    </w:p>
    <w:p w14:paraId="32F242A3" w14:textId="1D7B21FE" w:rsidR="005D794A" w:rsidRPr="00CC3EBD" w:rsidRDefault="005D794A" w:rsidP="00A862C3">
      <w:pPr>
        <w:pStyle w:val="a5"/>
        <w:numPr>
          <w:ilvl w:val="2"/>
          <w:numId w:val="3"/>
        </w:numPr>
        <w:tabs>
          <w:tab w:val="left" w:pos="606"/>
        </w:tabs>
        <w:spacing w:line="249" w:lineRule="auto"/>
        <w:ind w:left="1134" w:right="123"/>
        <w:rPr>
          <w:rFonts w:asciiTheme="minorHAnsi" w:hAnsiTheme="minorHAnsi" w:cstheme="minorHAnsi"/>
          <w:b/>
          <w:color w:val="000000" w:themeColor="text1"/>
        </w:rPr>
      </w:pPr>
      <w:r w:rsidRPr="00A862C3">
        <w:rPr>
          <w:rFonts w:ascii="Calibri" w:eastAsiaTheme="minorHAnsi" w:hAnsi="Calibri" w:cs="Calibri"/>
          <w:color w:val="000000" w:themeColor="text1"/>
        </w:rPr>
        <w:t>осуществлять</w:t>
      </w:r>
      <w:r w:rsidRPr="00915BFA">
        <w:rPr>
          <w:rFonts w:asciiTheme="minorHAnsi" w:hAnsiTheme="minorHAnsi" w:cstheme="minorHAnsi"/>
          <w:color w:val="000000" w:themeColor="text1"/>
        </w:rPr>
        <w:t xml:space="preserve"> контроль за деятельностью Агента, в том числе, путем проведения проверок его деятельности и предоставляемой им отчетности, выполнения иных обязанностей Агента.</w:t>
      </w:r>
    </w:p>
    <w:p w14:paraId="6F192627" w14:textId="7D5E5FD6" w:rsidR="0011679D" w:rsidRPr="008537D2" w:rsidRDefault="00065D7D" w:rsidP="0011679D">
      <w:pPr>
        <w:pStyle w:val="a5"/>
        <w:numPr>
          <w:ilvl w:val="2"/>
          <w:numId w:val="3"/>
        </w:numPr>
        <w:tabs>
          <w:tab w:val="left" w:pos="606"/>
        </w:tabs>
        <w:spacing w:line="249" w:lineRule="auto"/>
        <w:ind w:left="1134" w:right="123"/>
        <w:rPr>
          <w:rFonts w:asciiTheme="minorHAnsi" w:hAnsiTheme="minorHAnsi" w:cstheme="minorHAnsi"/>
          <w:b/>
        </w:rPr>
      </w:pPr>
      <w:r w:rsidRPr="008537D2">
        <w:rPr>
          <w:rFonts w:asciiTheme="minorHAnsi" w:hAnsiTheme="minorHAnsi" w:cstheme="minorHAnsi"/>
        </w:rPr>
        <w:t xml:space="preserve">Уведомить Агента о предъявлении </w:t>
      </w:r>
      <w:r w:rsidR="00CC3EBD" w:rsidRPr="008537D2">
        <w:rPr>
          <w:rFonts w:asciiTheme="minorHAnsi" w:hAnsiTheme="minorHAnsi" w:cstheme="minorHAnsi"/>
        </w:rPr>
        <w:t xml:space="preserve">требования к Клиенту </w:t>
      </w:r>
      <w:r w:rsidR="0011679D" w:rsidRPr="008537D2">
        <w:rPr>
          <w:rFonts w:asciiTheme="minorHAnsi" w:hAnsiTheme="minorHAnsi" w:cstheme="minorHAnsi"/>
        </w:rPr>
        <w:t xml:space="preserve">об уплате денежной суммы </w:t>
      </w:r>
      <w:r w:rsidR="00CC3EBD" w:rsidRPr="008537D2">
        <w:rPr>
          <w:rFonts w:asciiTheme="minorHAnsi" w:hAnsiTheme="minorHAnsi" w:cstheme="minorHAnsi"/>
        </w:rPr>
        <w:t>по ранее выданной Гарантии.</w:t>
      </w:r>
    </w:p>
    <w:p w14:paraId="4B5EF8A3" w14:textId="22F6CCE6" w:rsidR="004A59BD" w:rsidRPr="007A2A04" w:rsidRDefault="004A59BD" w:rsidP="007A2A04">
      <w:pPr>
        <w:tabs>
          <w:tab w:val="left" w:pos="606"/>
        </w:tabs>
        <w:rPr>
          <w:rFonts w:asciiTheme="minorHAnsi" w:hAnsiTheme="minorHAnsi" w:cstheme="minorHAnsi"/>
          <w:b/>
        </w:rPr>
      </w:pPr>
    </w:p>
    <w:p w14:paraId="2951939E" w14:textId="305E9AA0" w:rsidR="006256E7" w:rsidRPr="00915BFA" w:rsidRDefault="004717BE" w:rsidP="00A862C3">
      <w:pPr>
        <w:pStyle w:val="a5"/>
        <w:numPr>
          <w:ilvl w:val="1"/>
          <w:numId w:val="3"/>
        </w:numPr>
        <w:tabs>
          <w:tab w:val="left" w:pos="0"/>
        </w:tabs>
        <w:ind w:left="0" w:firstLine="567"/>
        <w:rPr>
          <w:rFonts w:asciiTheme="minorHAnsi" w:hAnsiTheme="minorHAnsi" w:cstheme="minorHAnsi"/>
          <w:b/>
          <w:color w:val="000000" w:themeColor="text1"/>
        </w:rPr>
      </w:pPr>
      <w:r w:rsidRPr="00915BFA">
        <w:rPr>
          <w:rFonts w:asciiTheme="minorHAnsi" w:hAnsiTheme="minorHAnsi" w:cstheme="minorHAnsi"/>
          <w:b/>
          <w:color w:val="000000" w:themeColor="text1"/>
          <w:spacing w:val="-5"/>
        </w:rPr>
        <w:t xml:space="preserve">Принципал </w:t>
      </w:r>
      <w:r w:rsidR="003F169A" w:rsidRPr="00915BFA">
        <w:rPr>
          <w:rFonts w:asciiTheme="minorHAnsi" w:hAnsiTheme="minorHAnsi" w:cstheme="minorHAnsi"/>
          <w:b/>
          <w:color w:val="000000" w:themeColor="text1"/>
        </w:rPr>
        <w:t>обяз</w:t>
      </w:r>
      <w:r w:rsidR="000A5445" w:rsidRPr="00915BFA">
        <w:rPr>
          <w:rFonts w:asciiTheme="minorHAnsi" w:hAnsiTheme="minorHAnsi" w:cstheme="minorHAnsi"/>
          <w:b/>
          <w:color w:val="000000" w:themeColor="text1"/>
        </w:rPr>
        <w:t>ан</w:t>
      </w:r>
      <w:r w:rsidR="003F169A" w:rsidRPr="00915BFA">
        <w:rPr>
          <w:rFonts w:asciiTheme="minorHAnsi" w:hAnsiTheme="minorHAnsi" w:cstheme="minorHAnsi"/>
          <w:b/>
          <w:color w:val="000000" w:themeColor="text1"/>
        </w:rPr>
        <w:t>:</w:t>
      </w:r>
    </w:p>
    <w:p w14:paraId="5AED8EA4" w14:textId="1A76B9A1" w:rsidR="007E17DD" w:rsidRPr="00A862C3" w:rsidRDefault="00437BE3" w:rsidP="00A862C3">
      <w:pPr>
        <w:pStyle w:val="a5"/>
        <w:numPr>
          <w:ilvl w:val="2"/>
          <w:numId w:val="3"/>
        </w:numPr>
        <w:tabs>
          <w:tab w:val="left" w:pos="606"/>
        </w:tabs>
        <w:spacing w:line="249" w:lineRule="auto"/>
        <w:ind w:left="1134" w:right="123"/>
        <w:rPr>
          <w:rFonts w:ascii="Calibri" w:eastAsiaTheme="minorHAnsi" w:hAnsi="Calibri" w:cs="Calibri"/>
          <w:color w:val="000000" w:themeColor="text1"/>
        </w:rPr>
      </w:pPr>
      <w:r w:rsidRPr="00A862C3">
        <w:rPr>
          <w:rFonts w:ascii="Calibri" w:eastAsiaTheme="minorHAnsi" w:hAnsi="Calibri" w:cs="Calibri"/>
          <w:color w:val="000000" w:themeColor="text1"/>
        </w:rPr>
        <w:t>п</w:t>
      </w:r>
      <w:r w:rsidR="003F169A" w:rsidRPr="00A862C3">
        <w:rPr>
          <w:rFonts w:ascii="Calibri" w:eastAsiaTheme="minorHAnsi" w:hAnsi="Calibri" w:cs="Calibri"/>
          <w:color w:val="000000" w:themeColor="text1"/>
        </w:rPr>
        <w:t>редоставить Агенту необходимые для выполнения поручения</w:t>
      </w:r>
      <w:r w:rsidR="009F4B1A" w:rsidRPr="00A862C3">
        <w:rPr>
          <w:rFonts w:ascii="Calibri" w:eastAsiaTheme="minorHAnsi" w:hAnsi="Calibri" w:cs="Calibri"/>
          <w:color w:val="000000" w:themeColor="text1"/>
        </w:rPr>
        <w:t xml:space="preserve"> консультации,</w:t>
      </w:r>
      <w:r w:rsidR="003F169A" w:rsidRPr="00A862C3">
        <w:rPr>
          <w:rFonts w:ascii="Calibri" w:eastAsiaTheme="minorHAnsi" w:hAnsi="Calibri" w:cs="Calibri"/>
          <w:color w:val="000000" w:themeColor="text1"/>
        </w:rPr>
        <w:t xml:space="preserve"> достоверные сведения и документы об условиях обслуживания Клиентов Банком в течение </w:t>
      </w:r>
      <w:r w:rsidR="001F02E7" w:rsidRPr="00A862C3">
        <w:rPr>
          <w:rFonts w:ascii="Calibri" w:eastAsiaTheme="minorHAnsi" w:hAnsi="Calibri" w:cs="Calibri"/>
          <w:color w:val="000000" w:themeColor="text1"/>
        </w:rPr>
        <w:t>5</w:t>
      </w:r>
      <w:r w:rsidR="003F169A" w:rsidRPr="00A862C3">
        <w:rPr>
          <w:rFonts w:ascii="Calibri" w:eastAsiaTheme="minorHAnsi" w:hAnsi="Calibri" w:cs="Calibri"/>
          <w:color w:val="000000" w:themeColor="text1"/>
        </w:rPr>
        <w:t xml:space="preserve"> (</w:t>
      </w:r>
      <w:r w:rsidR="001F02E7" w:rsidRPr="00A862C3">
        <w:rPr>
          <w:rFonts w:ascii="Calibri" w:eastAsiaTheme="minorHAnsi" w:hAnsi="Calibri" w:cs="Calibri"/>
          <w:color w:val="000000" w:themeColor="text1"/>
        </w:rPr>
        <w:t>Пя</w:t>
      </w:r>
      <w:r w:rsidR="003F169A" w:rsidRPr="00A862C3">
        <w:rPr>
          <w:rFonts w:ascii="Calibri" w:eastAsiaTheme="minorHAnsi" w:hAnsi="Calibri" w:cs="Calibri"/>
          <w:color w:val="000000" w:themeColor="text1"/>
        </w:rPr>
        <w:t xml:space="preserve">ти) рабочих дней с момента присоединения Агента к </w:t>
      </w:r>
      <w:r w:rsidR="009438E5" w:rsidRPr="00A862C3">
        <w:rPr>
          <w:rFonts w:ascii="Calibri" w:eastAsiaTheme="minorHAnsi" w:hAnsi="Calibri" w:cs="Calibri"/>
          <w:color w:val="000000" w:themeColor="text1"/>
        </w:rPr>
        <w:t>настоящему</w:t>
      </w:r>
      <w:r w:rsidR="00495699" w:rsidRPr="00A862C3">
        <w:rPr>
          <w:rFonts w:ascii="Calibri" w:eastAsiaTheme="minorHAnsi" w:hAnsi="Calibri" w:cs="Calibri"/>
          <w:color w:val="000000" w:themeColor="text1"/>
        </w:rPr>
        <w:t xml:space="preserve"> Агентскому</w:t>
      </w:r>
      <w:r w:rsidR="003F169A" w:rsidRPr="00A862C3">
        <w:rPr>
          <w:rFonts w:ascii="Calibri" w:eastAsiaTheme="minorHAnsi" w:hAnsi="Calibri" w:cs="Calibri"/>
          <w:color w:val="000000" w:themeColor="text1"/>
        </w:rPr>
        <w:t xml:space="preserve"> </w:t>
      </w:r>
      <w:r w:rsidR="00495699" w:rsidRPr="00A862C3">
        <w:rPr>
          <w:rFonts w:ascii="Calibri" w:eastAsiaTheme="minorHAnsi" w:hAnsi="Calibri" w:cs="Calibri"/>
          <w:color w:val="000000" w:themeColor="text1"/>
        </w:rPr>
        <w:t>д</w:t>
      </w:r>
      <w:r w:rsidR="003F169A" w:rsidRPr="00A862C3">
        <w:rPr>
          <w:rFonts w:ascii="Calibri" w:eastAsiaTheme="minorHAnsi" w:hAnsi="Calibri" w:cs="Calibri"/>
          <w:color w:val="000000" w:themeColor="text1"/>
        </w:rPr>
        <w:t>оговору</w:t>
      </w:r>
      <w:r w:rsidR="009438E5" w:rsidRPr="00A862C3">
        <w:rPr>
          <w:rFonts w:ascii="Calibri" w:eastAsiaTheme="minorHAnsi" w:hAnsi="Calibri" w:cs="Calibri"/>
          <w:color w:val="000000" w:themeColor="text1"/>
        </w:rPr>
        <w:t xml:space="preserve"> путем направления </w:t>
      </w:r>
      <w:r w:rsidR="00A90B41" w:rsidRPr="00A862C3">
        <w:rPr>
          <w:rFonts w:ascii="Calibri" w:eastAsiaTheme="minorHAnsi" w:hAnsi="Calibri" w:cs="Calibri"/>
          <w:color w:val="000000" w:themeColor="text1"/>
        </w:rPr>
        <w:t>указанных документов н</w:t>
      </w:r>
      <w:r w:rsidR="009438E5" w:rsidRPr="00A862C3">
        <w:rPr>
          <w:rFonts w:ascii="Calibri" w:eastAsiaTheme="minorHAnsi" w:hAnsi="Calibri" w:cs="Calibri"/>
          <w:color w:val="000000" w:themeColor="text1"/>
        </w:rPr>
        <w:t>а адрес электронной почты Агента</w:t>
      </w:r>
      <w:r w:rsidRPr="00A862C3">
        <w:rPr>
          <w:rFonts w:ascii="Calibri" w:eastAsiaTheme="minorHAnsi" w:hAnsi="Calibri" w:cs="Calibri"/>
          <w:color w:val="000000" w:themeColor="text1"/>
        </w:rPr>
        <w:t>;</w:t>
      </w:r>
    </w:p>
    <w:p w14:paraId="48A033DA" w14:textId="32372D7B" w:rsidR="002A7B3D" w:rsidRPr="00A862C3" w:rsidRDefault="002A7B3D" w:rsidP="00A862C3">
      <w:pPr>
        <w:pStyle w:val="a5"/>
        <w:numPr>
          <w:ilvl w:val="2"/>
          <w:numId w:val="3"/>
        </w:numPr>
        <w:tabs>
          <w:tab w:val="left" w:pos="606"/>
        </w:tabs>
        <w:spacing w:line="249" w:lineRule="auto"/>
        <w:ind w:left="1134" w:right="123"/>
        <w:rPr>
          <w:rFonts w:ascii="Calibri" w:eastAsiaTheme="minorHAnsi" w:hAnsi="Calibri" w:cs="Calibri"/>
          <w:color w:val="000000" w:themeColor="text1"/>
        </w:rPr>
      </w:pPr>
      <w:r w:rsidRPr="00A862C3">
        <w:rPr>
          <w:rFonts w:ascii="Calibri" w:eastAsiaTheme="minorHAnsi" w:hAnsi="Calibri" w:cs="Calibri"/>
          <w:color w:val="000000" w:themeColor="text1"/>
        </w:rPr>
        <w:t>опубликовать на Официальном сайте Банка новую редакцию Агентского договора либо изменения и (или) дополнения, внесенные в</w:t>
      </w:r>
      <w:r w:rsidR="00495699" w:rsidRPr="00A862C3">
        <w:rPr>
          <w:rFonts w:ascii="Calibri" w:eastAsiaTheme="minorHAnsi" w:hAnsi="Calibri" w:cs="Calibri"/>
          <w:color w:val="000000" w:themeColor="text1"/>
        </w:rPr>
        <w:t xml:space="preserve"> настоящий</w:t>
      </w:r>
      <w:r w:rsidRPr="00A862C3">
        <w:rPr>
          <w:rFonts w:ascii="Calibri" w:eastAsiaTheme="minorHAnsi" w:hAnsi="Calibri" w:cs="Calibri"/>
          <w:color w:val="000000" w:themeColor="text1"/>
        </w:rPr>
        <w:t xml:space="preserve"> Агентский договор не менее чем за 5 (Пять) рабочих дней до даты введения новой редакции в действие; </w:t>
      </w:r>
    </w:p>
    <w:p w14:paraId="5C9911E2" w14:textId="13C79253" w:rsidR="00437BE3" w:rsidRPr="00A862C3" w:rsidRDefault="00437BE3" w:rsidP="00A862C3">
      <w:pPr>
        <w:pStyle w:val="a5"/>
        <w:numPr>
          <w:ilvl w:val="2"/>
          <w:numId w:val="3"/>
        </w:numPr>
        <w:tabs>
          <w:tab w:val="left" w:pos="606"/>
        </w:tabs>
        <w:spacing w:line="249" w:lineRule="auto"/>
        <w:ind w:left="1134" w:right="123"/>
        <w:rPr>
          <w:rFonts w:ascii="Calibri" w:eastAsiaTheme="minorHAnsi" w:hAnsi="Calibri" w:cs="Calibri"/>
          <w:color w:val="000000" w:themeColor="text1"/>
        </w:rPr>
      </w:pPr>
      <w:r w:rsidRPr="00A862C3">
        <w:rPr>
          <w:rFonts w:ascii="Calibri" w:eastAsiaTheme="minorHAnsi" w:hAnsi="Calibri" w:cs="Calibri"/>
          <w:color w:val="000000" w:themeColor="text1"/>
        </w:rPr>
        <w:t>уведомлять Агента о факте заключения с Клиентом, привлеченным Агентом, Договора о выпуске Гарантии не позднее рабочего дня, следующего за днем заключения такого договора с Клиентом, путем размещения Банком информации в Личном кабинете Агента на Интернет-портале;</w:t>
      </w:r>
    </w:p>
    <w:p w14:paraId="3A269546" w14:textId="1505ACF6" w:rsidR="006256E7" w:rsidRPr="00A862C3" w:rsidRDefault="009F4B1A" w:rsidP="00A862C3">
      <w:pPr>
        <w:pStyle w:val="a5"/>
        <w:numPr>
          <w:ilvl w:val="2"/>
          <w:numId w:val="3"/>
        </w:numPr>
        <w:tabs>
          <w:tab w:val="left" w:pos="606"/>
        </w:tabs>
        <w:spacing w:line="249" w:lineRule="auto"/>
        <w:ind w:left="1134" w:right="123"/>
        <w:rPr>
          <w:rFonts w:ascii="Calibri" w:eastAsiaTheme="minorHAnsi" w:hAnsi="Calibri" w:cs="Calibri"/>
          <w:color w:val="000000" w:themeColor="text1"/>
        </w:rPr>
      </w:pPr>
      <w:r w:rsidRPr="00A862C3">
        <w:rPr>
          <w:rFonts w:ascii="Calibri" w:eastAsiaTheme="minorHAnsi" w:hAnsi="Calibri" w:cs="Calibri"/>
          <w:color w:val="000000" w:themeColor="text1"/>
        </w:rPr>
        <w:t xml:space="preserve">своевременно </w:t>
      </w:r>
      <w:r w:rsidR="00437BE3" w:rsidRPr="00A862C3">
        <w:rPr>
          <w:rFonts w:ascii="Calibri" w:eastAsiaTheme="minorHAnsi" w:hAnsi="Calibri" w:cs="Calibri"/>
          <w:color w:val="000000" w:themeColor="text1"/>
        </w:rPr>
        <w:t>в</w:t>
      </w:r>
      <w:r w:rsidR="003F169A" w:rsidRPr="00A862C3">
        <w:rPr>
          <w:rFonts w:ascii="Calibri" w:eastAsiaTheme="minorHAnsi" w:hAnsi="Calibri" w:cs="Calibri"/>
          <w:color w:val="000000" w:themeColor="text1"/>
        </w:rPr>
        <w:t xml:space="preserve">ыплачивать Агенту вознаграждение </w:t>
      </w:r>
      <w:r w:rsidR="00437BE3" w:rsidRPr="00A862C3">
        <w:rPr>
          <w:rFonts w:ascii="Calibri" w:eastAsiaTheme="minorHAnsi" w:hAnsi="Calibri" w:cs="Calibri"/>
          <w:color w:val="000000" w:themeColor="text1"/>
        </w:rPr>
        <w:t xml:space="preserve">за выполненное поручение </w:t>
      </w:r>
      <w:r w:rsidR="003F169A" w:rsidRPr="00A862C3">
        <w:rPr>
          <w:rFonts w:ascii="Calibri" w:eastAsiaTheme="minorHAnsi" w:hAnsi="Calibri" w:cs="Calibri"/>
          <w:color w:val="000000" w:themeColor="text1"/>
        </w:rPr>
        <w:t xml:space="preserve">в размере, порядке и сроки, установленные </w:t>
      </w:r>
      <w:r w:rsidR="009438E5" w:rsidRPr="00A862C3">
        <w:rPr>
          <w:rFonts w:ascii="Calibri" w:eastAsiaTheme="minorHAnsi" w:hAnsi="Calibri" w:cs="Calibri"/>
          <w:color w:val="000000" w:themeColor="text1"/>
        </w:rPr>
        <w:t xml:space="preserve">настоящим </w:t>
      </w:r>
      <w:r w:rsidR="00495699" w:rsidRPr="00A862C3">
        <w:rPr>
          <w:rFonts w:ascii="Calibri" w:eastAsiaTheme="minorHAnsi" w:hAnsi="Calibri" w:cs="Calibri"/>
          <w:color w:val="000000" w:themeColor="text1"/>
        </w:rPr>
        <w:t>Агентским д</w:t>
      </w:r>
      <w:r w:rsidR="009438E5" w:rsidRPr="00A862C3">
        <w:rPr>
          <w:rFonts w:ascii="Calibri" w:eastAsiaTheme="minorHAnsi" w:hAnsi="Calibri" w:cs="Calibri"/>
          <w:color w:val="000000" w:themeColor="text1"/>
        </w:rPr>
        <w:t>оговором</w:t>
      </w:r>
      <w:r w:rsidR="00437BE3" w:rsidRPr="00A862C3">
        <w:rPr>
          <w:rFonts w:ascii="Calibri" w:eastAsiaTheme="minorHAnsi" w:hAnsi="Calibri" w:cs="Calibri"/>
          <w:color w:val="000000" w:themeColor="text1"/>
        </w:rPr>
        <w:t>;</w:t>
      </w:r>
    </w:p>
    <w:p w14:paraId="237BEA00" w14:textId="0E8645D8" w:rsidR="004717BE" w:rsidRPr="00A862C3" w:rsidRDefault="005E24FF" w:rsidP="00A862C3">
      <w:pPr>
        <w:pStyle w:val="a5"/>
        <w:numPr>
          <w:ilvl w:val="2"/>
          <w:numId w:val="3"/>
        </w:numPr>
        <w:tabs>
          <w:tab w:val="left" w:pos="606"/>
        </w:tabs>
        <w:spacing w:line="249" w:lineRule="auto"/>
        <w:ind w:left="1134" w:right="123"/>
        <w:rPr>
          <w:rFonts w:ascii="Calibri" w:eastAsiaTheme="minorHAnsi" w:hAnsi="Calibri" w:cs="Calibri"/>
          <w:color w:val="000000" w:themeColor="text1"/>
        </w:rPr>
      </w:pPr>
      <w:r w:rsidRPr="00A862C3">
        <w:rPr>
          <w:rFonts w:ascii="Calibri" w:eastAsiaTheme="minorHAnsi" w:hAnsi="Calibri" w:cs="Calibri"/>
          <w:color w:val="000000" w:themeColor="text1"/>
        </w:rPr>
        <w:t>с</w:t>
      </w:r>
      <w:r w:rsidR="004717BE" w:rsidRPr="00A862C3">
        <w:rPr>
          <w:rFonts w:ascii="Calibri" w:eastAsiaTheme="minorHAnsi" w:hAnsi="Calibri" w:cs="Calibri"/>
          <w:color w:val="000000" w:themeColor="text1"/>
        </w:rPr>
        <w:t>облюдать требования</w:t>
      </w:r>
      <w:r w:rsidRPr="00A862C3">
        <w:rPr>
          <w:rFonts w:ascii="Calibri" w:eastAsiaTheme="minorHAnsi" w:hAnsi="Calibri" w:cs="Calibri"/>
          <w:color w:val="000000" w:themeColor="text1"/>
        </w:rPr>
        <w:t xml:space="preserve"> </w:t>
      </w:r>
      <w:r w:rsidR="004717BE" w:rsidRPr="00A862C3">
        <w:rPr>
          <w:rFonts w:ascii="Calibri" w:eastAsiaTheme="minorHAnsi" w:hAnsi="Calibri" w:cs="Calibri"/>
          <w:color w:val="000000" w:themeColor="text1"/>
        </w:rPr>
        <w:t>Федерального</w:t>
      </w:r>
      <w:r w:rsidRPr="00A862C3">
        <w:rPr>
          <w:rFonts w:ascii="Calibri" w:eastAsiaTheme="minorHAnsi" w:hAnsi="Calibri" w:cs="Calibri"/>
          <w:color w:val="000000" w:themeColor="text1"/>
        </w:rPr>
        <w:t xml:space="preserve"> </w:t>
      </w:r>
      <w:r w:rsidR="004717BE" w:rsidRPr="00A862C3">
        <w:rPr>
          <w:rFonts w:ascii="Calibri" w:eastAsiaTheme="minorHAnsi" w:hAnsi="Calibri" w:cs="Calibri"/>
          <w:color w:val="000000" w:themeColor="text1"/>
        </w:rPr>
        <w:t>закона от 27.07.2006 г. № 152-ФЗ «О</w:t>
      </w:r>
      <w:r w:rsidR="003E2E02" w:rsidRPr="00A862C3">
        <w:rPr>
          <w:rFonts w:ascii="Calibri" w:eastAsiaTheme="minorHAnsi" w:hAnsi="Calibri" w:cs="Calibri"/>
          <w:color w:val="000000" w:themeColor="text1"/>
        </w:rPr>
        <w:t xml:space="preserve"> </w:t>
      </w:r>
      <w:r w:rsidR="004717BE" w:rsidRPr="00A862C3">
        <w:rPr>
          <w:rFonts w:ascii="Calibri" w:eastAsiaTheme="minorHAnsi" w:hAnsi="Calibri" w:cs="Calibri"/>
          <w:color w:val="000000" w:themeColor="text1"/>
        </w:rPr>
        <w:t>персональных</w:t>
      </w:r>
      <w:r w:rsidRPr="00A862C3">
        <w:rPr>
          <w:rFonts w:ascii="Calibri" w:eastAsiaTheme="minorHAnsi" w:hAnsi="Calibri" w:cs="Calibri"/>
          <w:color w:val="000000" w:themeColor="text1"/>
        </w:rPr>
        <w:t xml:space="preserve"> </w:t>
      </w:r>
      <w:r w:rsidR="004717BE" w:rsidRPr="00A862C3">
        <w:rPr>
          <w:rFonts w:ascii="Calibri" w:eastAsiaTheme="minorHAnsi" w:hAnsi="Calibri" w:cs="Calibri"/>
          <w:color w:val="000000" w:themeColor="text1"/>
        </w:rPr>
        <w:t>данных» и не разглашать информацию о персональных данных Клиентов. За разглашение персональных данных Принципал несет ответственность в соответствии с</w:t>
      </w:r>
      <w:r w:rsidRPr="00A862C3">
        <w:rPr>
          <w:rFonts w:ascii="Calibri" w:eastAsiaTheme="minorHAnsi" w:hAnsi="Calibri" w:cs="Calibri"/>
          <w:color w:val="000000" w:themeColor="text1"/>
        </w:rPr>
        <w:t xml:space="preserve"> </w:t>
      </w:r>
      <w:r w:rsidR="004717BE" w:rsidRPr="00A862C3">
        <w:rPr>
          <w:rFonts w:ascii="Calibri" w:eastAsiaTheme="minorHAnsi" w:hAnsi="Calibri" w:cs="Calibri"/>
          <w:color w:val="000000" w:themeColor="text1"/>
        </w:rPr>
        <w:t>действующим</w:t>
      </w:r>
      <w:r w:rsidRPr="00A862C3">
        <w:rPr>
          <w:rFonts w:ascii="Calibri" w:eastAsiaTheme="minorHAnsi" w:hAnsi="Calibri" w:cs="Calibri"/>
          <w:color w:val="000000" w:themeColor="text1"/>
        </w:rPr>
        <w:t xml:space="preserve"> </w:t>
      </w:r>
      <w:r w:rsidR="004717BE" w:rsidRPr="00A862C3">
        <w:rPr>
          <w:rFonts w:ascii="Calibri" w:eastAsiaTheme="minorHAnsi" w:hAnsi="Calibri" w:cs="Calibri"/>
          <w:color w:val="000000" w:themeColor="text1"/>
        </w:rPr>
        <w:t>законодательством Р</w:t>
      </w:r>
      <w:r w:rsidRPr="00A862C3">
        <w:rPr>
          <w:rFonts w:ascii="Calibri" w:eastAsiaTheme="minorHAnsi" w:hAnsi="Calibri" w:cs="Calibri"/>
          <w:color w:val="000000" w:themeColor="text1"/>
        </w:rPr>
        <w:t xml:space="preserve">оссийской </w:t>
      </w:r>
      <w:r w:rsidR="004717BE" w:rsidRPr="00A862C3">
        <w:rPr>
          <w:rFonts w:ascii="Calibri" w:eastAsiaTheme="minorHAnsi" w:hAnsi="Calibri" w:cs="Calibri"/>
          <w:color w:val="000000" w:themeColor="text1"/>
        </w:rPr>
        <w:t>Ф</w:t>
      </w:r>
      <w:r w:rsidRPr="00A862C3">
        <w:rPr>
          <w:rFonts w:ascii="Calibri" w:eastAsiaTheme="minorHAnsi" w:hAnsi="Calibri" w:cs="Calibri"/>
          <w:color w:val="000000" w:themeColor="text1"/>
        </w:rPr>
        <w:t>едерации</w:t>
      </w:r>
      <w:r w:rsidR="004717BE" w:rsidRPr="00A862C3">
        <w:rPr>
          <w:rFonts w:ascii="Calibri" w:eastAsiaTheme="minorHAnsi" w:hAnsi="Calibri" w:cs="Calibri"/>
          <w:color w:val="000000" w:themeColor="text1"/>
        </w:rPr>
        <w:t xml:space="preserve">. </w:t>
      </w:r>
    </w:p>
    <w:p w14:paraId="53C0778F" w14:textId="31E1337B" w:rsidR="00053180" w:rsidRPr="00A862C3" w:rsidRDefault="00053180" w:rsidP="00A862C3">
      <w:pPr>
        <w:pStyle w:val="a5"/>
        <w:numPr>
          <w:ilvl w:val="2"/>
          <w:numId w:val="3"/>
        </w:numPr>
        <w:tabs>
          <w:tab w:val="left" w:pos="606"/>
        </w:tabs>
        <w:spacing w:line="249" w:lineRule="auto"/>
        <w:ind w:left="1134" w:right="123"/>
        <w:rPr>
          <w:rFonts w:ascii="Calibri" w:eastAsiaTheme="minorHAnsi" w:hAnsi="Calibri" w:cs="Calibri"/>
          <w:color w:val="000000" w:themeColor="text1"/>
        </w:rPr>
      </w:pPr>
      <w:r w:rsidRPr="00A862C3">
        <w:rPr>
          <w:rFonts w:ascii="Calibri" w:eastAsiaTheme="minorHAnsi" w:hAnsi="Calibri" w:cs="Calibri"/>
          <w:color w:val="000000" w:themeColor="text1"/>
        </w:rPr>
        <w:t>ежемесячно составлять и направлять Агенту Акты оказанных услуг и в порядке и сроки, установленные п.5.3 настоящего Агентского договора.</w:t>
      </w:r>
    </w:p>
    <w:p w14:paraId="753971BF" w14:textId="5D6B3F23" w:rsidR="006256E7" w:rsidRDefault="00437BE3" w:rsidP="00A862C3">
      <w:pPr>
        <w:pStyle w:val="a5"/>
        <w:numPr>
          <w:ilvl w:val="2"/>
          <w:numId w:val="3"/>
        </w:numPr>
        <w:tabs>
          <w:tab w:val="left" w:pos="606"/>
        </w:tabs>
        <w:spacing w:line="249" w:lineRule="auto"/>
        <w:ind w:left="1134" w:right="123"/>
        <w:rPr>
          <w:rFonts w:asciiTheme="minorHAnsi" w:hAnsiTheme="minorHAnsi" w:cstheme="minorHAnsi"/>
        </w:rPr>
      </w:pPr>
      <w:r w:rsidRPr="00A862C3">
        <w:rPr>
          <w:rFonts w:ascii="Calibri" w:eastAsiaTheme="minorHAnsi" w:hAnsi="Calibri" w:cs="Calibri"/>
          <w:color w:val="000000" w:themeColor="text1"/>
        </w:rPr>
        <w:t>в</w:t>
      </w:r>
      <w:r w:rsidR="003F169A" w:rsidRPr="00A862C3">
        <w:rPr>
          <w:rFonts w:ascii="Calibri" w:eastAsiaTheme="minorHAnsi" w:hAnsi="Calibri" w:cs="Calibri"/>
          <w:color w:val="000000" w:themeColor="text1"/>
        </w:rPr>
        <w:t>ыполнять</w:t>
      </w:r>
      <w:r w:rsidR="003F169A" w:rsidRPr="005E24FF">
        <w:rPr>
          <w:rFonts w:asciiTheme="minorHAnsi" w:hAnsiTheme="minorHAnsi" w:cstheme="minorHAnsi"/>
        </w:rPr>
        <w:t xml:space="preserve"> иные обязанности, предусмотренные действующим законодательством Российской Федерации.</w:t>
      </w:r>
    </w:p>
    <w:p w14:paraId="684BEFA2" w14:textId="77777777" w:rsidR="006256E7" w:rsidRPr="00D01E94" w:rsidRDefault="006256E7">
      <w:pPr>
        <w:pStyle w:val="a3"/>
        <w:spacing w:before="10"/>
        <w:ind w:left="0"/>
        <w:rPr>
          <w:rFonts w:asciiTheme="minorHAnsi" w:hAnsiTheme="minorHAnsi" w:cstheme="minorHAnsi"/>
          <w:sz w:val="22"/>
          <w:szCs w:val="22"/>
        </w:rPr>
      </w:pPr>
    </w:p>
    <w:p w14:paraId="44607AD1" w14:textId="3D543540" w:rsidR="006256E7" w:rsidRPr="0044101A" w:rsidRDefault="003F169A" w:rsidP="001F1B07">
      <w:pPr>
        <w:pStyle w:val="1"/>
        <w:numPr>
          <w:ilvl w:val="0"/>
          <w:numId w:val="2"/>
        </w:numPr>
        <w:tabs>
          <w:tab w:val="left" w:pos="3828"/>
        </w:tabs>
        <w:spacing w:after="240"/>
        <w:ind w:left="3402" w:hanging="426"/>
        <w:jc w:val="left"/>
        <w:rPr>
          <w:rFonts w:asciiTheme="minorHAnsi" w:hAnsiTheme="minorHAnsi" w:cstheme="minorHAnsi"/>
          <w:sz w:val="22"/>
          <w:szCs w:val="22"/>
        </w:rPr>
      </w:pPr>
      <w:r w:rsidRPr="00D01E94">
        <w:rPr>
          <w:rFonts w:asciiTheme="minorHAnsi" w:hAnsiTheme="minorHAnsi" w:cstheme="minorHAnsi"/>
          <w:sz w:val="22"/>
          <w:szCs w:val="22"/>
        </w:rPr>
        <w:t>АГЕНТСКОЕ</w:t>
      </w:r>
      <w:r w:rsidRPr="00D01E94">
        <w:rPr>
          <w:rFonts w:asciiTheme="minorHAnsi" w:hAnsiTheme="minorHAnsi" w:cstheme="minorHAnsi"/>
          <w:spacing w:val="-5"/>
          <w:sz w:val="22"/>
          <w:szCs w:val="22"/>
        </w:rPr>
        <w:t xml:space="preserve"> </w:t>
      </w:r>
      <w:r w:rsidRPr="00D01E94">
        <w:rPr>
          <w:rFonts w:asciiTheme="minorHAnsi" w:hAnsiTheme="minorHAnsi" w:cstheme="minorHAnsi"/>
          <w:sz w:val="22"/>
          <w:szCs w:val="22"/>
        </w:rPr>
        <w:t>ВОЗНАГРАЖДЕНИЕ</w:t>
      </w:r>
      <w:r w:rsidRPr="00D01E94">
        <w:rPr>
          <w:rFonts w:asciiTheme="minorHAnsi" w:hAnsiTheme="minorHAnsi" w:cstheme="minorHAnsi"/>
          <w:spacing w:val="-3"/>
          <w:sz w:val="22"/>
          <w:szCs w:val="22"/>
        </w:rPr>
        <w:t xml:space="preserve"> </w:t>
      </w:r>
      <w:r w:rsidRPr="00D01E94">
        <w:rPr>
          <w:rFonts w:asciiTheme="minorHAnsi" w:hAnsiTheme="minorHAnsi" w:cstheme="minorHAnsi"/>
          <w:sz w:val="22"/>
          <w:szCs w:val="22"/>
        </w:rPr>
        <w:t>И</w:t>
      </w:r>
      <w:r w:rsidRPr="00D01E94">
        <w:rPr>
          <w:rFonts w:asciiTheme="minorHAnsi" w:hAnsiTheme="minorHAnsi" w:cstheme="minorHAnsi"/>
          <w:spacing w:val="-1"/>
          <w:sz w:val="22"/>
          <w:szCs w:val="22"/>
        </w:rPr>
        <w:t xml:space="preserve"> </w:t>
      </w:r>
      <w:r w:rsidRPr="00D01E94">
        <w:rPr>
          <w:rFonts w:asciiTheme="minorHAnsi" w:hAnsiTheme="minorHAnsi" w:cstheme="minorHAnsi"/>
          <w:sz w:val="22"/>
          <w:szCs w:val="22"/>
        </w:rPr>
        <w:t>ПОРЯДОК</w:t>
      </w:r>
      <w:r w:rsidRPr="00D01E94">
        <w:rPr>
          <w:rFonts w:asciiTheme="minorHAnsi" w:hAnsiTheme="minorHAnsi" w:cstheme="minorHAnsi"/>
          <w:spacing w:val="-5"/>
          <w:sz w:val="22"/>
          <w:szCs w:val="22"/>
        </w:rPr>
        <w:t xml:space="preserve"> </w:t>
      </w:r>
      <w:r w:rsidRPr="00D01E94">
        <w:rPr>
          <w:rFonts w:asciiTheme="minorHAnsi" w:hAnsiTheme="minorHAnsi" w:cstheme="minorHAnsi"/>
          <w:sz w:val="22"/>
          <w:szCs w:val="22"/>
        </w:rPr>
        <w:t>ЕГО</w:t>
      </w:r>
      <w:r w:rsidRPr="00D01E94">
        <w:rPr>
          <w:rFonts w:asciiTheme="minorHAnsi" w:hAnsiTheme="minorHAnsi" w:cstheme="minorHAnsi"/>
          <w:spacing w:val="-6"/>
          <w:sz w:val="22"/>
          <w:szCs w:val="22"/>
        </w:rPr>
        <w:t xml:space="preserve"> </w:t>
      </w:r>
      <w:r w:rsidRPr="00D01E94">
        <w:rPr>
          <w:rFonts w:asciiTheme="minorHAnsi" w:hAnsiTheme="minorHAnsi" w:cstheme="minorHAnsi"/>
          <w:sz w:val="22"/>
          <w:szCs w:val="22"/>
        </w:rPr>
        <w:t>ВЫПЛАТЫ</w:t>
      </w:r>
    </w:p>
    <w:p w14:paraId="44548C3A" w14:textId="06247B40" w:rsidR="006256E7" w:rsidRDefault="00E67736" w:rsidP="00A862C3">
      <w:pPr>
        <w:pStyle w:val="a5"/>
        <w:numPr>
          <w:ilvl w:val="1"/>
          <w:numId w:val="26"/>
        </w:numPr>
        <w:tabs>
          <w:tab w:val="left" w:pos="606"/>
        </w:tabs>
        <w:spacing w:line="247" w:lineRule="auto"/>
        <w:ind w:left="0" w:right="121" w:firstLine="567"/>
        <w:rPr>
          <w:rFonts w:asciiTheme="minorHAnsi" w:hAnsiTheme="minorHAnsi" w:cstheme="minorHAnsi"/>
        </w:rPr>
      </w:pPr>
      <w:r w:rsidRPr="00A862C3">
        <w:rPr>
          <w:rFonts w:asciiTheme="minorHAnsi" w:hAnsiTheme="minorHAnsi" w:cstheme="minorHAnsi"/>
        </w:rPr>
        <w:t>Принципал</w:t>
      </w:r>
      <w:r w:rsidRPr="00F137DD">
        <w:rPr>
          <w:rFonts w:asciiTheme="minorHAnsi" w:hAnsiTheme="minorHAnsi" w:cstheme="minorHAnsi"/>
          <w:color w:val="000000" w:themeColor="text1"/>
        </w:rPr>
        <w:t xml:space="preserve"> </w:t>
      </w:r>
      <w:r w:rsidR="003F169A" w:rsidRPr="00D01E94">
        <w:rPr>
          <w:rFonts w:asciiTheme="minorHAnsi" w:hAnsiTheme="minorHAnsi" w:cstheme="minorHAnsi"/>
        </w:rPr>
        <w:t>уплачивает</w:t>
      </w:r>
      <w:r w:rsidR="003F169A" w:rsidRPr="00D01E94">
        <w:rPr>
          <w:rFonts w:asciiTheme="minorHAnsi" w:hAnsiTheme="minorHAnsi" w:cstheme="minorHAnsi"/>
          <w:spacing w:val="1"/>
        </w:rPr>
        <w:t xml:space="preserve"> </w:t>
      </w:r>
      <w:r w:rsidR="003F169A" w:rsidRPr="00D01E94">
        <w:rPr>
          <w:rFonts w:asciiTheme="minorHAnsi" w:hAnsiTheme="minorHAnsi" w:cstheme="minorHAnsi"/>
        </w:rPr>
        <w:t>Агенту</w:t>
      </w:r>
      <w:r w:rsidR="003F169A" w:rsidRPr="00D01E94">
        <w:rPr>
          <w:rFonts w:asciiTheme="minorHAnsi" w:hAnsiTheme="minorHAnsi" w:cstheme="minorHAnsi"/>
          <w:spacing w:val="1"/>
        </w:rPr>
        <w:t xml:space="preserve"> </w:t>
      </w:r>
      <w:r w:rsidR="003F169A" w:rsidRPr="00D01E94">
        <w:rPr>
          <w:rFonts w:asciiTheme="minorHAnsi" w:hAnsiTheme="minorHAnsi" w:cstheme="minorHAnsi"/>
        </w:rPr>
        <w:t>вознаграждение</w:t>
      </w:r>
      <w:r w:rsidR="003F169A" w:rsidRPr="00D01E94">
        <w:rPr>
          <w:rFonts w:asciiTheme="minorHAnsi" w:hAnsiTheme="minorHAnsi" w:cstheme="minorHAnsi"/>
          <w:spacing w:val="1"/>
        </w:rPr>
        <w:t xml:space="preserve"> </w:t>
      </w:r>
      <w:r w:rsidR="003F169A" w:rsidRPr="00D01E94">
        <w:rPr>
          <w:rFonts w:asciiTheme="minorHAnsi" w:hAnsiTheme="minorHAnsi" w:cstheme="minorHAnsi"/>
        </w:rPr>
        <w:t>в</w:t>
      </w:r>
      <w:r w:rsidR="003B06DF">
        <w:rPr>
          <w:rFonts w:asciiTheme="minorHAnsi" w:hAnsiTheme="minorHAnsi" w:cstheme="minorHAnsi"/>
        </w:rPr>
        <w:t xml:space="preserve"> размере, установленном в</w:t>
      </w:r>
      <w:r w:rsidR="003E2E02">
        <w:rPr>
          <w:rFonts w:asciiTheme="minorHAnsi" w:hAnsiTheme="minorHAnsi" w:cstheme="minorHAnsi"/>
          <w:spacing w:val="1"/>
        </w:rPr>
        <w:t xml:space="preserve"> соответствии с Приложением №2</w:t>
      </w:r>
      <w:r w:rsidR="005A45E1">
        <w:rPr>
          <w:rFonts w:asciiTheme="minorHAnsi" w:hAnsiTheme="minorHAnsi" w:cstheme="minorHAnsi"/>
          <w:spacing w:val="1"/>
        </w:rPr>
        <w:t xml:space="preserve"> или Приложение №3</w:t>
      </w:r>
      <w:r w:rsidR="003E2E02">
        <w:rPr>
          <w:rFonts w:asciiTheme="minorHAnsi" w:hAnsiTheme="minorHAnsi" w:cstheme="minorHAnsi"/>
          <w:spacing w:val="1"/>
        </w:rPr>
        <w:t xml:space="preserve"> </w:t>
      </w:r>
      <w:r w:rsidR="00F65E7D" w:rsidRPr="00D01E94">
        <w:rPr>
          <w:rFonts w:asciiTheme="minorHAnsi" w:hAnsiTheme="minorHAnsi" w:cstheme="minorHAnsi"/>
          <w:spacing w:val="1"/>
        </w:rPr>
        <w:t xml:space="preserve">к </w:t>
      </w:r>
      <w:r w:rsidR="003B06DF">
        <w:rPr>
          <w:rFonts w:asciiTheme="minorHAnsi" w:hAnsiTheme="minorHAnsi" w:cstheme="minorHAnsi"/>
          <w:spacing w:val="1"/>
        </w:rPr>
        <w:t>настоящему</w:t>
      </w:r>
      <w:r w:rsidR="00F65E7D" w:rsidRPr="00D01E94">
        <w:rPr>
          <w:rFonts w:asciiTheme="minorHAnsi" w:hAnsiTheme="minorHAnsi" w:cstheme="minorHAnsi"/>
          <w:spacing w:val="1"/>
        </w:rPr>
        <w:t xml:space="preserve"> </w:t>
      </w:r>
      <w:r w:rsidR="00F137DD">
        <w:rPr>
          <w:rFonts w:asciiTheme="minorHAnsi" w:hAnsiTheme="minorHAnsi" w:cstheme="minorHAnsi"/>
          <w:spacing w:val="1"/>
        </w:rPr>
        <w:t>Агентскому д</w:t>
      </w:r>
      <w:r w:rsidR="00F65E7D" w:rsidRPr="00D01E94">
        <w:rPr>
          <w:rFonts w:asciiTheme="minorHAnsi" w:hAnsiTheme="minorHAnsi" w:cstheme="minorHAnsi"/>
          <w:spacing w:val="1"/>
        </w:rPr>
        <w:t>оговору</w:t>
      </w:r>
      <w:r w:rsidR="003B06DF">
        <w:rPr>
          <w:rFonts w:asciiTheme="minorHAnsi" w:hAnsiTheme="minorHAnsi" w:cstheme="minorHAnsi"/>
        </w:rPr>
        <w:t>, в случае единовременного выполнения следующих условий:</w:t>
      </w:r>
    </w:p>
    <w:p w14:paraId="462C1A6C" w14:textId="28A9C2E0" w:rsidR="003B06DF" w:rsidRDefault="003B06DF" w:rsidP="00A862C3">
      <w:pPr>
        <w:pStyle w:val="a3"/>
        <w:numPr>
          <w:ilvl w:val="0"/>
          <w:numId w:val="10"/>
        </w:numPr>
        <w:autoSpaceDE/>
        <w:autoSpaceDN/>
        <w:ind w:left="851" w:right="24" w:firstLine="0"/>
        <w:jc w:val="both"/>
        <w:rPr>
          <w:rFonts w:asciiTheme="minorHAnsi" w:hAnsiTheme="minorHAnsi" w:cstheme="minorHAnsi"/>
          <w:sz w:val="22"/>
          <w:szCs w:val="22"/>
        </w:rPr>
      </w:pPr>
      <w:r>
        <w:rPr>
          <w:rFonts w:asciiTheme="minorHAnsi" w:hAnsiTheme="minorHAnsi" w:cstheme="minorHAnsi"/>
          <w:sz w:val="22"/>
          <w:szCs w:val="22"/>
        </w:rPr>
        <w:t>заключение между</w:t>
      </w:r>
      <w:r w:rsidR="00E67736">
        <w:rPr>
          <w:rFonts w:asciiTheme="minorHAnsi" w:hAnsiTheme="minorHAnsi" w:cstheme="minorHAnsi"/>
          <w:sz w:val="22"/>
          <w:szCs w:val="22"/>
        </w:rPr>
        <w:t xml:space="preserve"> Принципалом (Банком)</w:t>
      </w:r>
      <w:r>
        <w:rPr>
          <w:rFonts w:asciiTheme="minorHAnsi" w:hAnsiTheme="minorHAnsi" w:cstheme="minorHAnsi"/>
          <w:sz w:val="22"/>
          <w:szCs w:val="22"/>
        </w:rPr>
        <w:t xml:space="preserve"> и </w:t>
      </w:r>
      <w:r w:rsidRPr="00B4733E">
        <w:rPr>
          <w:rFonts w:asciiTheme="minorHAnsi" w:hAnsiTheme="minorHAnsi" w:cstheme="minorHAnsi"/>
          <w:sz w:val="22"/>
          <w:szCs w:val="22"/>
        </w:rPr>
        <w:t>Клиент</w:t>
      </w:r>
      <w:r>
        <w:rPr>
          <w:rFonts w:asciiTheme="minorHAnsi" w:hAnsiTheme="minorHAnsi" w:cstheme="minorHAnsi"/>
          <w:sz w:val="22"/>
          <w:szCs w:val="22"/>
        </w:rPr>
        <w:t>ом</w:t>
      </w:r>
      <w:r w:rsidRPr="00B4733E">
        <w:rPr>
          <w:rFonts w:asciiTheme="minorHAnsi" w:hAnsiTheme="minorHAnsi" w:cstheme="minorHAnsi"/>
          <w:sz w:val="22"/>
          <w:szCs w:val="22"/>
        </w:rPr>
        <w:t>, направленны</w:t>
      </w:r>
      <w:r>
        <w:rPr>
          <w:rFonts w:asciiTheme="minorHAnsi" w:hAnsiTheme="minorHAnsi" w:cstheme="minorHAnsi"/>
          <w:sz w:val="22"/>
          <w:szCs w:val="22"/>
        </w:rPr>
        <w:t>м</w:t>
      </w:r>
      <w:r w:rsidRPr="00B4733E">
        <w:rPr>
          <w:rFonts w:asciiTheme="minorHAnsi" w:hAnsiTheme="minorHAnsi" w:cstheme="minorHAnsi"/>
          <w:sz w:val="22"/>
          <w:szCs w:val="22"/>
        </w:rPr>
        <w:t xml:space="preserve"> </w:t>
      </w:r>
      <w:r>
        <w:rPr>
          <w:rFonts w:asciiTheme="minorHAnsi" w:hAnsiTheme="minorHAnsi" w:cstheme="minorHAnsi"/>
          <w:sz w:val="22"/>
          <w:szCs w:val="22"/>
        </w:rPr>
        <w:t>Агентом</w:t>
      </w:r>
      <w:r w:rsidR="00E67736">
        <w:rPr>
          <w:rFonts w:asciiTheme="minorHAnsi" w:hAnsiTheme="minorHAnsi" w:cstheme="minorHAnsi"/>
          <w:sz w:val="22"/>
          <w:szCs w:val="22"/>
        </w:rPr>
        <w:t xml:space="preserve"> Принципалу</w:t>
      </w:r>
      <w:r>
        <w:rPr>
          <w:rFonts w:asciiTheme="minorHAnsi" w:hAnsiTheme="minorHAnsi" w:cstheme="minorHAnsi"/>
          <w:sz w:val="22"/>
          <w:szCs w:val="22"/>
        </w:rPr>
        <w:t>, Д</w:t>
      </w:r>
      <w:r w:rsidRPr="00B4733E">
        <w:rPr>
          <w:rFonts w:asciiTheme="minorHAnsi" w:hAnsiTheme="minorHAnsi" w:cstheme="minorHAnsi"/>
          <w:sz w:val="22"/>
          <w:szCs w:val="22"/>
        </w:rPr>
        <w:t xml:space="preserve">оговора о </w:t>
      </w:r>
      <w:r>
        <w:rPr>
          <w:rFonts w:asciiTheme="minorHAnsi" w:hAnsiTheme="minorHAnsi" w:cstheme="minorHAnsi"/>
          <w:sz w:val="22"/>
          <w:szCs w:val="22"/>
        </w:rPr>
        <w:t>выпуске</w:t>
      </w:r>
      <w:r w:rsidRPr="00B4733E">
        <w:rPr>
          <w:rFonts w:asciiTheme="minorHAnsi" w:hAnsiTheme="minorHAnsi" w:cstheme="minorHAnsi"/>
          <w:sz w:val="22"/>
          <w:szCs w:val="22"/>
        </w:rPr>
        <w:t xml:space="preserve"> </w:t>
      </w:r>
      <w:r>
        <w:rPr>
          <w:rFonts w:asciiTheme="minorHAnsi" w:hAnsiTheme="minorHAnsi" w:cstheme="minorHAnsi"/>
          <w:sz w:val="22"/>
          <w:szCs w:val="22"/>
        </w:rPr>
        <w:t>Г</w:t>
      </w:r>
      <w:r w:rsidRPr="00B4733E">
        <w:rPr>
          <w:rFonts w:asciiTheme="minorHAnsi" w:hAnsiTheme="minorHAnsi" w:cstheme="minorHAnsi"/>
          <w:sz w:val="22"/>
          <w:szCs w:val="22"/>
        </w:rPr>
        <w:t xml:space="preserve">арантии в рамках продукта </w:t>
      </w:r>
      <w:r>
        <w:rPr>
          <w:rFonts w:asciiTheme="minorHAnsi" w:hAnsiTheme="minorHAnsi" w:cstheme="minorHAnsi"/>
          <w:sz w:val="22"/>
          <w:szCs w:val="22"/>
        </w:rPr>
        <w:t>«Экспресс-гарантия»;</w:t>
      </w:r>
    </w:p>
    <w:p w14:paraId="24FE8710" w14:textId="40CB8DC7" w:rsidR="003B06DF" w:rsidRDefault="003B06DF" w:rsidP="00A862C3">
      <w:pPr>
        <w:pStyle w:val="a3"/>
        <w:numPr>
          <w:ilvl w:val="0"/>
          <w:numId w:val="10"/>
        </w:numPr>
        <w:autoSpaceDE/>
        <w:autoSpaceDN/>
        <w:ind w:left="851" w:right="24" w:firstLine="0"/>
        <w:jc w:val="both"/>
        <w:rPr>
          <w:rFonts w:asciiTheme="minorHAnsi" w:hAnsiTheme="minorHAnsi" w:cstheme="minorHAnsi"/>
          <w:sz w:val="22"/>
          <w:szCs w:val="22"/>
        </w:rPr>
      </w:pPr>
      <w:r>
        <w:rPr>
          <w:rFonts w:asciiTheme="minorHAnsi" w:hAnsiTheme="minorHAnsi" w:cstheme="minorHAnsi"/>
          <w:sz w:val="22"/>
          <w:szCs w:val="22"/>
        </w:rPr>
        <w:t>выдача</w:t>
      </w:r>
      <w:r w:rsidR="00E67736" w:rsidRPr="00E67736">
        <w:rPr>
          <w:rFonts w:asciiTheme="minorHAnsi" w:hAnsiTheme="minorHAnsi" w:cstheme="minorHAnsi"/>
          <w:sz w:val="22"/>
          <w:szCs w:val="22"/>
        </w:rPr>
        <w:t xml:space="preserve"> </w:t>
      </w:r>
      <w:r w:rsidR="00E67736">
        <w:rPr>
          <w:rFonts w:asciiTheme="minorHAnsi" w:hAnsiTheme="minorHAnsi" w:cstheme="minorHAnsi"/>
          <w:sz w:val="22"/>
          <w:szCs w:val="22"/>
        </w:rPr>
        <w:t>Банком</w:t>
      </w:r>
      <w:r>
        <w:rPr>
          <w:rFonts w:asciiTheme="minorHAnsi" w:hAnsiTheme="minorHAnsi" w:cstheme="minorHAnsi"/>
          <w:sz w:val="22"/>
          <w:szCs w:val="22"/>
        </w:rPr>
        <w:t xml:space="preserve"> </w:t>
      </w:r>
      <w:r w:rsidR="00B94872">
        <w:rPr>
          <w:rFonts w:asciiTheme="minorHAnsi" w:hAnsiTheme="minorHAnsi" w:cstheme="minorHAnsi"/>
          <w:sz w:val="22"/>
          <w:szCs w:val="22"/>
        </w:rPr>
        <w:t>Г</w:t>
      </w:r>
      <w:r>
        <w:rPr>
          <w:rFonts w:asciiTheme="minorHAnsi" w:hAnsiTheme="minorHAnsi" w:cstheme="minorHAnsi"/>
          <w:sz w:val="22"/>
          <w:szCs w:val="22"/>
        </w:rPr>
        <w:t>арантии</w:t>
      </w:r>
      <w:r w:rsidRPr="00B4733E">
        <w:rPr>
          <w:rFonts w:asciiTheme="minorHAnsi" w:hAnsiTheme="minorHAnsi" w:cstheme="minorHAnsi"/>
          <w:sz w:val="22"/>
          <w:szCs w:val="22"/>
        </w:rPr>
        <w:t xml:space="preserve"> </w:t>
      </w:r>
      <w:r>
        <w:rPr>
          <w:rFonts w:asciiTheme="minorHAnsi" w:hAnsiTheme="minorHAnsi" w:cstheme="minorHAnsi"/>
          <w:sz w:val="22"/>
          <w:szCs w:val="22"/>
        </w:rPr>
        <w:t>Клиенту в рамках заключенного Договора о выпуске Гарантии;</w:t>
      </w:r>
    </w:p>
    <w:p w14:paraId="539044E2" w14:textId="0B2A6148" w:rsidR="003B06DF" w:rsidRDefault="003B06DF" w:rsidP="00A862C3">
      <w:pPr>
        <w:pStyle w:val="a3"/>
        <w:numPr>
          <w:ilvl w:val="0"/>
          <w:numId w:val="10"/>
        </w:numPr>
        <w:autoSpaceDE/>
        <w:autoSpaceDN/>
        <w:ind w:left="851" w:right="24" w:firstLine="0"/>
        <w:jc w:val="both"/>
        <w:rPr>
          <w:rFonts w:asciiTheme="minorHAnsi" w:hAnsiTheme="minorHAnsi" w:cstheme="minorHAnsi"/>
          <w:sz w:val="22"/>
          <w:szCs w:val="22"/>
        </w:rPr>
      </w:pPr>
      <w:r>
        <w:rPr>
          <w:rFonts w:asciiTheme="minorHAnsi" w:hAnsiTheme="minorHAnsi" w:cstheme="minorHAnsi"/>
          <w:sz w:val="22"/>
          <w:szCs w:val="22"/>
        </w:rPr>
        <w:t>у</w:t>
      </w:r>
      <w:r w:rsidRPr="00B4733E">
        <w:rPr>
          <w:rFonts w:asciiTheme="minorHAnsi" w:hAnsiTheme="minorHAnsi" w:cstheme="minorHAnsi"/>
          <w:sz w:val="22"/>
          <w:szCs w:val="22"/>
        </w:rPr>
        <w:t>плат</w:t>
      </w:r>
      <w:r>
        <w:rPr>
          <w:rFonts w:asciiTheme="minorHAnsi" w:hAnsiTheme="minorHAnsi" w:cstheme="minorHAnsi"/>
          <w:sz w:val="22"/>
          <w:szCs w:val="22"/>
        </w:rPr>
        <w:t>а Клиентом</w:t>
      </w:r>
      <w:r w:rsidRPr="00B4733E">
        <w:rPr>
          <w:rFonts w:asciiTheme="minorHAnsi" w:hAnsiTheme="minorHAnsi" w:cstheme="minorHAnsi"/>
          <w:sz w:val="22"/>
          <w:szCs w:val="22"/>
        </w:rPr>
        <w:t xml:space="preserve"> </w:t>
      </w:r>
      <w:r>
        <w:rPr>
          <w:rFonts w:asciiTheme="minorHAnsi" w:hAnsiTheme="minorHAnsi" w:cstheme="minorHAnsi"/>
          <w:sz w:val="22"/>
          <w:szCs w:val="22"/>
        </w:rPr>
        <w:t xml:space="preserve">Банку </w:t>
      </w:r>
      <w:r w:rsidRPr="00B4733E">
        <w:rPr>
          <w:rFonts w:asciiTheme="minorHAnsi" w:hAnsiTheme="minorHAnsi" w:cstheme="minorHAnsi"/>
          <w:sz w:val="22"/>
          <w:szCs w:val="22"/>
        </w:rPr>
        <w:t>единовременн</w:t>
      </w:r>
      <w:r>
        <w:rPr>
          <w:rFonts w:asciiTheme="minorHAnsi" w:hAnsiTheme="minorHAnsi" w:cstheme="minorHAnsi"/>
          <w:sz w:val="22"/>
          <w:szCs w:val="22"/>
        </w:rPr>
        <w:t>ой</w:t>
      </w:r>
      <w:r w:rsidRPr="00B4733E">
        <w:rPr>
          <w:rFonts w:asciiTheme="minorHAnsi" w:hAnsiTheme="minorHAnsi" w:cstheme="minorHAnsi"/>
          <w:sz w:val="22"/>
          <w:szCs w:val="22"/>
        </w:rPr>
        <w:t xml:space="preserve"> комисси</w:t>
      </w:r>
      <w:r>
        <w:rPr>
          <w:rFonts w:asciiTheme="minorHAnsi" w:hAnsiTheme="minorHAnsi" w:cstheme="minorHAnsi"/>
          <w:sz w:val="22"/>
          <w:szCs w:val="22"/>
        </w:rPr>
        <w:t>и</w:t>
      </w:r>
      <w:r w:rsidRPr="00B4733E">
        <w:rPr>
          <w:rFonts w:asciiTheme="minorHAnsi" w:hAnsiTheme="minorHAnsi" w:cstheme="minorHAnsi"/>
          <w:sz w:val="22"/>
          <w:szCs w:val="22"/>
        </w:rPr>
        <w:t xml:space="preserve"> за предоставление </w:t>
      </w:r>
      <w:r w:rsidR="00B94872">
        <w:rPr>
          <w:rFonts w:asciiTheme="minorHAnsi" w:hAnsiTheme="minorHAnsi" w:cstheme="minorHAnsi"/>
          <w:sz w:val="22"/>
          <w:szCs w:val="22"/>
        </w:rPr>
        <w:t>Г</w:t>
      </w:r>
      <w:r w:rsidRPr="00B4733E">
        <w:rPr>
          <w:rFonts w:asciiTheme="minorHAnsi" w:hAnsiTheme="minorHAnsi" w:cstheme="minorHAnsi"/>
          <w:sz w:val="22"/>
          <w:szCs w:val="22"/>
        </w:rPr>
        <w:t>арантии</w:t>
      </w:r>
      <w:r w:rsidR="009F4B1A">
        <w:rPr>
          <w:rFonts w:asciiTheme="minorHAnsi" w:hAnsiTheme="minorHAnsi" w:cstheme="minorHAnsi"/>
          <w:sz w:val="22"/>
          <w:szCs w:val="22"/>
        </w:rPr>
        <w:t>;</w:t>
      </w:r>
    </w:p>
    <w:p w14:paraId="5AE61E25" w14:textId="7120B330" w:rsidR="009F4B1A" w:rsidRPr="00F137DD" w:rsidRDefault="009F4B1A" w:rsidP="00A862C3">
      <w:pPr>
        <w:pStyle w:val="a3"/>
        <w:numPr>
          <w:ilvl w:val="0"/>
          <w:numId w:val="10"/>
        </w:numPr>
        <w:autoSpaceDE/>
        <w:autoSpaceDN/>
        <w:ind w:left="851" w:right="24" w:firstLine="0"/>
        <w:jc w:val="both"/>
        <w:rPr>
          <w:rFonts w:asciiTheme="minorHAnsi" w:hAnsiTheme="minorHAnsi" w:cstheme="minorHAnsi"/>
          <w:color w:val="000000" w:themeColor="text1"/>
          <w:sz w:val="22"/>
          <w:szCs w:val="22"/>
        </w:rPr>
      </w:pPr>
      <w:r w:rsidRPr="00F137DD">
        <w:rPr>
          <w:rFonts w:asciiTheme="minorHAnsi" w:hAnsiTheme="minorHAnsi" w:cstheme="minorHAnsi"/>
          <w:color w:val="000000" w:themeColor="text1"/>
          <w:sz w:val="22"/>
          <w:szCs w:val="22"/>
        </w:rPr>
        <w:t xml:space="preserve">согласование и подписание </w:t>
      </w:r>
      <w:r w:rsidR="00F137DD" w:rsidRPr="00F137DD">
        <w:rPr>
          <w:rFonts w:asciiTheme="minorHAnsi" w:hAnsiTheme="minorHAnsi" w:cstheme="minorHAnsi"/>
          <w:color w:val="000000" w:themeColor="text1"/>
          <w:sz w:val="22"/>
          <w:szCs w:val="22"/>
        </w:rPr>
        <w:t>А</w:t>
      </w:r>
      <w:r w:rsidRPr="00F137DD">
        <w:rPr>
          <w:rFonts w:asciiTheme="minorHAnsi" w:hAnsiTheme="minorHAnsi" w:cstheme="minorHAnsi"/>
          <w:color w:val="000000" w:themeColor="text1"/>
          <w:sz w:val="22"/>
          <w:szCs w:val="22"/>
        </w:rPr>
        <w:t>кта оказанных услуг.</w:t>
      </w:r>
    </w:p>
    <w:p w14:paraId="214DAFC9" w14:textId="1AC925D1" w:rsidR="0044101A" w:rsidRPr="00F137DD" w:rsidRDefault="009C2D3A" w:rsidP="00A862C3">
      <w:pPr>
        <w:pStyle w:val="a5"/>
        <w:numPr>
          <w:ilvl w:val="1"/>
          <w:numId w:val="26"/>
        </w:numPr>
        <w:tabs>
          <w:tab w:val="left" w:pos="606"/>
        </w:tabs>
        <w:spacing w:line="247" w:lineRule="auto"/>
        <w:ind w:left="0" w:right="121" w:firstLine="567"/>
        <w:rPr>
          <w:rFonts w:asciiTheme="minorHAnsi" w:hAnsiTheme="minorHAnsi" w:cstheme="minorHAnsi"/>
          <w:color w:val="000000" w:themeColor="text1"/>
        </w:rPr>
      </w:pPr>
      <w:r w:rsidRPr="00F137DD">
        <w:rPr>
          <w:rFonts w:asciiTheme="minorHAnsi" w:hAnsiTheme="minorHAnsi" w:cstheme="minorHAnsi"/>
          <w:color w:val="000000" w:themeColor="text1"/>
        </w:rPr>
        <w:t>Отчетный п</w:t>
      </w:r>
      <w:r w:rsidR="0044101A" w:rsidRPr="00F137DD">
        <w:rPr>
          <w:rFonts w:asciiTheme="minorHAnsi" w:hAnsiTheme="minorHAnsi" w:cstheme="minorHAnsi"/>
          <w:color w:val="000000" w:themeColor="text1"/>
        </w:rPr>
        <w:t>е</w:t>
      </w:r>
      <w:r w:rsidRPr="00F137DD">
        <w:rPr>
          <w:rFonts w:asciiTheme="minorHAnsi" w:hAnsiTheme="minorHAnsi" w:cstheme="minorHAnsi"/>
          <w:color w:val="000000" w:themeColor="text1"/>
        </w:rPr>
        <w:t>р</w:t>
      </w:r>
      <w:r w:rsidR="0044101A" w:rsidRPr="00F137DD">
        <w:rPr>
          <w:rFonts w:asciiTheme="minorHAnsi" w:hAnsiTheme="minorHAnsi" w:cstheme="minorHAnsi"/>
          <w:color w:val="000000" w:themeColor="text1"/>
        </w:rPr>
        <w:t>иод для ц</w:t>
      </w:r>
      <w:r w:rsidRPr="00F137DD">
        <w:rPr>
          <w:rFonts w:asciiTheme="minorHAnsi" w:hAnsiTheme="minorHAnsi" w:cstheme="minorHAnsi"/>
          <w:color w:val="000000" w:themeColor="text1"/>
        </w:rPr>
        <w:t>е</w:t>
      </w:r>
      <w:r w:rsidR="0044101A" w:rsidRPr="00F137DD">
        <w:rPr>
          <w:rFonts w:asciiTheme="minorHAnsi" w:hAnsiTheme="minorHAnsi" w:cstheme="minorHAnsi"/>
          <w:color w:val="000000" w:themeColor="text1"/>
        </w:rPr>
        <w:t>лей выпл</w:t>
      </w:r>
      <w:r w:rsidRPr="00F137DD">
        <w:rPr>
          <w:rFonts w:asciiTheme="minorHAnsi" w:hAnsiTheme="minorHAnsi" w:cstheme="minorHAnsi"/>
          <w:color w:val="000000" w:themeColor="text1"/>
        </w:rPr>
        <w:t xml:space="preserve">аты </w:t>
      </w:r>
      <w:r w:rsidR="00F137DD" w:rsidRPr="00F137DD">
        <w:rPr>
          <w:rFonts w:asciiTheme="minorHAnsi" w:hAnsiTheme="minorHAnsi" w:cstheme="minorHAnsi"/>
          <w:color w:val="000000" w:themeColor="text1"/>
        </w:rPr>
        <w:t xml:space="preserve">агентского </w:t>
      </w:r>
      <w:r w:rsidRPr="00F137DD">
        <w:rPr>
          <w:rFonts w:asciiTheme="minorHAnsi" w:hAnsiTheme="minorHAnsi" w:cstheme="minorHAnsi"/>
          <w:color w:val="000000" w:themeColor="text1"/>
        </w:rPr>
        <w:t>вознаграждения Агента соста</w:t>
      </w:r>
      <w:r w:rsidR="0044101A" w:rsidRPr="00F137DD">
        <w:rPr>
          <w:rFonts w:asciiTheme="minorHAnsi" w:hAnsiTheme="minorHAnsi" w:cstheme="minorHAnsi"/>
          <w:color w:val="000000" w:themeColor="text1"/>
        </w:rPr>
        <w:t>в</w:t>
      </w:r>
      <w:r w:rsidRPr="00F137DD">
        <w:rPr>
          <w:rFonts w:asciiTheme="minorHAnsi" w:hAnsiTheme="minorHAnsi" w:cstheme="minorHAnsi"/>
          <w:color w:val="000000" w:themeColor="text1"/>
        </w:rPr>
        <w:t>л</w:t>
      </w:r>
      <w:r w:rsidR="0044101A" w:rsidRPr="00F137DD">
        <w:rPr>
          <w:rFonts w:asciiTheme="minorHAnsi" w:hAnsiTheme="minorHAnsi" w:cstheme="minorHAnsi"/>
          <w:color w:val="000000" w:themeColor="text1"/>
        </w:rPr>
        <w:t>яет 1 (</w:t>
      </w:r>
      <w:r w:rsidR="00F137DD" w:rsidRPr="00F137DD">
        <w:rPr>
          <w:rFonts w:asciiTheme="minorHAnsi" w:hAnsiTheme="minorHAnsi" w:cstheme="minorHAnsi"/>
          <w:color w:val="000000" w:themeColor="text1"/>
        </w:rPr>
        <w:t>О</w:t>
      </w:r>
      <w:r w:rsidR="0044101A" w:rsidRPr="00F137DD">
        <w:rPr>
          <w:rFonts w:asciiTheme="minorHAnsi" w:hAnsiTheme="minorHAnsi" w:cstheme="minorHAnsi"/>
          <w:color w:val="000000" w:themeColor="text1"/>
        </w:rPr>
        <w:t xml:space="preserve">дин) </w:t>
      </w:r>
      <w:r w:rsidR="00D13ACB">
        <w:rPr>
          <w:rFonts w:asciiTheme="minorHAnsi" w:hAnsiTheme="minorHAnsi" w:cstheme="minorHAnsi"/>
          <w:color w:val="000000" w:themeColor="text1"/>
        </w:rPr>
        <w:t xml:space="preserve">календарный </w:t>
      </w:r>
      <w:r w:rsidR="0044101A" w:rsidRPr="00F137DD">
        <w:rPr>
          <w:rFonts w:asciiTheme="minorHAnsi" w:hAnsiTheme="minorHAnsi" w:cstheme="minorHAnsi"/>
          <w:color w:val="000000" w:themeColor="text1"/>
        </w:rPr>
        <w:t>месяц с учетом условий положен</w:t>
      </w:r>
      <w:r w:rsidRPr="00F137DD">
        <w:rPr>
          <w:rFonts w:asciiTheme="minorHAnsi" w:hAnsiTheme="minorHAnsi" w:cstheme="minorHAnsi"/>
          <w:color w:val="000000" w:themeColor="text1"/>
        </w:rPr>
        <w:t>ия п.5.1 настоящего Агентского договора.</w:t>
      </w:r>
    </w:p>
    <w:p w14:paraId="7A9460E9" w14:textId="1D9109BD" w:rsidR="006256E7" w:rsidRPr="00F137DD" w:rsidRDefault="003F169A" w:rsidP="00F137DD">
      <w:pPr>
        <w:pStyle w:val="a5"/>
        <w:spacing w:line="247" w:lineRule="auto"/>
        <w:ind w:left="0" w:right="121" w:firstLine="567"/>
        <w:rPr>
          <w:rFonts w:asciiTheme="minorHAnsi" w:hAnsiTheme="minorHAnsi" w:cstheme="minorHAnsi"/>
          <w:color w:val="000000" w:themeColor="text1"/>
        </w:rPr>
      </w:pPr>
      <w:r w:rsidRPr="00F137DD">
        <w:rPr>
          <w:rFonts w:asciiTheme="minorHAnsi" w:hAnsiTheme="minorHAnsi" w:cstheme="minorHAnsi"/>
          <w:color w:val="000000" w:themeColor="text1"/>
        </w:rPr>
        <w:t>Выплата</w:t>
      </w:r>
      <w:r w:rsidRPr="00F137DD">
        <w:rPr>
          <w:rFonts w:asciiTheme="minorHAnsi" w:hAnsiTheme="minorHAnsi" w:cstheme="minorHAnsi"/>
          <w:color w:val="000000" w:themeColor="text1"/>
          <w:spacing w:val="1"/>
        </w:rPr>
        <w:t xml:space="preserve"> </w:t>
      </w:r>
      <w:r w:rsidRPr="00F137DD">
        <w:rPr>
          <w:rFonts w:asciiTheme="minorHAnsi" w:hAnsiTheme="minorHAnsi" w:cstheme="minorHAnsi"/>
          <w:color w:val="000000" w:themeColor="text1"/>
        </w:rPr>
        <w:t>вознаграждения</w:t>
      </w:r>
      <w:r w:rsidR="009C2D3A" w:rsidRPr="00F137DD">
        <w:rPr>
          <w:rFonts w:asciiTheme="minorHAnsi" w:hAnsiTheme="minorHAnsi" w:cstheme="minorHAnsi"/>
          <w:color w:val="000000" w:themeColor="text1"/>
        </w:rPr>
        <w:t xml:space="preserve"> </w:t>
      </w:r>
      <w:r w:rsidRPr="00F137DD">
        <w:rPr>
          <w:rFonts w:asciiTheme="minorHAnsi" w:hAnsiTheme="minorHAnsi" w:cstheme="minorHAnsi"/>
          <w:color w:val="000000" w:themeColor="text1"/>
        </w:rPr>
        <w:t>Агенту</w:t>
      </w:r>
      <w:r w:rsidR="009C2D3A" w:rsidRPr="00F137DD">
        <w:rPr>
          <w:rFonts w:asciiTheme="minorHAnsi" w:hAnsiTheme="minorHAnsi" w:cstheme="minorHAnsi"/>
          <w:color w:val="000000" w:themeColor="text1"/>
          <w:spacing w:val="1"/>
        </w:rPr>
        <w:t xml:space="preserve"> </w:t>
      </w:r>
      <w:r w:rsidRPr="00F137DD">
        <w:rPr>
          <w:rFonts w:asciiTheme="minorHAnsi" w:hAnsiTheme="minorHAnsi" w:cstheme="minorHAnsi"/>
          <w:color w:val="000000" w:themeColor="text1"/>
        </w:rPr>
        <w:t>производится</w:t>
      </w:r>
      <w:r w:rsidRPr="00F137DD">
        <w:rPr>
          <w:rFonts w:asciiTheme="minorHAnsi" w:hAnsiTheme="minorHAnsi" w:cstheme="minorHAnsi"/>
          <w:color w:val="000000" w:themeColor="text1"/>
          <w:spacing w:val="1"/>
        </w:rPr>
        <w:t xml:space="preserve"> </w:t>
      </w:r>
      <w:r w:rsidRPr="00F137DD">
        <w:rPr>
          <w:rFonts w:asciiTheme="minorHAnsi" w:hAnsiTheme="minorHAnsi" w:cstheme="minorHAnsi"/>
          <w:color w:val="000000" w:themeColor="text1"/>
        </w:rPr>
        <w:t>на</w:t>
      </w:r>
      <w:r w:rsidR="009C2D3A" w:rsidRPr="00F137DD">
        <w:rPr>
          <w:rFonts w:asciiTheme="minorHAnsi" w:hAnsiTheme="minorHAnsi" w:cstheme="minorHAnsi"/>
          <w:color w:val="000000" w:themeColor="text1"/>
          <w:spacing w:val="1"/>
        </w:rPr>
        <w:t xml:space="preserve"> </w:t>
      </w:r>
      <w:r w:rsidRPr="00F137DD">
        <w:rPr>
          <w:rFonts w:asciiTheme="minorHAnsi" w:hAnsiTheme="minorHAnsi" w:cstheme="minorHAnsi"/>
          <w:color w:val="000000" w:themeColor="text1"/>
        </w:rPr>
        <w:t>основании</w:t>
      </w:r>
      <w:r w:rsidR="009C2D3A" w:rsidRPr="00F137DD">
        <w:rPr>
          <w:rFonts w:asciiTheme="minorHAnsi" w:hAnsiTheme="minorHAnsi" w:cstheme="minorHAnsi"/>
          <w:color w:val="000000" w:themeColor="text1"/>
          <w:spacing w:val="1"/>
        </w:rPr>
        <w:t xml:space="preserve"> </w:t>
      </w:r>
      <w:r w:rsidR="006E5F77" w:rsidRPr="00F137DD">
        <w:rPr>
          <w:rFonts w:asciiTheme="minorHAnsi" w:hAnsiTheme="minorHAnsi" w:cstheme="minorHAnsi"/>
          <w:color w:val="000000" w:themeColor="text1"/>
          <w:spacing w:val="1"/>
        </w:rPr>
        <w:t>Акта</w:t>
      </w:r>
      <w:r w:rsidR="009C2D3A" w:rsidRPr="00F137DD">
        <w:rPr>
          <w:rFonts w:asciiTheme="minorHAnsi" w:hAnsiTheme="minorHAnsi" w:cstheme="minorHAnsi"/>
          <w:color w:val="000000" w:themeColor="text1"/>
          <w:spacing w:val="1"/>
        </w:rPr>
        <w:t xml:space="preserve"> </w:t>
      </w:r>
      <w:r w:rsidR="0095013E" w:rsidRPr="00F137DD">
        <w:rPr>
          <w:rFonts w:asciiTheme="minorHAnsi" w:hAnsiTheme="minorHAnsi" w:cstheme="minorHAnsi"/>
          <w:color w:val="000000" w:themeColor="text1"/>
          <w:spacing w:val="1"/>
        </w:rPr>
        <w:t>оказанных услуг</w:t>
      </w:r>
      <w:r w:rsidRPr="00F137DD">
        <w:rPr>
          <w:rFonts w:asciiTheme="minorHAnsi" w:hAnsiTheme="minorHAnsi" w:cstheme="minorHAnsi"/>
          <w:color w:val="000000" w:themeColor="text1"/>
        </w:rPr>
        <w:t>,</w:t>
      </w:r>
      <w:r w:rsidRPr="00F137DD">
        <w:rPr>
          <w:rFonts w:asciiTheme="minorHAnsi" w:hAnsiTheme="minorHAnsi" w:cstheme="minorHAnsi"/>
          <w:color w:val="000000" w:themeColor="text1"/>
          <w:spacing w:val="1"/>
        </w:rPr>
        <w:t xml:space="preserve"> </w:t>
      </w:r>
      <w:r w:rsidR="0095013E" w:rsidRPr="00F137DD">
        <w:rPr>
          <w:rFonts w:asciiTheme="minorHAnsi" w:hAnsiTheme="minorHAnsi" w:cstheme="minorHAnsi"/>
          <w:color w:val="000000" w:themeColor="text1"/>
          <w:spacing w:val="1"/>
        </w:rPr>
        <w:t xml:space="preserve">сформированного и </w:t>
      </w:r>
      <w:r w:rsidRPr="00F137DD">
        <w:rPr>
          <w:rFonts w:asciiTheme="minorHAnsi" w:hAnsiTheme="minorHAnsi" w:cstheme="minorHAnsi"/>
          <w:color w:val="000000" w:themeColor="text1"/>
        </w:rPr>
        <w:t>подписанного</w:t>
      </w:r>
      <w:r w:rsidRPr="00F137DD">
        <w:rPr>
          <w:rFonts w:asciiTheme="minorHAnsi" w:hAnsiTheme="minorHAnsi" w:cstheme="minorHAnsi"/>
          <w:color w:val="000000" w:themeColor="text1"/>
          <w:spacing w:val="1"/>
        </w:rPr>
        <w:t xml:space="preserve"> </w:t>
      </w:r>
      <w:r w:rsidRPr="00F137DD">
        <w:rPr>
          <w:rFonts w:asciiTheme="minorHAnsi" w:hAnsiTheme="minorHAnsi" w:cstheme="minorHAnsi"/>
          <w:color w:val="000000" w:themeColor="text1"/>
        </w:rPr>
        <w:t>Агентом</w:t>
      </w:r>
      <w:r w:rsidRPr="00F137DD">
        <w:rPr>
          <w:rFonts w:asciiTheme="minorHAnsi" w:hAnsiTheme="minorHAnsi" w:cstheme="minorHAnsi"/>
          <w:color w:val="000000" w:themeColor="text1"/>
          <w:spacing w:val="1"/>
        </w:rPr>
        <w:t xml:space="preserve"> </w:t>
      </w:r>
      <w:r w:rsidRPr="00F137DD">
        <w:rPr>
          <w:rFonts w:asciiTheme="minorHAnsi" w:hAnsiTheme="minorHAnsi" w:cstheme="minorHAnsi"/>
          <w:color w:val="000000" w:themeColor="text1"/>
        </w:rPr>
        <w:t xml:space="preserve">и </w:t>
      </w:r>
      <w:r w:rsidR="00E67736" w:rsidRPr="00F137DD">
        <w:rPr>
          <w:rFonts w:asciiTheme="minorHAnsi" w:hAnsiTheme="minorHAnsi" w:cstheme="minorHAnsi"/>
          <w:color w:val="000000" w:themeColor="text1"/>
        </w:rPr>
        <w:t>Принципалом</w:t>
      </w:r>
      <w:r w:rsidR="0095013E" w:rsidRPr="00F137DD">
        <w:rPr>
          <w:rFonts w:asciiTheme="minorHAnsi" w:hAnsiTheme="minorHAnsi" w:cstheme="minorHAnsi"/>
          <w:color w:val="000000" w:themeColor="text1"/>
        </w:rPr>
        <w:t xml:space="preserve"> в</w:t>
      </w:r>
      <w:r w:rsidR="00F137DD" w:rsidRPr="00F137DD">
        <w:rPr>
          <w:rFonts w:asciiTheme="minorHAnsi" w:hAnsiTheme="minorHAnsi" w:cstheme="minorHAnsi"/>
          <w:color w:val="000000" w:themeColor="text1"/>
        </w:rPr>
        <w:t xml:space="preserve"> </w:t>
      </w:r>
      <w:r w:rsidR="00A90B41" w:rsidRPr="00F137DD">
        <w:rPr>
          <w:rFonts w:asciiTheme="minorHAnsi" w:hAnsiTheme="minorHAnsi" w:cstheme="minorHAnsi"/>
          <w:color w:val="000000" w:themeColor="text1"/>
        </w:rPr>
        <w:t>порядке, указанном в п.5.3 настоящего</w:t>
      </w:r>
      <w:r w:rsidR="003E2E02" w:rsidRPr="00F137DD">
        <w:rPr>
          <w:rFonts w:asciiTheme="minorHAnsi" w:hAnsiTheme="minorHAnsi" w:cstheme="minorHAnsi"/>
          <w:color w:val="000000" w:themeColor="text1"/>
        </w:rPr>
        <w:t xml:space="preserve"> Агентского д</w:t>
      </w:r>
      <w:r w:rsidR="00A90B41" w:rsidRPr="00F137DD">
        <w:rPr>
          <w:rFonts w:asciiTheme="minorHAnsi" w:hAnsiTheme="minorHAnsi" w:cstheme="minorHAnsi"/>
          <w:color w:val="000000" w:themeColor="text1"/>
        </w:rPr>
        <w:t>оговора.</w:t>
      </w:r>
    </w:p>
    <w:p w14:paraId="01670B8E" w14:textId="4544422D" w:rsidR="003B06DF" w:rsidRPr="0095013E" w:rsidRDefault="00A617DF" w:rsidP="00A862C3">
      <w:pPr>
        <w:pStyle w:val="a5"/>
        <w:numPr>
          <w:ilvl w:val="1"/>
          <w:numId w:val="26"/>
        </w:numPr>
        <w:tabs>
          <w:tab w:val="left" w:pos="606"/>
        </w:tabs>
        <w:spacing w:line="247" w:lineRule="auto"/>
        <w:ind w:left="0" w:right="121" w:firstLine="567"/>
        <w:rPr>
          <w:rFonts w:asciiTheme="minorHAnsi" w:hAnsiTheme="minorHAnsi" w:cstheme="minorHAnsi"/>
        </w:rPr>
      </w:pPr>
      <w:r>
        <w:rPr>
          <w:rFonts w:asciiTheme="minorHAnsi" w:hAnsiTheme="minorHAnsi" w:cstheme="minorHAnsi"/>
        </w:rPr>
        <w:t xml:space="preserve">Принципал </w:t>
      </w:r>
      <w:r w:rsidR="003B06DF" w:rsidRPr="0095013E">
        <w:rPr>
          <w:rFonts w:asciiTheme="minorHAnsi" w:hAnsiTheme="minorHAnsi" w:cstheme="minorHAnsi"/>
        </w:rPr>
        <w:t xml:space="preserve">формирует и представляет </w:t>
      </w:r>
      <w:r w:rsidR="003B06DF" w:rsidRPr="00F74907">
        <w:rPr>
          <w:rFonts w:asciiTheme="minorHAnsi" w:hAnsiTheme="minorHAnsi" w:cstheme="minorHAnsi"/>
          <w:color w:val="000000" w:themeColor="text1"/>
        </w:rPr>
        <w:t>Агенту</w:t>
      </w:r>
      <w:r w:rsidRPr="00F74907">
        <w:rPr>
          <w:rFonts w:asciiTheme="minorHAnsi" w:hAnsiTheme="minorHAnsi" w:cstheme="minorHAnsi"/>
          <w:color w:val="000000" w:themeColor="text1"/>
        </w:rPr>
        <w:t xml:space="preserve"> </w:t>
      </w:r>
      <w:r w:rsidR="003B06DF" w:rsidRPr="0095013E">
        <w:rPr>
          <w:rFonts w:asciiTheme="minorHAnsi" w:hAnsiTheme="minorHAnsi" w:cstheme="minorHAnsi"/>
        </w:rPr>
        <w:t>Акт оказа</w:t>
      </w:r>
      <w:r w:rsidR="00F74907">
        <w:rPr>
          <w:rFonts w:asciiTheme="minorHAnsi" w:hAnsiTheme="minorHAnsi" w:cstheme="minorHAnsi"/>
        </w:rPr>
        <w:t xml:space="preserve">нных услуг </w:t>
      </w:r>
      <w:r w:rsidR="005654B2">
        <w:rPr>
          <w:rFonts w:asciiTheme="minorHAnsi" w:hAnsiTheme="minorHAnsi" w:cstheme="minorHAnsi"/>
        </w:rPr>
        <w:t xml:space="preserve">(по форме Приложения </w:t>
      </w:r>
      <w:r w:rsidR="005654B2">
        <w:rPr>
          <w:rFonts w:asciiTheme="minorHAnsi" w:hAnsiTheme="minorHAnsi" w:cstheme="minorHAnsi"/>
        </w:rPr>
        <w:lastRenderedPageBreak/>
        <w:t>№</w:t>
      </w:r>
      <w:r w:rsidR="005A45E1">
        <w:rPr>
          <w:rFonts w:asciiTheme="minorHAnsi" w:hAnsiTheme="minorHAnsi" w:cstheme="minorHAnsi"/>
        </w:rPr>
        <w:t>4</w:t>
      </w:r>
      <w:r w:rsidR="005654B2">
        <w:rPr>
          <w:rFonts w:asciiTheme="minorHAnsi" w:hAnsiTheme="minorHAnsi" w:cstheme="minorHAnsi"/>
        </w:rPr>
        <w:t xml:space="preserve"> к настоящему Агентскому договору) </w:t>
      </w:r>
      <w:r w:rsidR="00F74907">
        <w:rPr>
          <w:rFonts w:asciiTheme="minorHAnsi" w:hAnsiTheme="minorHAnsi" w:cstheme="minorHAnsi"/>
        </w:rPr>
        <w:t>в течение первых 5 (П</w:t>
      </w:r>
      <w:r w:rsidR="003B06DF" w:rsidRPr="0095013E">
        <w:rPr>
          <w:rFonts w:asciiTheme="minorHAnsi" w:hAnsiTheme="minorHAnsi" w:cstheme="minorHAnsi"/>
        </w:rPr>
        <w:t>яти) рабочих дней месяца, следующего за отчетным месяцем путем направления одним из следующих способов:</w:t>
      </w:r>
    </w:p>
    <w:p w14:paraId="507D3562" w14:textId="6C430BCF" w:rsidR="003B06DF" w:rsidRPr="00A862C3" w:rsidRDefault="003B06DF" w:rsidP="00A862C3">
      <w:pPr>
        <w:pStyle w:val="a3"/>
        <w:numPr>
          <w:ilvl w:val="0"/>
          <w:numId w:val="10"/>
        </w:numPr>
        <w:autoSpaceDE/>
        <w:autoSpaceDN/>
        <w:ind w:left="851" w:right="24" w:firstLine="0"/>
        <w:jc w:val="both"/>
        <w:rPr>
          <w:rFonts w:asciiTheme="minorHAnsi" w:hAnsiTheme="minorHAnsi" w:cstheme="minorHAnsi"/>
          <w:sz w:val="22"/>
          <w:szCs w:val="22"/>
        </w:rPr>
      </w:pPr>
      <w:r w:rsidRPr="00A862C3">
        <w:rPr>
          <w:rFonts w:asciiTheme="minorHAnsi" w:hAnsiTheme="minorHAnsi" w:cstheme="minorHAnsi"/>
          <w:sz w:val="22"/>
          <w:szCs w:val="22"/>
        </w:rPr>
        <w:t>в бумажной форме в 2 (Двух) экземплярах с подписью и печатью уполномоченного лица</w:t>
      </w:r>
      <w:r w:rsidR="00A617DF" w:rsidRPr="00A862C3">
        <w:rPr>
          <w:rFonts w:asciiTheme="minorHAnsi" w:hAnsiTheme="minorHAnsi" w:cstheme="minorHAnsi"/>
          <w:sz w:val="22"/>
          <w:szCs w:val="22"/>
        </w:rPr>
        <w:t xml:space="preserve"> Принципала</w:t>
      </w:r>
      <w:r w:rsidRPr="00A862C3">
        <w:rPr>
          <w:rFonts w:asciiTheme="minorHAnsi" w:hAnsiTheme="minorHAnsi" w:cstheme="minorHAnsi"/>
          <w:sz w:val="22"/>
          <w:szCs w:val="22"/>
        </w:rPr>
        <w:t xml:space="preserve">, </w:t>
      </w:r>
    </w:p>
    <w:p w14:paraId="42683FAC" w14:textId="4DB4CC24" w:rsidR="003B06DF" w:rsidRPr="0095013E" w:rsidRDefault="003B06DF" w:rsidP="00A862C3">
      <w:pPr>
        <w:pStyle w:val="a3"/>
        <w:numPr>
          <w:ilvl w:val="0"/>
          <w:numId w:val="10"/>
        </w:numPr>
        <w:autoSpaceDE/>
        <w:autoSpaceDN/>
        <w:ind w:left="851" w:right="24" w:firstLine="0"/>
        <w:jc w:val="both"/>
        <w:rPr>
          <w:rFonts w:asciiTheme="minorHAnsi" w:hAnsiTheme="minorHAnsi" w:cstheme="minorHAnsi"/>
        </w:rPr>
      </w:pPr>
      <w:r w:rsidRPr="00A862C3">
        <w:rPr>
          <w:rFonts w:asciiTheme="minorHAnsi" w:hAnsiTheme="minorHAnsi" w:cstheme="minorHAnsi"/>
          <w:sz w:val="22"/>
          <w:szCs w:val="22"/>
        </w:rPr>
        <w:t>в форме</w:t>
      </w:r>
      <w:r w:rsidRPr="0095013E">
        <w:rPr>
          <w:rFonts w:asciiTheme="minorHAnsi" w:hAnsiTheme="minorHAnsi" w:cstheme="minorHAnsi"/>
        </w:rPr>
        <w:t xml:space="preserve"> электронного документа, подписанного</w:t>
      </w:r>
      <w:r w:rsidR="00A617DF">
        <w:rPr>
          <w:rFonts w:asciiTheme="minorHAnsi" w:hAnsiTheme="minorHAnsi" w:cstheme="minorHAnsi"/>
        </w:rPr>
        <w:t xml:space="preserve"> УКЭП уполномоченного лица Принципала</w:t>
      </w:r>
      <w:r w:rsidRPr="0095013E">
        <w:rPr>
          <w:rFonts w:asciiTheme="minorHAnsi" w:hAnsiTheme="minorHAnsi" w:cstheme="minorHAnsi"/>
        </w:rPr>
        <w:t xml:space="preserve"> и направленного Агенту через Личный кабинет Агента на Интернет-портале или по электронной почте. </w:t>
      </w:r>
    </w:p>
    <w:p w14:paraId="4156EB01" w14:textId="3431ACC7" w:rsidR="009F4B1A" w:rsidRPr="00A862C3" w:rsidRDefault="0095013E" w:rsidP="00A862C3">
      <w:pPr>
        <w:pStyle w:val="a5"/>
        <w:numPr>
          <w:ilvl w:val="2"/>
          <w:numId w:val="26"/>
        </w:numPr>
        <w:tabs>
          <w:tab w:val="left" w:pos="606"/>
        </w:tabs>
        <w:spacing w:line="249" w:lineRule="auto"/>
        <w:ind w:left="1276" w:right="123"/>
        <w:rPr>
          <w:rFonts w:ascii="Calibri" w:eastAsiaTheme="minorHAnsi" w:hAnsi="Calibri" w:cs="Calibri"/>
          <w:color w:val="000000" w:themeColor="text1"/>
        </w:rPr>
      </w:pPr>
      <w:r w:rsidRPr="00F74907">
        <w:rPr>
          <w:rFonts w:asciiTheme="minorHAnsi" w:hAnsiTheme="minorHAnsi" w:cstheme="minorHAnsi"/>
          <w:color w:val="000000" w:themeColor="text1"/>
        </w:rPr>
        <w:t>Агент</w:t>
      </w:r>
      <w:r w:rsidR="003B06DF" w:rsidRPr="00F74907">
        <w:rPr>
          <w:rFonts w:asciiTheme="minorHAnsi" w:hAnsiTheme="minorHAnsi" w:cstheme="minorHAnsi"/>
          <w:color w:val="000000" w:themeColor="text1"/>
        </w:rPr>
        <w:t xml:space="preserve"> в течение 5 (</w:t>
      </w:r>
      <w:r w:rsidRPr="00F74907">
        <w:rPr>
          <w:rFonts w:asciiTheme="minorHAnsi" w:hAnsiTheme="minorHAnsi" w:cstheme="minorHAnsi"/>
          <w:color w:val="000000" w:themeColor="text1"/>
        </w:rPr>
        <w:t>П</w:t>
      </w:r>
      <w:r w:rsidR="003B06DF" w:rsidRPr="00F74907">
        <w:rPr>
          <w:rFonts w:asciiTheme="minorHAnsi" w:hAnsiTheme="minorHAnsi" w:cstheme="minorHAnsi"/>
          <w:color w:val="000000" w:themeColor="text1"/>
        </w:rPr>
        <w:t xml:space="preserve">яти) рабочих дней со дня получения от </w:t>
      </w:r>
      <w:r w:rsidR="00A617DF" w:rsidRPr="00F74907">
        <w:rPr>
          <w:rFonts w:asciiTheme="minorHAnsi" w:hAnsiTheme="minorHAnsi" w:cstheme="minorHAnsi"/>
          <w:color w:val="000000" w:themeColor="text1"/>
        </w:rPr>
        <w:t xml:space="preserve">Принципала </w:t>
      </w:r>
      <w:r w:rsidR="003B06DF" w:rsidRPr="00F74907">
        <w:rPr>
          <w:rFonts w:asciiTheme="minorHAnsi" w:hAnsiTheme="minorHAnsi" w:cstheme="minorHAnsi"/>
          <w:color w:val="000000" w:themeColor="text1"/>
        </w:rPr>
        <w:t xml:space="preserve">Акта </w:t>
      </w:r>
      <w:r w:rsidR="003B06DF" w:rsidRPr="00A862C3">
        <w:rPr>
          <w:rFonts w:ascii="Calibri" w:eastAsiaTheme="minorHAnsi" w:hAnsi="Calibri" w:cs="Calibri"/>
          <w:color w:val="000000" w:themeColor="text1"/>
        </w:rPr>
        <w:t>оказанных</w:t>
      </w:r>
      <w:r w:rsidR="003B06DF" w:rsidRPr="00F74907">
        <w:rPr>
          <w:rFonts w:asciiTheme="minorHAnsi" w:hAnsiTheme="minorHAnsi" w:cstheme="minorHAnsi"/>
          <w:color w:val="000000" w:themeColor="text1"/>
        </w:rPr>
        <w:t xml:space="preserve"> услуг </w:t>
      </w:r>
      <w:r w:rsidR="003B06DF" w:rsidRPr="00A862C3">
        <w:rPr>
          <w:rFonts w:ascii="Calibri" w:eastAsiaTheme="minorHAnsi" w:hAnsi="Calibri" w:cs="Calibri"/>
          <w:color w:val="000000" w:themeColor="text1"/>
        </w:rPr>
        <w:t>рассматривает его и</w:t>
      </w:r>
      <w:r w:rsidRPr="00A862C3">
        <w:rPr>
          <w:rFonts w:ascii="Calibri" w:eastAsiaTheme="minorHAnsi" w:hAnsi="Calibri" w:cs="Calibri"/>
          <w:color w:val="000000" w:themeColor="text1"/>
        </w:rPr>
        <w:t xml:space="preserve"> </w:t>
      </w:r>
      <w:r w:rsidR="004A2EFA" w:rsidRPr="00A862C3">
        <w:rPr>
          <w:rFonts w:ascii="Calibri" w:eastAsiaTheme="minorHAnsi" w:hAnsi="Calibri" w:cs="Calibri"/>
          <w:color w:val="000000" w:themeColor="text1"/>
        </w:rPr>
        <w:t>в</w:t>
      </w:r>
      <w:r w:rsidR="003B06DF" w:rsidRPr="00A862C3">
        <w:rPr>
          <w:rFonts w:ascii="Calibri" w:eastAsiaTheme="minorHAnsi" w:hAnsi="Calibri" w:cs="Calibri"/>
          <w:color w:val="000000" w:themeColor="text1"/>
        </w:rPr>
        <w:t xml:space="preserve"> случае согласия с данными, указанными в таком Акте оказанных услуг, подписывает Акт оказанных услуг со стороны </w:t>
      </w:r>
      <w:r w:rsidRPr="00A862C3">
        <w:rPr>
          <w:rFonts w:ascii="Calibri" w:eastAsiaTheme="minorHAnsi" w:hAnsi="Calibri" w:cs="Calibri"/>
          <w:color w:val="000000" w:themeColor="text1"/>
        </w:rPr>
        <w:t>Агента</w:t>
      </w:r>
      <w:r w:rsidR="003B06DF" w:rsidRPr="00A862C3">
        <w:rPr>
          <w:rFonts w:ascii="Calibri" w:eastAsiaTheme="minorHAnsi" w:hAnsi="Calibri" w:cs="Calibri"/>
          <w:color w:val="000000" w:themeColor="text1"/>
        </w:rPr>
        <w:t xml:space="preserve"> и возвращает </w:t>
      </w:r>
      <w:r w:rsidR="00A617DF" w:rsidRPr="00A862C3">
        <w:rPr>
          <w:rFonts w:ascii="Calibri" w:eastAsiaTheme="minorHAnsi" w:hAnsi="Calibri" w:cs="Calibri"/>
          <w:color w:val="000000" w:themeColor="text1"/>
        </w:rPr>
        <w:t xml:space="preserve">Принципалу </w:t>
      </w:r>
      <w:r w:rsidRPr="00A862C3">
        <w:rPr>
          <w:rFonts w:ascii="Calibri" w:eastAsiaTheme="minorHAnsi" w:hAnsi="Calibri" w:cs="Calibri"/>
          <w:color w:val="000000" w:themeColor="text1"/>
        </w:rPr>
        <w:t>1 (О</w:t>
      </w:r>
      <w:r w:rsidR="003B06DF" w:rsidRPr="00A862C3">
        <w:rPr>
          <w:rFonts w:ascii="Calibri" w:eastAsiaTheme="minorHAnsi" w:hAnsi="Calibri" w:cs="Calibri"/>
          <w:color w:val="000000" w:themeColor="text1"/>
        </w:rPr>
        <w:t>дин</w:t>
      </w:r>
      <w:r w:rsidRPr="00A862C3">
        <w:rPr>
          <w:rFonts w:ascii="Calibri" w:eastAsiaTheme="minorHAnsi" w:hAnsi="Calibri" w:cs="Calibri"/>
          <w:color w:val="000000" w:themeColor="text1"/>
        </w:rPr>
        <w:t>)</w:t>
      </w:r>
      <w:r w:rsidR="003B06DF" w:rsidRPr="00A862C3">
        <w:rPr>
          <w:rFonts w:ascii="Calibri" w:eastAsiaTheme="minorHAnsi" w:hAnsi="Calibri" w:cs="Calibri"/>
          <w:color w:val="000000" w:themeColor="text1"/>
        </w:rPr>
        <w:t xml:space="preserve"> экземпляр бумажной формы Акта оказанных услуг либо</w:t>
      </w:r>
      <w:r w:rsidR="00106279" w:rsidRPr="00A862C3">
        <w:rPr>
          <w:rFonts w:ascii="Calibri" w:eastAsiaTheme="minorHAnsi" w:hAnsi="Calibri" w:cs="Calibri"/>
          <w:color w:val="000000" w:themeColor="text1"/>
        </w:rPr>
        <w:t xml:space="preserve"> размещает </w:t>
      </w:r>
      <w:r w:rsidR="003B06DF" w:rsidRPr="00A862C3">
        <w:rPr>
          <w:rFonts w:ascii="Calibri" w:eastAsiaTheme="minorHAnsi" w:hAnsi="Calibri" w:cs="Calibri"/>
          <w:color w:val="000000" w:themeColor="text1"/>
        </w:rPr>
        <w:t xml:space="preserve">Акт оказанных услуг, подписанный </w:t>
      </w:r>
      <w:r w:rsidRPr="00A862C3">
        <w:rPr>
          <w:rFonts w:ascii="Calibri" w:eastAsiaTheme="minorHAnsi" w:hAnsi="Calibri" w:cs="Calibri"/>
          <w:color w:val="000000" w:themeColor="text1"/>
        </w:rPr>
        <w:t>У</w:t>
      </w:r>
      <w:r w:rsidR="003B06DF" w:rsidRPr="00A862C3">
        <w:rPr>
          <w:rFonts w:ascii="Calibri" w:eastAsiaTheme="minorHAnsi" w:hAnsi="Calibri" w:cs="Calibri"/>
          <w:color w:val="000000" w:themeColor="text1"/>
        </w:rPr>
        <w:t xml:space="preserve">КЭП </w:t>
      </w:r>
      <w:r w:rsidRPr="00A862C3">
        <w:rPr>
          <w:rFonts w:ascii="Calibri" w:eastAsiaTheme="minorHAnsi" w:hAnsi="Calibri" w:cs="Calibri"/>
          <w:color w:val="000000" w:themeColor="text1"/>
        </w:rPr>
        <w:t>Агента</w:t>
      </w:r>
      <w:r w:rsidR="003B06DF" w:rsidRPr="00A862C3">
        <w:rPr>
          <w:rFonts w:ascii="Calibri" w:eastAsiaTheme="minorHAnsi" w:hAnsi="Calibri" w:cs="Calibri"/>
          <w:color w:val="000000" w:themeColor="text1"/>
        </w:rPr>
        <w:t xml:space="preserve">, в </w:t>
      </w:r>
      <w:r w:rsidRPr="00A862C3">
        <w:rPr>
          <w:rFonts w:ascii="Calibri" w:eastAsiaTheme="minorHAnsi" w:hAnsi="Calibri" w:cs="Calibri"/>
          <w:color w:val="000000" w:themeColor="text1"/>
        </w:rPr>
        <w:t>л</w:t>
      </w:r>
      <w:r w:rsidR="003B06DF" w:rsidRPr="00A862C3">
        <w:rPr>
          <w:rFonts w:ascii="Calibri" w:eastAsiaTheme="minorHAnsi" w:hAnsi="Calibri" w:cs="Calibri"/>
          <w:color w:val="000000" w:themeColor="text1"/>
        </w:rPr>
        <w:t>ичном кабинете Агента на Интернет-портале или направляет по электронной почте;</w:t>
      </w:r>
    </w:p>
    <w:p w14:paraId="100A90F6" w14:textId="105E337F" w:rsidR="0095013E" w:rsidRPr="001A2177" w:rsidRDefault="0095013E" w:rsidP="00A862C3">
      <w:pPr>
        <w:pStyle w:val="a5"/>
        <w:numPr>
          <w:ilvl w:val="2"/>
          <w:numId w:val="26"/>
        </w:numPr>
        <w:tabs>
          <w:tab w:val="left" w:pos="606"/>
        </w:tabs>
        <w:spacing w:line="249" w:lineRule="auto"/>
        <w:ind w:left="1276" w:right="123"/>
        <w:rPr>
          <w:rFonts w:asciiTheme="minorHAnsi" w:hAnsiTheme="minorHAnsi" w:cstheme="minorHAnsi"/>
        </w:rPr>
      </w:pPr>
      <w:r w:rsidRPr="00A862C3">
        <w:rPr>
          <w:rFonts w:ascii="Calibri" w:eastAsiaTheme="minorHAnsi" w:hAnsi="Calibri" w:cs="Calibri"/>
          <w:color w:val="000000" w:themeColor="text1"/>
        </w:rPr>
        <w:t>В</w:t>
      </w:r>
      <w:r w:rsidR="003B06DF" w:rsidRPr="00A862C3">
        <w:rPr>
          <w:rFonts w:ascii="Calibri" w:eastAsiaTheme="minorHAnsi" w:hAnsi="Calibri" w:cs="Calibri"/>
          <w:color w:val="000000" w:themeColor="text1"/>
        </w:rPr>
        <w:t xml:space="preserve"> случае несогласия с данными, указанными в таком Акте оказанных услуг, </w:t>
      </w:r>
      <w:r w:rsidR="007C6624" w:rsidRPr="00A862C3">
        <w:rPr>
          <w:rFonts w:ascii="Calibri" w:eastAsiaTheme="minorHAnsi" w:hAnsi="Calibri" w:cs="Calibri"/>
          <w:color w:val="000000" w:themeColor="text1"/>
        </w:rPr>
        <w:t xml:space="preserve">Агент </w:t>
      </w:r>
      <w:r w:rsidR="003B06DF" w:rsidRPr="00A862C3">
        <w:rPr>
          <w:rFonts w:ascii="Calibri" w:eastAsiaTheme="minorHAnsi" w:hAnsi="Calibri" w:cs="Calibri"/>
          <w:color w:val="000000" w:themeColor="text1"/>
        </w:rPr>
        <w:t>уведомляет о таком</w:t>
      </w:r>
      <w:r w:rsidR="003B06DF" w:rsidRPr="00F74907">
        <w:rPr>
          <w:rFonts w:asciiTheme="minorHAnsi" w:hAnsiTheme="minorHAnsi" w:cstheme="minorHAnsi"/>
          <w:color w:val="000000" w:themeColor="text1"/>
        </w:rPr>
        <w:t xml:space="preserve"> факте </w:t>
      </w:r>
      <w:r w:rsidR="007C6624" w:rsidRPr="00F74907">
        <w:rPr>
          <w:rFonts w:asciiTheme="minorHAnsi" w:hAnsiTheme="minorHAnsi" w:cstheme="minorHAnsi"/>
          <w:color w:val="000000" w:themeColor="text1"/>
        </w:rPr>
        <w:t>Принципала</w:t>
      </w:r>
      <w:r w:rsidR="003B06DF" w:rsidRPr="00F74907">
        <w:rPr>
          <w:rFonts w:asciiTheme="minorHAnsi" w:hAnsiTheme="minorHAnsi" w:cstheme="minorHAnsi"/>
          <w:color w:val="000000" w:themeColor="text1"/>
        </w:rPr>
        <w:t xml:space="preserve"> п</w:t>
      </w:r>
      <w:r w:rsidR="001A2177" w:rsidRPr="00F74907">
        <w:rPr>
          <w:rFonts w:asciiTheme="minorHAnsi" w:hAnsiTheme="minorHAnsi" w:cstheme="minorHAnsi"/>
          <w:color w:val="000000" w:themeColor="text1"/>
        </w:rPr>
        <w:t>о электронной почте</w:t>
      </w:r>
      <w:r w:rsidR="003B06DF" w:rsidRPr="00F74907">
        <w:rPr>
          <w:rFonts w:asciiTheme="minorHAnsi" w:hAnsiTheme="minorHAnsi" w:cstheme="minorHAnsi"/>
          <w:color w:val="000000" w:themeColor="text1"/>
        </w:rPr>
        <w:t xml:space="preserve">. </w:t>
      </w:r>
    </w:p>
    <w:p w14:paraId="2606B28C" w14:textId="447B02F5" w:rsidR="0095013E" w:rsidRPr="00A862C3" w:rsidRDefault="003B06DF" w:rsidP="00A862C3">
      <w:pPr>
        <w:pStyle w:val="a5"/>
        <w:tabs>
          <w:tab w:val="left" w:pos="606"/>
        </w:tabs>
        <w:spacing w:line="249" w:lineRule="auto"/>
        <w:ind w:left="1276" w:right="123"/>
        <w:rPr>
          <w:rFonts w:ascii="Calibri" w:eastAsiaTheme="minorHAnsi" w:hAnsi="Calibri" w:cs="Calibri"/>
          <w:color w:val="000000" w:themeColor="text1"/>
        </w:rPr>
      </w:pPr>
      <w:r w:rsidRPr="0095013E">
        <w:rPr>
          <w:rFonts w:asciiTheme="minorHAnsi" w:hAnsiTheme="minorHAnsi" w:cstheme="minorHAnsi"/>
        </w:rPr>
        <w:t>После чего уполномоченные представители Сторон производят в течение 5 (</w:t>
      </w:r>
      <w:r w:rsidR="0095013E" w:rsidRPr="0095013E">
        <w:rPr>
          <w:rFonts w:asciiTheme="minorHAnsi" w:hAnsiTheme="minorHAnsi" w:cstheme="minorHAnsi"/>
        </w:rPr>
        <w:t>П</w:t>
      </w:r>
      <w:r w:rsidRPr="0095013E">
        <w:rPr>
          <w:rFonts w:asciiTheme="minorHAnsi" w:hAnsiTheme="minorHAnsi" w:cstheme="minorHAnsi"/>
        </w:rPr>
        <w:t xml:space="preserve">яти) рабочих дней с момента </w:t>
      </w:r>
      <w:r w:rsidRPr="00A862C3">
        <w:rPr>
          <w:rFonts w:ascii="Calibri" w:eastAsiaTheme="minorHAnsi" w:hAnsi="Calibri" w:cs="Calibri"/>
          <w:color w:val="000000" w:themeColor="text1"/>
        </w:rPr>
        <w:t xml:space="preserve">такого уведомления взаимную сверку данных, указанных в таком Акте оказанных услуг, по результатам которой </w:t>
      </w:r>
      <w:r w:rsidR="00964FF3" w:rsidRPr="00A862C3">
        <w:rPr>
          <w:rFonts w:ascii="Calibri" w:eastAsiaTheme="minorHAnsi" w:hAnsi="Calibri" w:cs="Calibri"/>
          <w:color w:val="000000" w:themeColor="text1"/>
        </w:rPr>
        <w:t>Принципал</w:t>
      </w:r>
      <w:r w:rsidRPr="00A862C3">
        <w:rPr>
          <w:rFonts w:ascii="Calibri" w:eastAsiaTheme="minorHAnsi" w:hAnsi="Calibri" w:cs="Calibri"/>
          <w:color w:val="000000" w:themeColor="text1"/>
        </w:rPr>
        <w:t xml:space="preserve">, в случае необходимости, составляет и передает </w:t>
      </w:r>
      <w:r w:rsidR="0095013E" w:rsidRPr="00A862C3">
        <w:rPr>
          <w:rFonts w:ascii="Calibri" w:eastAsiaTheme="minorHAnsi" w:hAnsi="Calibri" w:cs="Calibri"/>
          <w:color w:val="000000" w:themeColor="text1"/>
        </w:rPr>
        <w:t>Агенту</w:t>
      </w:r>
      <w:r w:rsidRPr="00A862C3">
        <w:rPr>
          <w:rFonts w:ascii="Calibri" w:eastAsiaTheme="minorHAnsi" w:hAnsi="Calibri" w:cs="Calibri"/>
          <w:color w:val="000000" w:themeColor="text1"/>
        </w:rPr>
        <w:t xml:space="preserve"> новый Акт оказанных услуг, в который включаются согласованные Сторонами данные. </w:t>
      </w:r>
    </w:p>
    <w:p w14:paraId="1386A62E" w14:textId="285434BA" w:rsidR="0095013E" w:rsidRPr="0095013E" w:rsidRDefault="003B06DF" w:rsidP="00A862C3">
      <w:pPr>
        <w:pStyle w:val="a5"/>
        <w:numPr>
          <w:ilvl w:val="2"/>
          <w:numId w:val="26"/>
        </w:numPr>
        <w:tabs>
          <w:tab w:val="left" w:pos="606"/>
        </w:tabs>
        <w:spacing w:line="249" w:lineRule="auto"/>
        <w:ind w:left="1276" w:right="123"/>
        <w:rPr>
          <w:rFonts w:asciiTheme="minorHAnsi" w:hAnsiTheme="minorHAnsi" w:cstheme="minorHAnsi"/>
        </w:rPr>
      </w:pPr>
      <w:r w:rsidRPr="00A862C3">
        <w:rPr>
          <w:rFonts w:ascii="Calibri" w:eastAsiaTheme="minorHAnsi" w:hAnsi="Calibri" w:cs="Calibri"/>
          <w:color w:val="000000" w:themeColor="text1"/>
        </w:rPr>
        <w:t>В течение 5 (</w:t>
      </w:r>
      <w:r w:rsidR="0095013E" w:rsidRPr="00A862C3">
        <w:rPr>
          <w:rFonts w:ascii="Calibri" w:eastAsiaTheme="minorHAnsi" w:hAnsi="Calibri" w:cs="Calibri"/>
          <w:color w:val="000000" w:themeColor="text1"/>
        </w:rPr>
        <w:t>П</w:t>
      </w:r>
      <w:r w:rsidRPr="00A862C3">
        <w:rPr>
          <w:rFonts w:ascii="Calibri" w:eastAsiaTheme="minorHAnsi" w:hAnsi="Calibri" w:cs="Calibri"/>
          <w:color w:val="000000" w:themeColor="text1"/>
        </w:rPr>
        <w:t>яти) рабочих дней со дня получения нового</w:t>
      </w:r>
      <w:r w:rsidR="00964FF3" w:rsidRPr="00A862C3">
        <w:rPr>
          <w:rFonts w:ascii="Calibri" w:eastAsiaTheme="minorHAnsi" w:hAnsi="Calibri" w:cs="Calibri"/>
          <w:color w:val="000000" w:themeColor="text1"/>
        </w:rPr>
        <w:t xml:space="preserve"> </w:t>
      </w:r>
      <w:r w:rsidRPr="00A862C3">
        <w:rPr>
          <w:rFonts w:ascii="Calibri" w:eastAsiaTheme="minorHAnsi" w:hAnsi="Calibri" w:cs="Calibri"/>
          <w:color w:val="000000" w:themeColor="text1"/>
        </w:rPr>
        <w:t xml:space="preserve">Акта оказанных услуг (если </w:t>
      </w:r>
      <w:r w:rsidR="00964FF3" w:rsidRPr="00A862C3">
        <w:rPr>
          <w:rFonts w:ascii="Calibri" w:eastAsiaTheme="minorHAnsi" w:hAnsi="Calibri" w:cs="Calibri"/>
          <w:color w:val="000000" w:themeColor="text1"/>
        </w:rPr>
        <w:t>Принципало</w:t>
      </w:r>
      <w:r w:rsidR="0095013E" w:rsidRPr="00A862C3">
        <w:rPr>
          <w:rFonts w:ascii="Calibri" w:eastAsiaTheme="minorHAnsi" w:hAnsi="Calibri" w:cs="Calibri"/>
          <w:color w:val="000000" w:themeColor="text1"/>
        </w:rPr>
        <w:t>м</w:t>
      </w:r>
      <w:r w:rsidRPr="00A862C3">
        <w:rPr>
          <w:rFonts w:ascii="Calibri" w:eastAsiaTheme="minorHAnsi" w:hAnsi="Calibri" w:cs="Calibri"/>
          <w:color w:val="000000" w:themeColor="text1"/>
        </w:rPr>
        <w:t xml:space="preserve"> осуществлялось</w:t>
      </w:r>
      <w:r w:rsidRPr="0095013E">
        <w:rPr>
          <w:rFonts w:asciiTheme="minorHAnsi" w:hAnsiTheme="minorHAnsi" w:cstheme="minorHAnsi"/>
        </w:rPr>
        <w:t xml:space="preserve"> составление нового Акта оказанных услуг) либо в течение 3 (</w:t>
      </w:r>
      <w:r w:rsidR="0095013E" w:rsidRPr="0095013E">
        <w:rPr>
          <w:rFonts w:asciiTheme="minorHAnsi" w:hAnsiTheme="minorHAnsi" w:cstheme="minorHAnsi"/>
        </w:rPr>
        <w:t>Т</w:t>
      </w:r>
      <w:r w:rsidRPr="0095013E">
        <w:rPr>
          <w:rFonts w:asciiTheme="minorHAnsi" w:hAnsiTheme="minorHAnsi" w:cstheme="minorHAnsi"/>
        </w:rPr>
        <w:t xml:space="preserve">рех) рабочих дней со дня окончания взаимной сверки данных (если составление нового Акта оказанных услуг не осуществлялось, поскольку Стороны согласились с данными, указанными в первоначальном Акте оказанных услуг) </w:t>
      </w:r>
      <w:r w:rsidR="0095013E" w:rsidRPr="0095013E">
        <w:rPr>
          <w:rFonts w:asciiTheme="minorHAnsi" w:hAnsiTheme="minorHAnsi" w:cstheme="minorHAnsi"/>
        </w:rPr>
        <w:t>Агент</w:t>
      </w:r>
      <w:r w:rsidRPr="0095013E">
        <w:rPr>
          <w:rFonts w:asciiTheme="minorHAnsi" w:hAnsiTheme="minorHAnsi" w:cstheme="minorHAnsi"/>
        </w:rPr>
        <w:t xml:space="preserve"> осуществляет действия, указанные </w:t>
      </w:r>
      <w:r w:rsidRPr="00495604">
        <w:rPr>
          <w:rFonts w:asciiTheme="minorHAnsi" w:hAnsiTheme="minorHAnsi" w:cstheme="minorHAnsi"/>
          <w:color w:val="000000" w:themeColor="text1"/>
        </w:rPr>
        <w:t xml:space="preserve">в п. </w:t>
      </w:r>
      <w:r w:rsidR="007C6624" w:rsidRPr="00495604">
        <w:rPr>
          <w:rFonts w:asciiTheme="minorHAnsi" w:hAnsiTheme="minorHAnsi" w:cstheme="minorHAnsi"/>
          <w:color w:val="000000" w:themeColor="text1"/>
        </w:rPr>
        <w:t>5.3.1.</w:t>
      </w:r>
      <w:r w:rsidR="007C6624" w:rsidRPr="00495604">
        <w:rPr>
          <w:rFonts w:asciiTheme="minorHAnsi" w:hAnsiTheme="minorHAnsi" w:cstheme="minorHAnsi"/>
          <w:strike/>
          <w:color w:val="000000" w:themeColor="text1"/>
        </w:rPr>
        <w:t xml:space="preserve"> </w:t>
      </w:r>
      <w:r w:rsidR="00D667A4" w:rsidRPr="00495604">
        <w:rPr>
          <w:rFonts w:asciiTheme="minorHAnsi" w:hAnsiTheme="minorHAnsi" w:cstheme="minorHAnsi"/>
          <w:color w:val="000000" w:themeColor="text1"/>
        </w:rPr>
        <w:t xml:space="preserve">настоящего </w:t>
      </w:r>
      <w:r w:rsidR="00D667A4">
        <w:rPr>
          <w:rFonts w:asciiTheme="minorHAnsi" w:hAnsiTheme="minorHAnsi" w:cstheme="minorHAnsi"/>
        </w:rPr>
        <w:t>Агентского д</w:t>
      </w:r>
      <w:r w:rsidR="0095013E" w:rsidRPr="0095013E">
        <w:rPr>
          <w:rFonts w:asciiTheme="minorHAnsi" w:hAnsiTheme="minorHAnsi" w:cstheme="minorHAnsi"/>
        </w:rPr>
        <w:t>оговора</w:t>
      </w:r>
      <w:r w:rsidR="00964FF3">
        <w:rPr>
          <w:rFonts w:asciiTheme="minorHAnsi" w:hAnsiTheme="minorHAnsi" w:cstheme="minorHAnsi"/>
        </w:rPr>
        <w:t>.</w:t>
      </w:r>
    </w:p>
    <w:p w14:paraId="702B3B11" w14:textId="66D53FD9" w:rsidR="0095013E" w:rsidRDefault="00964FF3" w:rsidP="00A862C3">
      <w:pPr>
        <w:pStyle w:val="a5"/>
        <w:numPr>
          <w:ilvl w:val="1"/>
          <w:numId w:val="26"/>
        </w:numPr>
        <w:tabs>
          <w:tab w:val="left" w:pos="606"/>
        </w:tabs>
        <w:spacing w:line="247" w:lineRule="auto"/>
        <w:ind w:left="0" w:right="121" w:firstLine="567"/>
        <w:rPr>
          <w:rFonts w:asciiTheme="minorHAnsi" w:hAnsiTheme="minorHAnsi" w:cstheme="minorHAnsi"/>
        </w:rPr>
      </w:pPr>
      <w:r>
        <w:rPr>
          <w:rFonts w:asciiTheme="minorHAnsi" w:hAnsiTheme="minorHAnsi" w:cstheme="minorHAnsi"/>
        </w:rPr>
        <w:t>Принципал</w:t>
      </w:r>
      <w:r w:rsidR="003B06DF" w:rsidRPr="0095013E">
        <w:rPr>
          <w:rFonts w:asciiTheme="minorHAnsi" w:hAnsiTheme="minorHAnsi" w:cstheme="minorHAnsi"/>
        </w:rPr>
        <w:t xml:space="preserve"> в течение 5 (</w:t>
      </w:r>
      <w:r w:rsidR="0095013E" w:rsidRPr="0095013E">
        <w:rPr>
          <w:rFonts w:asciiTheme="minorHAnsi" w:hAnsiTheme="minorHAnsi" w:cstheme="minorHAnsi"/>
        </w:rPr>
        <w:t>П</w:t>
      </w:r>
      <w:r w:rsidR="003B06DF" w:rsidRPr="0095013E">
        <w:rPr>
          <w:rFonts w:asciiTheme="minorHAnsi" w:hAnsiTheme="minorHAnsi" w:cstheme="minorHAnsi"/>
        </w:rPr>
        <w:t>яти) рабочих дней с даты подписания Сторонами</w:t>
      </w:r>
      <w:r>
        <w:rPr>
          <w:rFonts w:asciiTheme="minorHAnsi" w:hAnsiTheme="minorHAnsi" w:cstheme="minorHAnsi"/>
        </w:rPr>
        <w:t xml:space="preserve"> </w:t>
      </w:r>
      <w:r w:rsidR="003B06DF" w:rsidRPr="0095013E">
        <w:rPr>
          <w:rFonts w:asciiTheme="minorHAnsi" w:hAnsiTheme="minorHAnsi" w:cstheme="minorHAnsi"/>
        </w:rPr>
        <w:t>Акта оказанных услуг перечисляет на расчетный счет Агента</w:t>
      </w:r>
      <w:r w:rsidR="0095013E" w:rsidRPr="0095013E">
        <w:rPr>
          <w:rFonts w:asciiTheme="minorHAnsi" w:hAnsiTheme="minorHAnsi" w:cstheme="minorHAnsi"/>
        </w:rPr>
        <w:t>, указанный в Заявлении на присоединение</w:t>
      </w:r>
      <w:r w:rsidR="00E706C5">
        <w:rPr>
          <w:rFonts w:asciiTheme="minorHAnsi" w:hAnsiTheme="minorHAnsi" w:cstheme="minorHAnsi"/>
        </w:rPr>
        <w:t xml:space="preserve"> к Агентскому договору</w:t>
      </w:r>
      <w:r w:rsidR="0095013E" w:rsidRPr="0095013E">
        <w:rPr>
          <w:rFonts w:asciiTheme="minorHAnsi" w:hAnsiTheme="minorHAnsi" w:cstheme="minorHAnsi"/>
        </w:rPr>
        <w:t>,</w:t>
      </w:r>
      <w:r w:rsidR="00E706C5">
        <w:rPr>
          <w:rFonts w:asciiTheme="minorHAnsi" w:hAnsiTheme="minorHAnsi" w:cstheme="minorHAnsi"/>
        </w:rPr>
        <w:t xml:space="preserve"> </w:t>
      </w:r>
      <w:r w:rsidR="003B06DF" w:rsidRPr="0095013E">
        <w:rPr>
          <w:rFonts w:asciiTheme="minorHAnsi" w:hAnsiTheme="minorHAnsi" w:cstheme="minorHAnsi"/>
        </w:rPr>
        <w:t xml:space="preserve">денежные средства по реквизитам и в сумме, указанным в подписанном Сторонами Акте оказанных услуг. </w:t>
      </w:r>
    </w:p>
    <w:p w14:paraId="43E8AAE8" w14:textId="35AEBA45" w:rsidR="00B21EB2" w:rsidRPr="00B21EB2" w:rsidRDefault="00964FF3" w:rsidP="00A862C3">
      <w:pPr>
        <w:pStyle w:val="a5"/>
        <w:numPr>
          <w:ilvl w:val="1"/>
          <w:numId w:val="26"/>
        </w:numPr>
        <w:tabs>
          <w:tab w:val="left" w:pos="606"/>
        </w:tabs>
        <w:spacing w:line="247" w:lineRule="auto"/>
        <w:ind w:left="0" w:right="121" w:firstLine="567"/>
        <w:rPr>
          <w:rFonts w:asciiTheme="minorHAnsi" w:hAnsiTheme="minorHAnsi" w:cstheme="minorHAnsi"/>
        </w:rPr>
      </w:pPr>
      <w:r>
        <w:rPr>
          <w:rFonts w:asciiTheme="minorHAnsi" w:hAnsiTheme="minorHAnsi" w:cstheme="minorHAnsi"/>
        </w:rPr>
        <w:t>В случае отказа Принципалом</w:t>
      </w:r>
      <w:r w:rsidR="00B21EB2">
        <w:rPr>
          <w:rFonts w:asciiTheme="minorHAnsi" w:hAnsiTheme="minorHAnsi" w:cstheme="minorHAnsi"/>
        </w:rPr>
        <w:t xml:space="preserve"> </w:t>
      </w:r>
      <w:r w:rsidR="00B21EB2" w:rsidRPr="004A59BD">
        <w:rPr>
          <w:rFonts w:asciiTheme="minorHAnsi" w:hAnsiTheme="minorHAnsi" w:cstheme="minorHAnsi"/>
        </w:rPr>
        <w:t>Клиенту, привлеченному Агентом, в пре</w:t>
      </w:r>
      <w:r w:rsidR="00B21EB2">
        <w:rPr>
          <w:rFonts w:asciiTheme="minorHAnsi" w:hAnsiTheme="minorHAnsi" w:cstheme="minorHAnsi"/>
        </w:rPr>
        <w:t xml:space="preserve">доставлении </w:t>
      </w:r>
      <w:r w:rsidR="00E242D4">
        <w:rPr>
          <w:rFonts w:asciiTheme="minorHAnsi" w:hAnsiTheme="minorHAnsi" w:cstheme="minorHAnsi"/>
        </w:rPr>
        <w:t>Г</w:t>
      </w:r>
      <w:r w:rsidR="00B21EB2">
        <w:rPr>
          <w:rFonts w:asciiTheme="minorHAnsi" w:hAnsiTheme="minorHAnsi" w:cstheme="minorHAnsi"/>
        </w:rPr>
        <w:t xml:space="preserve">арантии, </w:t>
      </w:r>
      <w:r w:rsidR="00B21EB2" w:rsidRPr="004A59BD">
        <w:rPr>
          <w:rFonts w:asciiTheme="minorHAnsi" w:hAnsiTheme="minorHAnsi" w:cstheme="minorHAnsi"/>
        </w:rPr>
        <w:t>Агент не вправе в отношении такого К</w:t>
      </w:r>
      <w:r>
        <w:rPr>
          <w:rFonts w:asciiTheme="minorHAnsi" w:hAnsiTheme="minorHAnsi" w:cstheme="minorHAnsi"/>
        </w:rPr>
        <w:t>лиента требовать от Принципала</w:t>
      </w:r>
      <w:r w:rsidR="00B21EB2" w:rsidRPr="004A59BD">
        <w:rPr>
          <w:rFonts w:asciiTheme="minorHAnsi" w:hAnsiTheme="minorHAnsi" w:cstheme="minorHAnsi"/>
        </w:rPr>
        <w:t xml:space="preserve"> уплаты вознаграждения, возмещения расходов и убытков, связанных с поиском и привлече</w:t>
      </w:r>
      <w:r w:rsidR="00B21EB2">
        <w:rPr>
          <w:rFonts w:asciiTheme="minorHAnsi" w:hAnsiTheme="minorHAnsi" w:cstheme="minorHAnsi"/>
        </w:rPr>
        <w:t>нием такого Клиента</w:t>
      </w:r>
      <w:r w:rsidR="007C6624" w:rsidRPr="00D667A4">
        <w:rPr>
          <w:rFonts w:asciiTheme="minorHAnsi" w:hAnsiTheme="minorHAnsi" w:cstheme="minorHAnsi"/>
          <w:color w:val="000000" w:themeColor="text1"/>
        </w:rPr>
        <w:t xml:space="preserve">, </w:t>
      </w:r>
      <w:r w:rsidR="00D667A4" w:rsidRPr="00D667A4">
        <w:rPr>
          <w:rFonts w:asciiTheme="minorHAnsi" w:hAnsiTheme="minorHAnsi" w:cstheme="minorHAnsi"/>
          <w:color w:val="000000" w:themeColor="text1"/>
        </w:rPr>
        <w:t xml:space="preserve">а также </w:t>
      </w:r>
      <w:r w:rsidR="007C6624" w:rsidRPr="00D667A4">
        <w:rPr>
          <w:rFonts w:asciiTheme="minorHAnsi" w:hAnsiTheme="minorHAnsi" w:cstheme="minorHAnsi"/>
          <w:color w:val="000000" w:themeColor="text1"/>
        </w:rPr>
        <w:t>компенсации упущенной выгоды</w:t>
      </w:r>
      <w:r w:rsidR="00B21EB2" w:rsidRPr="00D667A4">
        <w:rPr>
          <w:rFonts w:asciiTheme="minorHAnsi" w:hAnsiTheme="minorHAnsi" w:cstheme="minorHAnsi"/>
          <w:color w:val="000000" w:themeColor="text1"/>
        </w:rPr>
        <w:t>.</w:t>
      </w:r>
    </w:p>
    <w:p w14:paraId="24F16EB6" w14:textId="0B2CCB60" w:rsidR="003B06DF" w:rsidRPr="00453574" w:rsidRDefault="00453574" w:rsidP="00A862C3">
      <w:pPr>
        <w:pStyle w:val="a5"/>
        <w:numPr>
          <w:ilvl w:val="1"/>
          <w:numId w:val="26"/>
        </w:numPr>
        <w:tabs>
          <w:tab w:val="left" w:pos="606"/>
        </w:tabs>
        <w:spacing w:line="247" w:lineRule="auto"/>
        <w:ind w:left="0" w:right="121" w:firstLine="567"/>
        <w:rPr>
          <w:rFonts w:asciiTheme="minorHAnsi" w:hAnsiTheme="minorHAnsi" w:cstheme="minorHAnsi"/>
        </w:rPr>
      </w:pPr>
      <w:r w:rsidRPr="00453574">
        <w:rPr>
          <w:rFonts w:asciiTheme="minorHAnsi" w:hAnsiTheme="minorHAnsi" w:cstheme="minorHAnsi"/>
        </w:rPr>
        <w:t>О</w:t>
      </w:r>
      <w:r w:rsidR="00964FF3">
        <w:rPr>
          <w:rFonts w:asciiTheme="minorHAnsi" w:hAnsiTheme="minorHAnsi" w:cstheme="minorHAnsi"/>
        </w:rPr>
        <w:t>бязательства Принципала</w:t>
      </w:r>
      <w:r w:rsidR="003B06DF" w:rsidRPr="00453574">
        <w:rPr>
          <w:rFonts w:asciiTheme="minorHAnsi" w:hAnsiTheme="minorHAnsi" w:cstheme="minorHAnsi"/>
        </w:rPr>
        <w:t xml:space="preserve"> по уплате вознаграждения Агенту считаются исполненными с момента списания соответствующей суммы денежных средств с корреспондентского счета </w:t>
      </w:r>
      <w:r w:rsidR="00964FF3">
        <w:rPr>
          <w:rFonts w:asciiTheme="minorHAnsi" w:hAnsiTheme="minorHAnsi" w:cstheme="minorHAnsi"/>
        </w:rPr>
        <w:t>Принципала</w:t>
      </w:r>
      <w:r w:rsidR="003B06DF" w:rsidRPr="00453574">
        <w:rPr>
          <w:rFonts w:asciiTheme="minorHAnsi" w:hAnsiTheme="minorHAnsi" w:cstheme="minorHAnsi"/>
        </w:rPr>
        <w:t>.</w:t>
      </w:r>
    </w:p>
    <w:p w14:paraId="276B3070" w14:textId="5082E157" w:rsidR="0008618E" w:rsidRDefault="00964FF3" w:rsidP="00A862C3">
      <w:pPr>
        <w:pStyle w:val="a5"/>
        <w:numPr>
          <w:ilvl w:val="1"/>
          <w:numId w:val="26"/>
        </w:numPr>
        <w:tabs>
          <w:tab w:val="left" w:pos="606"/>
        </w:tabs>
        <w:spacing w:line="249" w:lineRule="auto"/>
        <w:ind w:left="0" w:right="122" w:firstLine="567"/>
        <w:rPr>
          <w:rFonts w:asciiTheme="minorHAnsi" w:hAnsiTheme="minorHAnsi" w:cstheme="minorHAnsi"/>
        </w:rPr>
      </w:pPr>
      <w:r>
        <w:rPr>
          <w:rFonts w:asciiTheme="minorHAnsi" w:hAnsiTheme="minorHAnsi" w:cstheme="minorHAnsi"/>
        </w:rPr>
        <w:t>Принципал</w:t>
      </w:r>
      <w:r w:rsidR="0008618E" w:rsidRPr="00D01E94">
        <w:rPr>
          <w:rFonts w:asciiTheme="minorHAnsi" w:hAnsiTheme="minorHAnsi" w:cstheme="minorHAnsi"/>
        </w:rPr>
        <w:t xml:space="preserve"> не возмещает Агенту любые несогласованные с</w:t>
      </w:r>
      <w:r w:rsidRPr="00964FF3">
        <w:rPr>
          <w:rFonts w:asciiTheme="minorHAnsi" w:hAnsiTheme="minorHAnsi" w:cstheme="minorHAnsi"/>
        </w:rPr>
        <w:t xml:space="preserve"> </w:t>
      </w:r>
      <w:r>
        <w:rPr>
          <w:rFonts w:asciiTheme="minorHAnsi" w:hAnsiTheme="minorHAnsi" w:cstheme="minorHAnsi"/>
        </w:rPr>
        <w:t>Принципал</w:t>
      </w:r>
      <w:r w:rsidR="0008618E" w:rsidRPr="00D01E94">
        <w:rPr>
          <w:rFonts w:asciiTheme="minorHAnsi" w:hAnsiTheme="minorHAnsi" w:cstheme="minorHAnsi"/>
        </w:rPr>
        <w:t>ом понесенные Агентом издержки, а также какие-либо дополнительные расходы при выполнении Агентом принятых по настоящему</w:t>
      </w:r>
      <w:r w:rsidR="00E706C5">
        <w:rPr>
          <w:rFonts w:asciiTheme="minorHAnsi" w:hAnsiTheme="minorHAnsi" w:cstheme="minorHAnsi"/>
        </w:rPr>
        <w:t xml:space="preserve"> Агентскому д</w:t>
      </w:r>
      <w:r w:rsidR="0008618E" w:rsidRPr="00D01E94">
        <w:rPr>
          <w:rFonts w:asciiTheme="minorHAnsi" w:hAnsiTheme="minorHAnsi" w:cstheme="minorHAnsi"/>
        </w:rPr>
        <w:t>оговору обязательств.</w:t>
      </w:r>
    </w:p>
    <w:p w14:paraId="61B0F5AB" w14:textId="77777777" w:rsidR="006256E7" w:rsidRPr="00D01E94" w:rsidRDefault="006256E7">
      <w:pPr>
        <w:pStyle w:val="a3"/>
        <w:spacing w:before="6"/>
        <w:ind w:left="0"/>
        <w:rPr>
          <w:rFonts w:asciiTheme="minorHAnsi" w:hAnsiTheme="minorHAnsi" w:cstheme="minorHAnsi"/>
          <w:sz w:val="22"/>
          <w:szCs w:val="22"/>
        </w:rPr>
      </w:pPr>
    </w:p>
    <w:p w14:paraId="5654259B" w14:textId="0A23B23D" w:rsidR="006256E7" w:rsidRPr="00D667A4" w:rsidRDefault="00D667A4" w:rsidP="001F1B07">
      <w:pPr>
        <w:pStyle w:val="1"/>
        <w:numPr>
          <w:ilvl w:val="0"/>
          <w:numId w:val="2"/>
        </w:numPr>
        <w:tabs>
          <w:tab w:val="left" w:pos="3828"/>
        </w:tabs>
        <w:spacing w:after="240"/>
        <w:ind w:left="3402" w:hanging="426"/>
        <w:jc w:val="left"/>
        <w:rPr>
          <w:rFonts w:asciiTheme="minorHAnsi" w:hAnsiTheme="minorHAnsi" w:cstheme="minorHAnsi"/>
          <w:color w:val="000000" w:themeColor="text1"/>
          <w:sz w:val="22"/>
          <w:szCs w:val="22"/>
        </w:rPr>
      </w:pPr>
      <w:r w:rsidRPr="00A862C3">
        <w:rPr>
          <w:rFonts w:asciiTheme="minorHAnsi" w:hAnsiTheme="minorHAnsi" w:cstheme="minorHAnsi"/>
          <w:sz w:val="22"/>
          <w:szCs w:val="22"/>
        </w:rPr>
        <w:t>ОТВЕТСТВЕННОСТЬ</w:t>
      </w:r>
      <w:r w:rsidRPr="00D667A4">
        <w:rPr>
          <w:rFonts w:asciiTheme="minorHAnsi" w:hAnsiTheme="minorHAnsi" w:cstheme="minorHAnsi"/>
          <w:color w:val="000000" w:themeColor="text1"/>
          <w:sz w:val="22"/>
          <w:szCs w:val="22"/>
        </w:rPr>
        <w:t xml:space="preserve"> СТОРОН</w:t>
      </w:r>
    </w:p>
    <w:p w14:paraId="7C6D5563" w14:textId="104D8370" w:rsidR="004A2EFA" w:rsidRPr="004A2EFA" w:rsidRDefault="004A2EFA" w:rsidP="001F1B07">
      <w:pPr>
        <w:pStyle w:val="a5"/>
        <w:numPr>
          <w:ilvl w:val="1"/>
          <w:numId w:val="27"/>
        </w:numPr>
        <w:tabs>
          <w:tab w:val="left" w:pos="606"/>
        </w:tabs>
        <w:spacing w:line="247" w:lineRule="auto"/>
        <w:ind w:left="0" w:right="121" w:firstLine="567"/>
        <w:rPr>
          <w:rFonts w:asciiTheme="minorHAnsi" w:hAnsiTheme="minorHAnsi" w:cstheme="minorHAnsi"/>
        </w:rPr>
      </w:pPr>
      <w:r w:rsidRPr="004A2EFA">
        <w:rPr>
          <w:rFonts w:asciiTheme="minorHAnsi" w:hAnsiTheme="minorHAnsi" w:cstheme="minorHAnsi"/>
        </w:rPr>
        <w:t>За неисполнение или ненадлежащее исполнение условий Агентского договора Стороны несут ответственность в соответствии с действующим законодательством Российской Федерации.</w:t>
      </w:r>
    </w:p>
    <w:p w14:paraId="58C63918" w14:textId="604E197B" w:rsidR="009D17D2" w:rsidRPr="00D667A4" w:rsidRDefault="009D17D2" w:rsidP="001F1B07">
      <w:pPr>
        <w:pStyle w:val="a5"/>
        <w:numPr>
          <w:ilvl w:val="1"/>
          <w:numId w:val="27"/>
        </w:numPr>
        <w:tabs>
          <w:tab w:val="left" w:pos="606"/>
        </w:tabs>
        <w:spacing w:line="247" w:lineRule="auto"/>
        <w:ind w:left="0" w:right="121" w:firstLine="567"/>
        <w:rPr>
          <w:rFonts w:asciiTheme="minorHAnsi" w:hAnsiTheme="minorHAnsi" w:cstheme="minorHAnsi"/>
          <w:color w:val="000000" w:themeColor="text1"/>
        </w:rPr>
      </w:pPr>
      <w:r w:rsidRPr="001F1B07">
        <w:rPr>
          <w:rFonts w:asciiTheme="minorHAnsi" w:hAnsiTheme="minorHAnsi" w:cstheme="minorHAnsi"/>
        </w:rPr>
        <w:t>В сл</w:t>
      </w:r>
      <w:r w:rsidRPr="00D667A4">
        <w:rPr>
          <w:rFonts w:asciiTheme="minorHAnsi" w:hAnsiTheme="minorHAnsi"/>
          <w:color w:val="000000" w:themeColor="text1"/>
          <w:szCs w:val="24"/>
        </w:rPr>
        <w:t xml:space="preserve">учае нарушения Принципалом срока оплаты </w:t>
      </w:r>
      <w:r w:rsidR="00D667A4" w:rsidRPr="00D667A4">
        <w:rPr>
          <w:rFonts w:asciiTheme="minorHAnsi" w:hAnsiTheme="minorHAnsi"/>
          <w:color w:val="000000" w:themeColor="text1"/>
          <w:szCs w:val="24"/>
        </w:rPr>
        <w:t xml:space="preserve">агентского </w:t>
      </w:r>
      <w:r w:rsidRPr="00D667A4">
        <w:rPr>
          <w:rFonts w:asciiTheme="minorHAnsi" w:hAnsiTheme="minorHAnsi"/>
          <w:color w:val="000000" w:themeColor="text1"/>
          <w:szCs w:val="24"/>
        </w:rPr>
        <w:t xml:space="preserve">вознаграждения Агенту, указанного в п.5.4 настоящего </w:t>
      </w:r>
      <w:r w:rsidR="00D667A4" w:rsidRPr="00D667A4">
        <w:rPr>
          <w:rFonts w:asciiTheme="minorHAnsi" w:hAnsiTheme="minorHAnsi"/>
          <w:color w:val="000000" w:themeColor="text1"/>
          <w:szCs w:val="24"/>
        </w:rPr>
        <w:t>Агентского д</w:t>
      </w:r>
      <w:r w:rsidRPr="00D667A4">
        <w:rPr>
          <w:rFonts w:asciiTheme="minorHAnsi" w:hAnsiTheme="minorHAnsi"/>
          <w:color w:val="000000" w:themeColor="text1"/>
          <w:szCs w:val="24"/>
        </w:rPr>
        <w:t>оговора, Агент имеет право потребовать уплаты п</w:t>
      </w:r>
      <w:r w:rsidR="00D667A4" w:rsidRPr="00D667A4">
        <w:rPr>
          <w:rFonts w:asciiTheme="minorHAnsi" w:hAnsiTheme="minorHAnsi"/>
          <w:color w:val="000000" w:themeColor="text1"/>
          <w:szCs w:val="24"/>
        </w:rPr>
        <w:t>еней в размере 0,1% (Ноль целых</w:t>
      </w:r>
      <w:r w:rsidRPr="00D667A4">
        <w:rPr>
          <w:rFonts w:asciiTheme="minorHAnsi" w:hAnsiTheme="minorHAnsi"/>
          <w:color w:val="000000" w:themeColor="text1"/>
          <w:szCs w:val="24"/>
        </w:rPr>
        <w:t xml:space="preserve"> одна десятая</w:t>
      </w:r>
      <w:r w:rsidR="00D667A4" w:rsidRPr="00D667A4">
        <w:rPr>
          <w:rFonts w:asciiTheme="minorHAnsi" w:hAnsiTheme="minorHAnsi"/>
          <w:color w:val="000000" w:themeColor="text1"/>
          <w:szCs w:val="24"/>
        </w:rPr>
        <w:t xml:space="preserve"> процента</w:t>
      </w:r>
      <w:r w:rsidRPr="00D667A4">
        <w:rPr>
          <w:rFonts w:asciiTheme="minorHAnsi" w:hAnsiTheme="minorHAnsi"/>
          <w:color w:val="000000" w:themeColor="text1"/>
          <w:szCs w:val="24"/>
        </w:rPr>
        <w:t>) от суммы просроченного платежа за каждый день просрочки.</w:t>
      </w:r>
    </w:p>
    <w:p w14:paraId="47C81282" w14:textId="39AA840B" w:rsidR="009D17D2" w:rsidRPr="00626A5C" w:rsidRDefault="008B4F25" w:rsidP="001F1B07">
      <w:pPr>
        <w:pStyle w:val="a5"/>
        <w:numPr>
          <w:ilvl w:val="1"/>
          <w:numId w:val="27"/>
        </w:numPr>
        <w:tabs>
          <w:tab w:val="left" w:pos="606"/>
        </w:tabs>
        <w:spacing w:line="249" w:lineRule="auto"/>
        <w:ind w:left="0" w:right="122" w:firstLine="567"/>
        <w:rPr>
          <w:rFonts w:asciiTheme="minorHAnsi" w:hAnsiTheme="minorHAnsi"/>
          <w:color w:val="000000" w:themeColor="text1"/>
          <w:szCs w:val="24"/>
        </w:rPr>
      </w:pPr>
      <w:r w:rsidRPr="00626A5C">
        <w:rPr>
          <w:rFonts w:asciiTheme="minorHAnsi" w:hAnsiTheme="minorHAnsi"/>
          <w:color w:val="000000" w:themeColor="text1"/>
          <w:szCs w:val="24"/>
        </w:rPr>
        <w:t>За</w:t>
      </w:r>
      <w:r w:rsidR="008F37E9" w:rsidRPr="00626A5C">
        <w:rPr>
          <w:rFonts w:asciiTheme="minorHAnsi" w:hAnsiTheme="minorHAnsi"/>
          <w:color w:val="000000" w:themeColor="text1"/>
          <w:szCs w:val="24"/>
        </w:rPr>
        <w:t xml:space="preserve"> нарушение срока</w:t>
      </w:r>
      <w:r w:rsidR="00AC2D4A" w:rsidRPr="00626A5C">
        <w:rPr>
          <w:rFonts w:asciiTheme="minorHAnsi" w:hAnsiTheme="minorHAnsi"/>
          <w:color w:val="000000" w:themeColor="text1"/>
          <w:szCs w:val="24"/>
        </w:rPr>
        <w:t xml:space="preserve"> согласования </w:t>
      </w:r>
      <w:r w:rsidR="00D667A4" w:rsidRPr="00626A5C">
        <w:rPr>
          <w:rFonts w:asciiTheme="minorHAnsi" w:hAnsiTheme="minorHAnsi"/>
          <w:color w:val="000000" w:themeColor="text1"/>
          <w:szCs w:val="24"/>
        </w:rPr>
        <w:t>Акта</w:t>
      </w:r>
      <w:r w:rsidR="009016BA" w:rsidRPr="00626A5C">
        <w:rPr>
          <w:rFonts w:asciiTheme="minorHAnsi" w:hAnsiTheme="minorHAnsi"/>
          <w:color w:val="000000" w:themeColor="text1"/>
          <w:szCs w:val="24"/>
        </w:rPr>
        <w:t xml:space="preserve"> оказанных услуг</w:t>
      </w:r>
      <w:r w:rsidR="008F37E9" w:rsidRPr="00626A5C">
        <w:rPr>
          <w:rFonts w:asciiTheme="minorHAnsi" w:hAnsiTheme="minorHAnsi"/>
          <w:color w:val="000000" w:themeColor="text1"/>
          <w:szCs w:val="24"/>
        </w:rPr>
        <w:t>, указанного</w:t>
      </w:r>
      <w:r w:rsidRPr="00626A5C">
        <w:rPr>
          <w:rFonts w:asciiTheme="minorHAnsi" w:hAnsiTheme="minorHAnsi"/>
          <w:color w:val="000000" w:themeColor="text1"/>
          <w:szCs w:val="24"/>
        </w:rPr>
        <w:t xml:space="preserve"> в</w:t>
      </w:r>
      <w:r w:rsidR="009016BA" w:rsidRPr="00626A5C">
        <w:rPr>
          <w:rFonts w:asciiTheme="minorHAnsi" w:hAnsiTheme="minorHAnsi"/>
          <w:color w:val="000000" w:themeColor="text1"/>
          <w:szCs w:val="24"/>
        </w:rPr>
        <w:t xml:space="preserve"> пп.5.3.1</w:t>
      </w:r>
      <w:r w:rsidRPr="00626A5C">
        <w:rPr>
          <w:rFonts w:asciiTheme="minorHAnsi" w:hAnsiTheme="minorHAnsi"/>
          <w:color w:val="000000" w:themeColor="text1"/>
          <w:szCs w:val="24"/>
        </w:rPr>
        <w:t xml:space="preserve"> п.5.3 настоящего</w:t>
      </w:r>
      <w:r w:rsidR="0079718F" w:rsidRPr="00626A5C">
        <w:rPr>
          <w:rFonts w:asciiTheme="minorHAnsi" w:hAnsiTheme="minorHAnsi"/>
          <w:color w:val="000000" w:themeColor="text1"/>
          <w:szCs w:val="24"/>
        </w:rPr>
        <w:t xml:space="preserve"> Агентского д</w:t>
      </w:r>
      <w:r w:rsidRPr="00626A5C">
        <w:rPr>
          <w:rFonts w:asciiTheme="minorHAnsi" w:hAnsiTheme="minorHAnsi"/>
          <w:color w:val="000000" w:themeColor="text1"/>
          <w:szCs w:val="24"/>
        </w:rPr>
        <w:t>оговора, Принципал вправе требовать с Агента</w:t>
      </w:r>
      <w:r w:rsidR="00D11648" w:rsidRPr="00626A5C">
        <w:rPr>
          <w:rFonts w:asciiTheme="minorHAnsi" w:hAnsiTheme="minorHAnsi"/>
          <w:color w:val="000000" w:themeColor="text1"/>
          <w:szCs w:val="24"/>
        </w:rPr>
        <w:t xml:space="preserve"> уплаты штрафа </w:t>
      </w:r>
      <w:r w:rsidRPr="00626A5C">
        <w:rPr>
          <w:rFonts w:asciiTheme="minorHAnsi" w:hAnsiTheme="minorHAnsi"/>
          <w:color w:val="000000" w:themeColor="text1"/>
          <w:szCs w:val="24"/>
        </w:rPr>
        <w:t xml:space="preserve">в размере </w:t>
      </w:r>
      <w:r w:rsidR="007F7154" w:rsidRPr="00626A5C">
        <w:rPr>
          <w:rFonts w:asciiTheme="minorHAnsi" w:hAnsiTheme="minorHAnsi"/>
          <w:color w:val="000000" w:themeColor="text1"/>
          <w:szCs w:val="24"/>
        </w:rPr>
        <w:t>1</w:t>
      </w:r>
      <w:r w:rsidR="00626A5C" w:rsidRPr="00626A5C">
        <w:rPr>
          <w:rFonts w:asciiTheme="minorHAnsi" w:hAnsiTheme="minorHAnsi"/>
          <w:color w:val="000000" w:themeColor="text1"/>
          <w:szCs w:val="24"/>
        </w:rPr>
        <w:t xml:space="preserve"> </w:t>
      </w:r>
      <w:r w:rsidR="007F7154" w:rsidRPr="00626A5C">
        <w:rPr>
          <w:rFonts w:asciiTheme="minorHAnsi" w:hAnsiTheme="minorHAnsi"/>
          <w:color w:val="000000" w:themeColor="text1"/>
          <w:szCs w:val="24"/>
        </w:rPr>
        <w:t xml:space="preserve">000 </w:t>
      </w:r>
      <w:r w:rsidR="00D667A4" w:rsidRPr="00626A5C">
        <w:rPr>
          <w:rFonts w:asciiTheme="minorHAnsi" w:hAnsiTheme="minorHAnsi"/>
          <w:color w:val="000000" w:themeColor="text1"/>
          <w:szCs w:val="24"/>
        </w:rPr>
        <w:t>(</w:t>
      </w:r>
      <w:r w:rsidR="007F7154" w:rsidRPr="00626A5C">
        <w:rPr>
          <w:rFonts w:asciiTheme="minorHAnsi" w:hAnsiTheme="minorHAnsi"/>
          <w:color w:val="000000" w:themeColor="text1"/>
          <w:szCs w:val="24"/>
        </w:rPr>
        <w:t>Одн</w:t>
      </w:r>
      <w:r w:rsidR="00626A5C" w:rsidRPr="00626A5C">
        <w:rPr>
          <w:rFonts w:asciiTheme="minorHAnsi" w:hAnsiTheme="minorHAnsi"/>
          <w:color w:val="000000" w:themeColor="text1"/>
          <w:szCs w:val="24"/>
        </w:rPr>
        <w:t>ой</w:t>
      </w:r>
      <w:r w:rsidR="007F7154" w:rsidRPr="00626A5C">
        <w:rPr>
          <w:rFonts w:asciiTheme="minorHAnsi" w:hAnsiTheme="minorHAnsi"/>
          <w:color w:val="000000" w:themeColor="text1"/>
          <w:szCs w:val="24"/>
        </w:rPr>
        <w:t xml:space="preserve"> тысяч</w:t>
      </w:r>
      <w:r w:rsidR="00626A5C" w:rsidRPr="00626A5C">
        <w:rPr>
          <w:rFonts w:asciiTheme="minorHAnsi" w:hAnsiTheme="minorHAnsi"/>
          <w:color w:val="000000" w:themeColor="text1"/>
          <w:szCs w:val="24"/>
        </w:rPr>
        <w:t>и</w:t>
      </w:r>
      <w:r w:rsidR="00D667A4" w:rsidRPr="00626A5C">
        <w:rPr>
          <w:rFonts w:asciiTheme="minorHAnsi" w:hAnsiTheme="minorHAnsi"/>
          <w:color w:val="000000" w:themeColor="text1"/>
          <w:szCs w:val="24"/>
        </w:rPr>
        <w:t xml:space="preserve">) </w:t>
      </w:r>
      <w:r w:rsidRPr="00626A5C">
        <w:rPr>
          <w:rFonts w:asciiTheme="minorHAnsi" w:hAnsiTheme="minorHAnsi"/>
          <w:color w:val="000000" w:themeColor="text1"/>
          <w:szCs w:val="24"/>
        </w:rPr>
        <w:t>рублей за каждый день просрочки.</w:t>
      </w:r>
    </w:p>
    <w:p w14:paraId="757CF693" w14:textId="15A30859" w:rsidR="009D17D2" w:rsidRPr="00A26C2A" w:rsidRDefault="00D11648" w:rsidP="001F1B07">
      <w:pPr>
        <w:pStyle w:val="a5"/>
        <w:numPr>
          <w:ilvl w:val="1"/>
          <w:numId w:val="27"/>
        </w:numPr>
        <w:tabs>
          <w:tab w:val="left" w:pos="606"/>
        </w:tabs>
        <w:spacing w:line="249" w:lineRule="auto"/>
        <w:ind w:left="0" w:right="122" w:firstLine="567"/>
        <w:rPr>
          <w:rFonts w:asciiTheme="minorHAnsi" w:hAnsiTheme="minorHAnsi"/>
          <w:color w:val="000000" w:themeColor="text1"/>
          <w:szCs w:val="24"/>
        </w:rPr>
      </w:pPr>
      <w:r w:rsidRPr="00A26C2A">
        <w:rPr>
          <w:rFonts w:asciiTheme="minorHAnsi" w:hAnsiTheme="minorHAnsi"/>
          <w:color w:val="000000" w:themeColor="text1"/>
          <w:szCs w:val="24"/>
        </w:rPr>
        <w:t>Предусмотренные</w:t>
      </w:r>
      <w:r w:rsidR="00A26C2A" w:rsidRPr="00A26C2A">
        <w:rPr>
          <w:rFonts w:asciiTheme="minorHAnsi" w:hAnsiTheme="minorHAnsi"/>
          <w:color w:val="000000" w:themeColor="text1"/>
          <w:szCs w:val="24"/>
        </w:rPr>
        <w:t xml:space="preserve"> </w:t>
      </w:r>
      <w:r w:rsidRPr="00A26C2A">
        <w:rPr>
          <w:rFonts w:asciiTheme="minorHAnsi" w:hAnsiTheme="minorHAnsi"/>
          <w:color w:val="000000" w:themeColor="text1"/>
          <w:szCs w:val="24"/>
        </w:rPr>
        <w:t>настоящим Агентским договором штрафные санкции подлежат выплате</w:t>
      </w:r>
      <w:r w:rsidR="00A26C2A">
        <w:rPr>
          <w:rFonts w:asciiTheme="minorHAnsi" w:hAnsiTheme="minorHAnsi"/>
          <w:color w:val="000000" w:themeColor="text1"/>
          <w:szCs w:val="24"/>
        </w:rPr>
        <w:t xml:space="preserve"> </w:t>
      </w:r>
      <w:r w:rsidRPr="00A26C2A">
        <w:rPr>
          <w:rFonts w:asciiTheme="minorHAnsi" w:hAnsiTheme="minorHAnsi"/>
          <w:color w:val="000000" w:themeColor="text1"/>
          <w:szCs w:val="24"/>
        </w:rPr>
        <w:t xml:space="preserve">виновной Стороной </w:t>
      </w:r>
      <w:r w:rsidR="009D17D2" w:rsidRPr="00A26C2A">
        <w:rPr>
          <w:rFonts w:asciiTheme="minorHAnsi" w:hAnsiTheme="minorHAnsi"/>
          <w:color w:val="000000" w:themeColor="text1"/>
          <w:szCs w:val="24"/>
        </w:rPr>
        <w:t>в</w:t>
      </w:r>
      <w:r w:rsidRPr="00A26C2A">
        <w:rPr>
          <w:rFonts w:asciiTheme="minorHAnsi" w:hAnsiTheme="minorHAnsi"/>
          <w:color w:val="000000" w:themeColor="text1"/>
          <w:szCs w:val="24"/>
        </w:rPr>
        <w:t xml:space="preserve"> течение </w:t>
      </w:r>
      <w:r w:rsidR="00A26C2A">
        <w:rPr>
          <w:rFonts w:asciiTheme="minorHAnsi" w:hAnsiTheme="minorHAnsi"/>
          <w:color w:val="000000" w:themeColor="text1"/>
          <w:szCs w:val="24"/>
        </w:rPr>
        <w:t>5 (П</w:t>
      </w:r>
      <w:r w:rsidRPr="00A26C2A">
        <w:rPr>
          <w:rFonts w:asciiTheme="minorHAnsi" w:hAnsiTheme="minorHAnsi"/>
          <w:color w:val="000000" w:themeColor="text1"/>
          <w:szCs w:val="24"/>
        </w:rPr>
        <w:t>яти</w:t>
      </w:r>
      <w:r w:rsidR="009D17D2" w:rsidRPr="00A26C2A">
        <w:rPr>
          <w:rFonts w:asciiTheme="minorHAnsi" w:hAnsiTheme="minorHAnsi"/>
          <w:color w:val="000000" w:themeColor="text1"/>
          <w:szCs w:val="24"/>
        </w:rPr>
        <w:t xml:space="preserve">) рабочих дней с даты получения от противоположной </w:t>
      </w:r>
      <w:r w:rsidR="00A26C2A">
        <w:rPr>
          <w:rFonts w:asciiTheme="minorHAnsi" w:hAnsiTheme="minorHAnsi"/>
          <w:color w:val="000000" w:themeColor="text1"/>
          <w:szCs w:val="24"/>
        </w:rPr>
        <w:t>С</w:t>
      </w:r>
      <w:r w:rsidR="009D17D2" w:rsidRPr="00A26C2A">
        <w:rPr>
          <w:rFonts w:asciiTheme="minorHAnsi" w:hAnsiTheme="minorHAnsi"/>
          <w:color w:val="000000" w:themeColor="text1"/>
          <w:szCs w:val="24"/>
        </w:rPr>
        <w:t>тороны соответствующего требования (в том числе направленного по электронным каналам связи в форме электронного документа, подписанного усиленной квалифицированной электронной подписью уполномоченного представителя Стороны, на адрес электронной почты</w:t>
      </w:r>
      <w:r w:rsidRPr="00A26C2A">
        <w:rPr>
          <w:rFonts w:asciiTheme="minorHAnsi" w:hAnsiTheme="minorHAnsi"/>
          <w:color w:val="000000" w:themeColor="text1"/>
          <w:szCs w:val="24"/>
        </w:rPr>
        <w:t xml:space="preserve"> виновной </w:t>
      </w:r>
      <w:r w:rsidR="009D17D2" w:rsidRPr="00A26C2A">
        <w:rPr>
          <w:rFonts w:asciiTheme="minorHAnsi" w:hAnsiTheme="minorHAnsi"/>
          <w:color w:val="000000" w:themeColor="text1"/>
          <w:szCs w:val="24"/>
        </w:rPr>
        <w:t>Стороны</w:t>
      </w:r>
      <w:r w:rsidRPr="00A26C2A">
        <w:rPr>
          <w:rFonts w:asciiTheme="minorHAnsi" w:hAnsiTheme="minorHAnsi"/>
          <w:color w:val="000000" w:themeColor="text1"/>
          <w:szCs w:val="24"/>
        </w:rPr>
        <w:t>). В случае неуплаты в установленный срок штрафные санкции взыскиваются в судебном порядке</w:t>
      </w:r>
      <w:r w:rsidR="009E2534" w:rsidRPr="00A26C2A">
        <w:rPr>
          <w:rFonts w:asciiTheme="minorHAnsi" w:hAnsiTheme="minorHAnsi"/>
          <w:color w:val="000000" w:themeColor="text1"/>
          <w:szCs w:val="24"/>
        </w:rPr>
        <w:t xml:space="preserve"> с соблюдением претензионного порядка, установленного п. 8.2 настоящего</w:t>
      </w:r>
      <w:r w:rsidR="00A26C2A">
        <w:rPr>
          <w:rFonts w:asciiTheme="minorHAnsi" w:hAnsiTheme="minorHAnsi"/>
          <w:color w:val="000000" w:themeColor="text1"/>
          <w:szCs w:val="24"/>
        </w:rPr>
        <w:t xml:space="preserve"> Агентского </w:t>
      </w:r>
      <w:r w:rsidR="0079718F" w:rsidRPr="00A26C2A">
        <w:rPr>
          <w:rFonts w:asciiTheme="minorHAnsi" w:hAnsiTheme="minorHAnsi"/>
          <w:color w:val="000000" w:themeColor="text1"/>
          <w:szCs w:val="24"/>
        </w:rPr>
        <w:t>д</w:t>
      </w:r>
      <w:r w:rsidR="009E2534" w:rsidRPr="00A26C2A">
        <w:rPr>
          <w:rFonts w:asciiTheme="minorHAnsi" w:hAnsiTheme="minorHAnsi"/>
          <w:color w:val="000000" w:themeColor="text1"/>
          <w:szCs w:val="24"/>
        </w:rPr>
        <w:t>оговора</w:t>
      </w:r>
      <w:r w:rsidRPr="00A26C2A">
        <w:rPr>
          <w:rFonts w:asciiTheme="minorHAnsi" w:hAnsiTheme="minorHAnsi"/>
          <w:color w:val="000000" w:themeColor="text1"/>
          <w:szCs w:val="24"/>
        </w:rPr>
        <w:t>.</w:t>
      </w:r>
    </w:p>
    <w:p w14:paraId="554E8615" w14:textId="099F7A9B" w:rsidR="00F67C53" w:rsidRPr="00A26C2A" w:rsidRDefault="00F67C53" w:rsidP="001F1B07">
      <w:pPr>
        <w:pStyle w:val="a5"/>
        <w:numPr>
          <w:ilvl w:val="1"/>
          <w:numId w:val="27"/>
        </w:numPr>
        <w:tabs>
          <w:tab w:val="left" w:pos="606"/>
        </w:tabs>
        <w:spacing w:line="249" w:lineRule="auto"/>
        <w:ind w:left="0" w:right="122" w:firstLine="567"/>
        <w:rPr>
          <w:rFonts w:asciiTheme="minorHAnsi" w:hAnsiTheme="minorHAnsi"/>
          <w:color w:val="000000" w:themeColor="text1"/>
          <w:szCs w:val="24"/>
        </w:rPr>
      </w:pPr>
      <w:r w:rsidRPr="00A26C2A">
        <w:rPr>
          <w:rFonts w:asciiTheme="minorHAnsi" w:hAnsiTheme="minorHAnsi"/>
          <w:color w:val="000000" w:themeColor="text1"/>
          <w:szCs w:val="24"/>
        </w:rPr>
        <w:lastRenderedPageBreak/>
        <w:t>Агент несет ответственность:</w:t>
      </w:r>
    </w:p>
    <w:p w14:paraId="7360DA12" w14:textId="7D65FF98" w:rsidR="00F67C53" w:rsidRPr="00A862C3" w:rsidRDefault="00F67C53" w:rsidP="001F1B07">
      <w:pPr>
        <w:pStyle w:val="a5"/>
        <w:numPr>
          <w:ilvl w:val="2"/>
          <w:numId w:val="27"/>
        </w:numPr>
        <w:tabs>
          <w:tab w:val="left" w:pos="606"/>
        </w:tabs>
        <w:spacing w:line="249" w:lineRule="auto"/>
        <w:ind w:left="1276" w:right="123"/>
        <w:rPr>
          <w:rFonts w:ascii="Calibri" w:eastAsiaTheme="minorHAnsi" w:hAnsi="Calibri" w:cs="Calibri"/>
          <w:color w:val="000000" w:themeColor="text1"/>
        </w:rPr>
      </w:pPr>
      <w:r w:rsidRPr="00A862C3">
        <w:rPr>
          <w:rFonts w:ascii="Calibri" w:eastAsiaTheme="minorHAnsi" w:hAnsi="Calibri" w:cs="Calibri"/>
          <w:color w:val="000000" w:themeColor="text1"/>
        </w:rPr>
        <w:t>за разглашение сведений, составляющих коммерческую тайну Принципала, ставших ему известными в связи с исполнением обязанностей по настоящему Агентскому договору;</w:t>
      </w:r>
    </w:p>
    <w:p w14:paraId="095F12E0" w14:textId="7DB1C2DF" w:rsidR="00F67C53" w:rsidRPr="00A862C3" w:rsidRDefault="00F67C53" w:rsidP="001F1B07">
      <w:pPr>
        <w:pStyle w:val="a5"/>
        <w:numPr>
          <w:ilvl w:val="2"/>
          <w:numId w:val="27"/>
        </w:numPr>
        <w:tabs>
          <w:tab w:val="left" w:pos="606"/>
        </w:tabs>
        <w:spacing w:line="249" w:lineRule="auto"/>
        <w:ind w:left="1276" w:right="123"/>
        <w:rPr>
          <w:rFonts w:ascii="Calibri" w:eastAsiaTheme="minorHAnsi" w:hAnsi="Calibri" w:cs="Calibri"/>
          <w:color w:val="000000" w:themeColor="text1"/>
        </w:rPr>
      </w:pPr>
      <w:r w:rsidRPr="00A862C3">
        <w:rPr>
          <w:rFonts w:ascii="Calibri" w:eastAsiaTheme="minorHAnsi" w:hAnsi="Calibri" w:cs="Calibri"/>
          <w:color w:val="000000" w:themeColor="text1"/>
        </w:rPr>
        <w:t>за разглашение сведений, составляющих банковскую тайну Клиентов, ставших ему известными в связи с исполнением обязанностей по настоящему Агентскому договору;</w:t>
      </w:r>
    </w:p>
    <w:p w14:paraId="04A9481B" w14:textId="527BD4D9" w:rsidR="00F67C53" w:rsidRPr="00C510C9" w:rsidRDefault="00F67C53" w:rsidP="001F1B07">
      <w:pPr>
        <w:pStyle w:val="a5"/>
        <w:numPr>
          <w:ilvl w:val="2"/>
          <w:numId w:val="27"/>
        </w:numPr>
        <w:tabs>
          <w:tab w:val="left" w:pos="606"/>
        </w:tabs>
        <w:spacing w:line="249" w:lineRule="auto"/>
        <w:ind w:left="1276" w:right="123"/>
        <w:rPr>
          <w:rFonts w:asciiTheme="minorHAnsi" w:hAnsiTheme="minorHAnsi" w:cstheme="minorHAnsi"/>
          <w:color w:val="000000" w:themeColor="text1"/>
        </w:rPr>
      </w:pPr>
      <w:r w:rsidRPr="00A862C3">
        <w:rPr>
          <w:rFonts w:ascii="Calibri" w:eastAsiaTheme="minorHAnsi" w:hAnsi="Calibri" w:cs="Calibri"/>
          <w:color w:val="000000" w:themeColor="text1"/>
        </w:rPr>
        <w:t>за достоверность</w:t>
      </w:r>
      <w:r w:rsidRPr="001F1B07">
        <w:rPr>
          <w:rFonts w:ascii="Calibri" w:eastAsiaTheme="minorHAnsi" w:hAnsi="Calibri" w:cs="Calibri"/>
          <w:color w:val="000000" w:themeColor="text1"/>
        </w:rPr>
        <w:t>, объективность, полноту</w:t>
      </w:r>
      <w:r w:rsidR="007C3FF2" w:rsidRPr="001F1B07">
        <w:rPr>
          <w:rFonts w:ascii="Calibri" w:eastAsiaTheme="minorHAnsi" w:hAnsi="Calibri" w:cs="Calibri"/>
          <w:color w:val="000000" w:themeColor="text1"/>
        </w:rPr>
        <w:t>, комплектность</w:t>
      </w:r>
      <w:r w:rsidRPr="001F1B07">
        <w:rPr>
          <w:rFonts w:ascii="Calibri" w:eastAsiaTheme="minorHAnsi" w:hAnsi="Calibri" w:cs="Calibri"/>
          <w:color w:val="000000" w:themeColor="text1"/>
        </w:rPr>
        <w:t xml:space="preserve"> и своевременность </w:t>
      </w:r>
      <w:r w:rsidRPr="00C510C9">
        <w:rPr>
          <w:rFonts w:ascii="Calibri" w:eastAsiaTheme="minorHAnsi" w:hAnsi="Calibri" w:cs="Calibri"/>
          <w:color w:val="000000" w:themeColor="text1"/>
        </w:rPr>
        <w:t>предоставл</w:t>
      </w:r>
      <w:r w:rsidRPr="00C510C9">
        <w:rPr>
          <w:rFonts w:asciiTheme="minorHAnsi" w:hAnsiTheme="minorHAnsi" w:cstheme="minorHAnsi"/>
          <w:color w:val="000000" w:themeColor="text1"/>
        </w:rPr>
        <w:t>ения документов и сведений,</w:t>
      </w:r>
      <w:r w:rsidR="007C3FF2" w:rsidRPr="00C510C9">
        <w:rPr>
          <w:rFonts w:asciiTheme="minorHAnsi" w:hAnsiTheme="minorHAnsi" w:cstheme="minorHAnsi"/>
          <w:color w:val="000000" w:themeColor="text1"/>
        </w:rPr>
        <w:t xml:space="preserve"> необходимых Принципалу для рассмотрения Заявк</w:t>
      </w:r>
      <w:r w:rsidR="00900104" w:rsidRPr="00C510C9">
        <w:rPr>
          <w:rFonts w:asciiTheme="minorHAnsi" w:hAnsiTheme="minorHAnsi" w:cstheme="minorHAnsi"/>
          <w:color w:val="000000" w:themeColor="text1"/>
        </w:rPr>
        <w:t xml:space="preserve">и на выдачу </w:t>
      </w:r>
      <w:r w:rsidR="007310DE">
        <w:rPr>
          <w:rFonts w:asciiTheme="minorHAnsi" w:hAnsiTheme="minorHAnsi" w:cstheme="minorHAnsi"/>
          <w:color w:val="000000" w:themeColor="text1"/>
        </w:rPr>
        <w:t>независимой (</w:t>
      </w:r>
      <w:r w:rsidR="00900104" w:rsidRPr="00C510C9">
        <w:rPr>
          <w:rFonts w:asciiTheme="minorHAnsi" w:hAnsiTheme="minorHAnsi" w:cstheme="minorHAnsi"/>
          <w:color w:val="000000" w:themeColor="text1"/>
        </w:rPr>
        <w:t>банковской</w:t>
      </w:r>
      <w:r w:rsidR="007310DE">
        <w:rPr>
          <w:rFonts w:asciiTheme="minorHAnsi" w:hAnsiTheme="minorHAnsi" w:cstheme="minorHAnsi"/>
          <w:color w:val="000000" w:themeColor="text1"/>
        </w:rPr>
        <w:t>)</w:t>
      </w:r>
      <w:r w:rsidR="00900104" w:rsidRPr="00C510C9">
        <w:rPr>
          <w:rFonts w:asciiTheme="minorHAnsi" w:hAnsiTheme="minorHAnsi" w:cstheme="minorHAnsi"/>
          <w:color w:val="000000" w:themeColor="text1"/>
        </w:rPr>
        <w:t xml:space="preserve"> гарантии;</w:t>
      </w:r>
    </w:p>
    <w:p w14:paraId="78995413" w14:textId="77777777" w:rsidR="00E103A1" w:rsidRPr="00C510C9" w:rsidRDefault="00E103A1" w:rsidP="00E103A1">
      <w:pPr>
        <w:pStyle w:val="a5"/>
        <w:tabs>
          <w:tab w:val="left" w:pos="606"/>
        </w:tabs>
        <w:spacing w:line="249" w:lineRule="auto"/>
        <w:ind w:left="1276" w:right="123"/>
        <w:rPr>
          <w:rFonts w:asciiTheme="minorHAnsi" w:hAnsiTheme="minorHAnsi" w:cstheme="minorHAnsi"/>
          <w:color w:val="000000" w:themeColor="text1"/>
        </w:rPr>
      </w:pPr>
    </w:p>
    <w:p w14:paraId="3E2B2A66" w14:textId="7523B992" w:rsidR="00E103A1" w:rsidRPr="00C510C9" w:rsidRDefault="00900104" w:rsidP="00E103A1">
      <w:pPr>
        <w:tabs>
          <w:tab w:val="left" w:pos="606"/>
        </w:tabs>
        <w:spacing w:line="249" w:lineRule="auto"/>
        <w:ind w:left="1276" w:right="123" w:hanging="1276"/>
        <w:jc w:val="both"/>
        <w:rPr>
          <w:rFonts w:ascii="Calibri" w:eastAsiaTheme="minorHAnsi" w:hAnsi="Calibri" w:cs="Calibri"/>
          <w:color w:val="000000" w:themeColor="text1"/>
        </w:rPr>
      </w:pPr>
      <w:r w:rsidRPr="00C510C9">
        <w:rPr>
          <w:rFonts w:ascii="Calibri" w:eastAsiaTheme="minorHAnsi" w:hAnsi="Calibri" w:cs="Calibri"/>
          <w:color w:val="000000" w:themeColor="text1"/>
        </w:rPr>
        <w:t xml:space="preserve">          6.5.4.     за </w:t>
      </w:r>
      <w:proofErr w:type="gramStart"/>
      <w:r w:rsidRPr="00C510C9">
        <w:rPr>
          <w:rFonts w:ascii="Calibri" w:eastAsiaTheme="minorHAnsi" w:hAnsi="Calibri" w:cs="Calibri"/>
          <w:color w:val="000000" w:themeColor="text1"/>
        </w:rPr>
        <w:t>нарушение  требований</w:t>
      </w:r>
      <w:proofErr w:type="gramEnd"/>
      <w:r w:rsidRPr="00C510C9">
        <w:rPr>
          <w:rFonts w:ascii="Calibri" w:eastAsiaTheme="minorHAnsi" w:hAnsi="Calibri" w:cs="Calibri"/>
          <w:color w:val="000000" w:themeColor="text1"/>
        </w:rPr>
        <w:t xml:space="preserve"> Федерального закона от 27.07.2006 г. № 152-ФЗ «О персональных данных» и разглашение информации о персональных данных Клиентов, ставших ему известными в связи с исполнением обязанностей по настоящему Агентскому договору</w:t>
      </w:r>
      <w:r w:rsidR="00E103A1" w:rsidRPr="00C510C9">
        <w:rPr>
          <w:rFonts w:ascii="Calibri" w:eastAsiaTheme="minorHAnsi" w:hAnsi="Calibri" w:cs="Calibri"/>
          <w:color w:val="000000" w:themeColor="text1"/>
        </w:rPr>
        <w:t>.</w:t>
      </w:r>
    </w:p>
    <w:p w14:paraId="440FE101" w14:textId="6603DAC0" w:rsidR="004A2EFA" w:rsidRPr="00A26C2A" w:rsidRDefault="004A2EFA" w:rsidP="001F1B07">
      <w:pPr>
        <w:pStyle w:val="a5"/>
        <w:numPr>
          <w:ilvl w:val="1"/>
          <w:numId w:val="27"/>
        </w:numPr>
        <w:tabs>
          <w:tab w:val="left" w:pos="606"/>
        </w:tabs>
        <w:spacing w:line="249" w:lineRule="auto"/>
        <w:ind w:left="0" w:right="122" w:firstLine="567"/>
        <w:rPr>
          <w:rFonts w:asciiTheme="minorHAnsi" w:hAnsiTheme="minorHAnsi"/>
          <w:color w:val="000000" w:themeColor="text1"/>
          <w:szCs w:val="24"/>
        </w:rPr>
      </w:pPr>
      <w:r w:rsidRPr="00C510C9">
        <w:rPr>
          <w:rFonts w:asciiTheme="minorHAnsi" w:hAnsiTheme="minorHAnsi"/>
          <w:color w:val="000000" w:themeColor="text1"/>
          <w:szCs w:val="24"/>
        </w:rPr>
        <w:t>Стороны освобождаются от ответственности за полное или частичное неисполнение принятых на себя обязательств по Агентскому договору, если такое неисполнение явилось следствием обстоятельств непреодолимой силы, а именно: стихийных бедствий</w:t>
      </w:r>
      <w:r w:rsidRPr="00A26C2A">
        <w:rPr>
          <w:rFonts w:asciiTheme="minorHAnsi" w:hAnsiTheme="minorHAnsi"/>
          <w:color w:val="000000" w:themeColor="text1"/>
          <w:szCs w:val="24"/>
        </w:rPr>
        <w:t xml:space="preserve">, эпидемий, взрывов, пожаров и иных чрезвычайных обстоятельств, если эти обстоятельства непосредственно повлияли на исполнение Агентского договора. При этом срок исполнения обязательств по Агентскому договору переносится соразмерно времени, в течение которого действовали такие обстоятельства. Если эти обстоятельства будут действовать более </w:t>
      </w:r>
      <w:r w:rsidR="00D13ACB">
        <w:rPr>
          <w:rFonts w:asciiTheme="minorHAnsi" w:hAnsiTheme="minorHAnsi"/>
          <w:color w:val="000000" w:themeColor="text1"/>
          <w:szCs w:val="24"/>
        </w:rPr>
        <w:t>3 (Т</w:t>
      </w:r>
      <w:r w:rsidRPr="00A26C2A">
        <w:rPr>
          <w:rFonts w:asciiTheme="minorHAnsi" w:hAnsiTheme="minorHAnsi"/>
          <w:color w:val="000000" w:themeColor="text1"/>
          <w:szCs w:val="24"/>
        </w:rPr>
        <w:t>рех</w:t>
      </w:r>
      <w:r w:rsidR="00D13ACB">
        <w:rPr>
          <w:rFonts w:asciiTheme="minorHAnsi" w:hAnsiTheme="minorHAnsi"/>
          <w:color w:val="000000" w:themeColor="text1"/>
          <w:szCs w:val="24"/>
        </w:rPr>
        <w:t xml:space="preserve">) календарных </w:t>
      </w:r>
      <w:r w:rsidRPr="00A26C2A">
        <w:rPr>
          <w:rFonts w:asciiTheme="minorHAnsi" w:hAnsiTheme="minorHAnsi"/>
          <w:color w:val="000000" w:themeColor="text1"/>
          <w:szCs w:val="24"/>
        </w:rPr>
        <w:t>месяцев, то любая из Сторон вправе расторгнуть Агентский договор в одностороннем порядке и в этом случае ни одна из Сторон не будет иметь права на возмещение убытков и требования уплаты неустоек.</w:t>
      </w:r>
    </w:p>
    <w:p w14:paraId="39CA6717" w14:textId="51D918D0" w:rsidR="00A3183D" w:rsidRDefault="00A3183D">
      <w:pPr>
        <w:pStyle w:val="a3"/>
        <w:spacing w:before="7"/>
        <w:ind w:left="0"/>
        <w:rPr>
          <w:rFonts w:asciiTheme="minorHAnsi" w:hAnsiTheme="minorHAnsi" w:cstheme="minorHAnsi"/>
          <w:sz w:val="22"/>
          <w:szCs w:val="22"/>
        </w:rPr>
      </w:pPr>
    </w:p>
    <w:p w14:paraId="2855442C" w14:textId="37F67153" w:rsidR="00A3183D" w:rsidRPr="00503486" w:rsidRDefault="00A3183D" w:rsidP="001F1B07">
      <w:pPr>
        <w:pStyle w:val="1"/>
        <w:numPr>
          <w:ilvl w:val="0"/>
          <w:numId w:val="2"/>
        </w:numPr>
        <w:tabs>
          <w:tab w:val="left" w:pos="3828"/>
        </w:tabs>
        <w:spacing w:after="240"/>
        <w:ind w:left="3402" w:hanging="426"/>
        <w:jc w:val="left"/>
        <w:rPr>
          <w:rFonts w:asciiTheme="minorHAnsi" w:hAnsiTheme="minorHAnsi" w:cstheme="minorHAnsi"/>
          <w:color w:val="000000" w:themeColor="text1"/>
          <w:sz w:val="22"/>
          <w:szCs w:val="22"/>
        </w:rPr>
      </w:pPr>
      <w:r w:rsidRPr="001F1B07">
        <w:rPr>
          <w:rFonts w:asciiTheme="minorHAnsi" w:hAnsiTheme="minorHAnsi" w:cstheme="minorHAnsi"/>
          <w:sz w:val="22"/>
          <w:szCs w:val="22"/>
        </w:rPr>
        <w:t>КОНФИДЕНЦИАЛЬНОСТЬ</w:t>
      </w:r>
    </w:p>
    <w:p w14:paraId="7ED69F53" w14:textId="67F1F08A" w:rsidR="00A3183D" w:rsidRPr="00503486" w:rsidRDefault="00503486" w:rsidP="00533431">
      <w:pPr>
        <w:pStyle w:val="a5"/>
        <w:numPr>
          <w:ilvl w:val="1"/>
          <w:numId w:val="18"/>
        </w:numPr>
        <w:tabs>
          <w:tab w:val="left" w:pos="606"/>
        </w:tabs>
        <w:spacing w:line="249" w:lineRule="auto"/>
        <w:ind w:left="0" w:right="122" w:firstLine="567"/>
        <w:rPr>
          <w:rFonts w:asciiTheme="minorHAnsi" w:hAnsiTheme="minorHAnsi"/>
          <w:color w:val="000000" w:themeColor="text1"/>
          <w:szCs w:val="24"/>
        </w:rPr>
      </w:pPr>
      <w:r>
        <w:rPr>
          <w:rFonts w:asciiTheme="minorHAnsi" w:hAnsiTheme="minorHAnsi"/>
          <w:color w:val="000000" w:themeColor="text1"/>
          <w:szCs w:val="24"/>
        </w:rPr>
        <w:t>Условия настоящего Агентского д</w:t>
      </w:r>
      <w:r w:rsidR="00A3183D" w:rsidRPr="00503486">
        <w:rPr>
          <w:rFonts w:asciiTheme="minorHAnsi" w:hAnsiTheme="minorHAnsi"/>
          <w:color w:val="000000" w:themeColor="text1"/>
          <w:szCs w:val="24"/>
        </w:rPr>
        <w:t>оговора, приложений и дополнительных соглашений к нему,</w:t>
      </w:r>
      <w:r>
        <w:rPr>
          <w:rFonts w:asciiTheme="minorHAnsi" w:hAnsiTheme="minorHAnsi"/>
          <w:color w:val="000000" w:themeColor="text1"/>
          <w:szCs w:val="24"/>
        </w:rPr>
        <w:t xml:space="preserve"> а также все </w:t>
      </w:r>
      <w:r w:rsidR="00A3183D" w:rsidRPr="00503486">
        <w:rPr>
          <w:rFonts w:asciiTheme="minorHAnsi" w:hAnsiTheme="minorHAnsi"/>
          <w:color w:val="000000" w:themeColor="text1"/>
          <w:szCs w:val="24"/>
        </w:rPr>
        <w:t>документы, сведен</w:t>
      </w:r>
      <w:r w:rsidR="00BC10B0" w:rsidRPr="00503486">
        <w:rPr>
          <w:rFonts w:asciiTheme="minorHAnsi" w:hAnsiTheme="minorHAnsi"/>
          <w:color w:val="000000" w:themeColor="text1"/>
          <w:szCs w:val="24"/>
        </w:rPr>
        <w:t>ия и информация, касающиеся хода</w:t>
      </w:r>
      <w:r w:rsidR="00A3183D" w:rsidRPr="00503486">
        <w:rPr>
          <w:rFonts w:asciiTheme="minorHAnsi" w:hAnsiTheme="minorHAnsi"/>
          <w:color w:val="000000" w:themeColor="text1"/>
          <w:szCs w:val="24"/>
        </w:rPr>
        <w:t xml:space="preserve"> выполнения Агентского договора, полученных результатов, ставшие известными Сторонам, конфиденциальны и не подлежат разглашению.</w:t>
      </w:r>
    </w:p>
    <w:p w14:paraId="72A751CB" w14:textId="208ABBD9" w:rsidR="004B0776" w:rsidRPr="00503486" w:rsidRDefault="00A3183D" w:rsidP="00533431">
      <w:pPr>
        <w:pStyle w:val="a5"/>
        <w:numPr>
          <w:ilvl w:val="1"/>
          <w:numId w:val="18"/>
        </w:numPr>
        <w:tabs>
          <w:tab w:val="left" w:pos="606"/>
        </w:tabs>
        <w:spacing w:line="249" w:lineRule="auto"/>
        <w:ind w:left="0" w:right="122" w:firstLine="567"/>
        <w:rPr>
          <w:rFonts w:asciiTheme="minorHAnsi" w:hAnsiTheme="minorHAnsi"/>
          <w:color w:val="000000" w:themeColor="text1"/>
          <w:szCs w:val="24"/>
        </w:rPr>
      </w:pPr>
      <w:r w:rsidRPr="00503486">
        <w:rPr>
          <w:rFonts w:asciiTheme="minorHAnsi" w:hAnsiTheme="minorHAnsi"/>
          <w:color w:val="000000" w:themeColor="text1"/>
          <w:szCs w:val="24"/>
        </w:rPr>
        <w:t>Стороны обязуются хранить в тайне любую информацию и данные, представленные каждой из Сторон в связи с настоящим</w:t>
      </w:r>
      <w:r w:rsidR="00BC10B0" w:rsidRPr="00503486">
        <w:rPr>
          <w:rFonts w:asciiTheme="minorHAnsi" w:hAnsiTheme="minorHAnsi"/>
          <w:color w:val="000000" w:themeColor="text1"/>
          <w:szCs w:val="24"/>
        </w:rPr>
        <w:t xml:space="preserve"> Агентским д</w:t>
      </w:r>
      <w:r w:rsidRPr="00503486">
        <w:rPr>
          <w:rFonts w:asciiTheme="minorHAnsi" w:hAnsiTheme="minorHAnsi"/>
          <w:color w:val="000000" w:themeColor="text1"/>
          <w:szCs w:val="24"/>
        </w:rPr>
        <w:t>оговором, не раскрывать и не разглашать в общем или, в частности, факты или информацию какой-либо третьей стороне без предварительного письменного согласия другой Стороны настоящего</w:t>
      </w:r>
      <w:r w:rsidR="00BC10B0" w:rsidRPr="00503486">
        <w:rPr>
          <w:rFonts w:asciiTheme="minorHAnsi" w:hAnsiTheme="minorHAnsi"/>
          <w:color w:val="000000" w:themeColor="text1"/>
          <w:szCs w:val="24"/>
        </w:rPr>
        <w:t xml:space="preserve"> Агентского д</w:t>
      </w:r>
      <w:r w:rsidRPr="00503486">
        <w:rPr>
          <w:rFonts w:asciiTheme="minorHAnsi" w:hAnsiTheme="minorHAnsi"/>
          <w:color w:val="000000" w:themeColor="text1"/>
          <w:szCs w:val="24"/>
        </w:rPr>
        <w:t>оговора.</w:t>
      </w:r>
    </w:p>
    <w:p w14:paraId="42D27C2C" w14:textId="17BABCFA" w:rsidR="009016BA" w:rsidRPr="00503486" w:rsidRDefault="00A3183D" w:rsidP="00533431">
      <w:pPr>
        <w:pStyle w:val="a5"/>
        <w:numPr>
          <w:ilvl w:val="1"/>
          <w:numId w:val="18"/>
        </w:numPr>
        <w:tabs>
          <w:tab w:val="left" w:pos="606"/>
        </w:tabs>
        <w:spacing w:line="249" w:lineRule="auto"/>
        <w:ind w:left="0" w:right="122" w:firstLine="567"/>
        <w:rPr>
          <w:rFonts w:asciiTheme="minorHAnsi" w:hAnsiTheme="minorHAnsi"/>
          <w:color w:val="000000" w:themeColor="text1"/>
          <w:szCs w:val="24"/>
        </w:rPr>
      </w:pPr>
      <w:r w:rsidRPr="00503486">
        <w:rPr>
          <w:rFonts w:asciiTheme="minorHAnsi" w:hAnsiTheme="minorHAnsi"/>
          <w:color w:val="000000" w:themeColor="text1"/>
          <w:szCs w:val="24"/>
        </w:rPr>
        <w:t xml:space="preserve">Стороны обязаны обеспечивать сохранность сведений и документов (как в письменном, так и в электронном виде), получаемых и (или) составляемых ими при исполнении обязательств по настоящему </w:t>
      </w:r>
      <w:r w:rsidR="00BC10B0" w:rsidRPr="00503486">
        <w:rPr>
          <w:rFonts w:asciiTheme="minorHAnsi" w:hAnsiTheme="minorHAnsi"/>
          <w:color w:val="000000" w:themeColor="text1"/>
          <w:szCs w:val="24"/>
        </w:rPr>
        <w:t>Агентскому д</w:t>
      </w:r>
      <w:r w:rsidRPr="00503486">
        <w:rPr>
          <w:rFonts w:asciiTheme="minorHAnsi" w:hAnsiTheme="minorHAnsi"/>
          <w:color w:val="000000" w:themeColor="text1"/>
          <w:szCs w:val="24"/>
        </w:rPr>
        <w:t>оговору и не вправе передавать указанные сведения и документы или их копии третьим лицам за исключением случаев передачи сведений/документов (их копий) лицам, имеющим право на их получение в соответствии с законодательством Российской Федерации и настоящим</w:t>
      </w:r>
      <w:r w:rsidR="00BC10B0" w:rsidRPr="00503486">
        <w:rPr>
          <w:rFonts w:asciiTheme="minorHAnsi" w:hAnsiTheme="minorHAnsi"/>
          <w:color w:val="000000" w:themeColor="text1"/>
          <w:szCs w:val="24"/>
        </w:rPr>
        <w:t xml:space="preserve"> Агентским д</w:t>
      </w:r>
      <w:r w:rsidRPr="00503486">
        <w:rPr>
          <w:rFonts w:asciiTheme="minorHAnsi" w:hAnsiTheme="minorHAnsi"/>
          <w:color w:val="000000" w:themeColor="text1"/>
          <w:szCs w:val="24"/>
        </w:rPr>
        <w:t>оговором.</w:t>
      </w:r>
    </w:p>
    <w:p w14:paraId="6ECAB4CD" w14:textId="57614BA5" w:rsidR="00A3183D" w:rsidRPr="00503486" w:rsidRDefault="00A3183D" w:rsidP="00533431">
      <w:pPr>
        <w:pStyle w:val="a5"/>
        <w:numPr>
          <w:ilvl w:val="1"/>
          <w:numId w:val="18"/>
        </w:numPr>
        <w:tabs>
          <w:tab w:val="left" w:pos="606"/>
        </w:tabs>
        <w:spacing w:line="249" w:lineRule="auto"/>
        <w:ind w:left="0" w:right="122" w:firstLine="567"/>
        <w:rPr>
          <w:rFonts w:asciiTheme="minorHAnsi" w:hAnsiTheme="minorHAnsi"/>
          <w:color w:val="000000" w:themeColor="text1"/>
          <w:szCs w:val="24"/>
        </w:rPr>
      </w:pPr>
      <w:r w:rsidRPr="00503486">
        <w:rPr>
          <w:rFonts w:asciiTheme="minorHAnsi" w:hAnsiTheme="minorHAnsi"/>
          <w:color w:val="000000" w:themeColor="text1"/>
          <w:szCs w:val="24"/>
        </w:rPr>
        <w:t>За разглашение конфиденциальной информации и причиненные в результате этого убытки Стороны несут ответственность в размере причиненных убытков.</w:t>
      </w:r>
    </w:p>
    <w:p w14:paraId="2D9620DF" w14:textId="3627E9EF" w:rsidR="009E2534" w:rsidRPr="00503486" w:rsidRDefault="009E2534" w:rsidP="00A3183D">
      <w:pPr>
        <w:tabs>
          <w:tab w:val="left" w:pos="-142"/>
          <w:tab w:val="left" w:pos="426"/>
          <w:tab w:val="left" w:pos="1134"/>
        </w:tabs>
        <w:ind w:right="-1"/>
        <w:jc w:val="both"/>
        <w:rPr>
          <w:rFonts w:asciiTheme="minorHAnsi" w:hAnsiTheme="minorHAnsi"/>
          <w:color w:val="000000" w:themeColor="text1"/>
        </w:rPr>
      </w:pPr>
    </w:p>
    <w:p w14:paraId="5C12FFA0" w14:textId="5AC6756A" w:rsidR="009E2534" w:rsidRPr="00306AC4" w:rsidRDefault="009E2534" w:rsidP="001F1B07">
      <w:pPr>
        <w:pStyle w:val="1"/>
        <w:numPr>
          <w:ilvl w:val="0"/>
          <w:numId w:val="2"/>
        </w:numPr>
        <w:tabs>
          <w:tab w:val="left" w:pos="3828"/>
        </w:tabs>
        <w:spacing w:after="240"/>
        <w:ind w:left="3402" w:hanging="426"/>
        <w:jc w:val="left"/>
        <w:rPr>
          <w:rFonts w:asciiTheme="minorHAnsi" w:hAnsiTheme="minorHAnsi" w:cstheme="minorHAnsi"/>
          <w:color w:val="000000" w:themeColor="text1"/>
          <w:sz w:val="22"/>
          <w:szCs w:val="22"/>
        </w:rPr>
      </w:pPr>
      <w:r w:rsidRPr="001F1B07">
        <w:rPr>
          <w:rFonts w:asciiTheme="minorHAnsi" w:hAnsiTheme="minorHAnsi" w:cstheme="minorHAnsi"/>
          <w:sz w:val="22"/>
          <w:szCs w:val="22"/>
        </w:rPr>
        <w:t>РАЗРЕШЕНИЕ</w:t>
      </w:r>
      <w:r w:rsidRPr="00306AC4">
        <w:rPr>
          <w:rFonts w:asciiTheme="minorHAnsi" w:hAnsiTheme="minorHAnsi" w:cstheme="minorHAnsi"/>
          <w:color w:val="000000" w:themeColor="text1"/>
          <w:sz w:val="22"/>
          <w:szCs w:val="22"/>
        </w:rPr>
        <w:t xml:space="preserve"> СПОРОВ</w:t>
      </w:r>
    </w:p>
    <w:p w14:paraId="5FE58FC3" w14:textId="36B3E839" w:rsidR="009E2534" w:rsidRPr="00123916" w:rsidRDefault="009E2534" w:rsidP="00533431">
      <w:pPr>
        <w:pStyle w:val="a5"/>
        <w:numPr>
          <w:ilvl w:val="1"/>
          <w:numId w:val="19"/>
        </w:numPr>
        <w:tabs>
          <w:tab w:val="left" w:pos="606"/>
        </w:tabs>
        <w:spacing w:line="249" w:lineRule="auto"/>
        <w:ind w:left="0" w:right="122" w:firstLine="567"/>
        <w:rPr>
          <w:rFonts w:asciiTheme="minorHAnsi" w:hAnsiTheme="minorHAnsi"/>
          <w:color w:val="000000" w:themeColor="text1"/>
          <w:szCs w:val="24"/>
        </w:rPr>
      </w:pPr>
      <w:r w:rsidRPr="00123916">
        <w:rPr>
          <w:rFonts w:asciiTheme="minorHAnsi" w:hAnsiTheme="minorHAnsi"/>
          <w:color w:val="000000" w:themeColor="text1"/>
          <w:szCs w:val="24"/>
        </w:rPr>
        <w:t xml:space="preserve">Все споры и разногласия, которые могут возникнуть между Сторонами по вопросам, не нашедшим своего разрешения в тексте </w:t>
      </w:r>
      <w:r w:rsidR="00123916">
        <w:rPr>
          <w:rFonts w:asciiTheme="minorHAnsi" w:hAnsiTheme="minorHAnsi"/>
          <w:color w:val="000000" w:themeColor="text1"/>
          <w:szCs w:val="24"/>
        </w:rPr>
        <w:t>настоящего</w:t>
      </w:r>
      <w:r w:rsidRPr="00123916">
        <w:rPr>
          <w:rFonts w:asciiTheme="minorHAnsi" w:hAnsiTheme="minorHAnsi"/>
          <w:color w:val="000000" w:themeColor="text1"/>
          <w:szCs w:val="24"/>
        </w:rPr>
        <w:t xml:space="preserve"> </w:t>
      </w:r>
      <w:r w:rsidR="00CF76DF" w:rsidRPr="00123916">
        <w:rPr>
          <w:rFonts w:asciiTheme="minorHAnsi" w:hAnsiTheme="minorHAnsi"/>
          <w:color w:val="000000" w:themeColor="text1"/>
          <w:szCs w:val="24"/>
        </w:rPr>
        <w:t>Агентского д</w:t>
      </w:r>
      <w:r w:rsidRPr="00123916">
        <w:rPr>
          <w:rFonts w:asciiTheme="minorHAnsi" w:hAnsiTheme="minorHAnsi"/>
          <w:color w:val="000000" w:themeColor="text1"/>
          <w:szCs w:val="24"/>
        </w:rPr>
        <w:t>оговора, будут разрешаться путем переговоров на основе действующего законодательства Российской Федерации.</w:t>
      </w:r>
    </w:p>
    <w:p w14:paraId="04C92899" w14:textId="1D22B760" w:rsidR="009E2534" w:rsidRPr="00123916" w:rsidRDefault="009E2534" w:rsidP="00533431">
      <w:pPr>
        <w:pStyle w:val="a5"/>
        <w:numPr>
          <w:ilvl w:val="1"/>
          <w:numId w:val="19"/>
        </w:numPr>
        <w:tabs>
          <w:tab w:val="left" w:pos="606"/>
        </w:tabs>
        <w:spacing w:line="249" w:lineRule="auto"/>
        <w:ind w:left="0" w:right="122" w:firstLine="567"/>
        <w:rPr>
          <w:rFonts w:asciiTheme="minorHAnsi" w:hAnsiTheme="minorHAnsi"/>
          <w:color w:val="000000" w:themeColor="text1"/>
          <w:szCs w:val="24"/>
        </w:rPr>
      </w:pPr>
      <w:bookmarkStart w:id="0" w:name="_ref_30370144"/>
      <w:r w:rsidRPr="00123916">
        <w:rPr>
          <w:rFonts w:asciiTheme="minorHAnsi" w:hAnsiTheme="minorHAnsi"/>
          <w:color w:val="000000" w:themeColor="text1"/>
          <w:szCs w:val="24"/>
        </w:rPr>
        <w:t xml:space="preserve">До предъявления иска, вытекающего из настоящего </w:t>
      </w:r>
      <w:r w:rsidR="00CF76DF" w:rsidRPr="00123916">
        <w:rPr>
          <w:rFonts w:asciiTheme="minorHAnsi" w:hAnsiTheme="minorHAnsi"/>
          <w:color w:val="000000" w:themeColor="text1"/>
          <w:szCs w:val="24"/>
        </w:rPr>
        <w:t>Агентского д</w:t>
      </w:r>
      <w:r w:rsidRPr="00123916">
        <w:rPr>
          <w:rFonts w:asciiTheme="minorHAnsi" w:hAnsiTheme="minorHAnsi"/>
          <w:color w:val="000000" w:themeColor="text1"/>
          <w:szCs w:val="24"/>
        </w:rPr>
        <w:t xml:space="preserve">оговора, Сторона, считающая, что ее права нарушены (далее </w:t>
      </w:r>
      <w:r w:rsidR="00123916">
        <w:rPr>
          <w:rFonts w:asciiTheme="minorHAnsi" w:hAnsiTheme="minorHAnsi"/>
          <w:color w:val="000000" w:themeColor="text1"/>
          <w:szCs w:val="24"/>
        </w:rPr>
        <w:t xml:space="preserve">по тексту настоящего раздела </w:t>
      </w:r>
      <w:r w:rsidRPr="00123916">
        <w:rPr>
          <w:rFonts w:asciiTheme="minorHAnsi" w:hAnsiTheme="minorHAnsi"/>
          <w:color w:val="000000" w:themeColor="text1"/>
          <w:szCs w:val="24"/>
        </w:rPr>
        <w:t>– «Заинтересованная сторона»), обязана направить другой Стороне письменную претензию.</w:t>
      </w:r>
      <w:bookmarkStart w:id="1" w:name="_ref_30370145"/>
      <w:bookmarkEnd w:id="0"/>
      <w:r w:rsidRPr="00123916">
        <w:rPr>
          <w:rFonts w:asciiTheme="minorHAnsi" w:hAnsiTheme="minorHAnsi"/>
          <w:color w:val="000000" w:themeColor="text1"/>
          <w:szCs w:val="24"/>
        </w:rPr>
        <w:t xml:space="preserve">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настоящего </w:t>
      </w:r>
      <w:r w:rsidR="00CF76DF" w:rsidRPr="00123916">
        <w:rPr>
          <w:rFonts w:asciiTheme="minorHAnsi" w:hAnsiTheme="minorHAnsi"/>
          <w:color w:val="000000" w:themeColor="text1"/>
          <w:szCs w:val="24"/>
        </w:rPr>
        <w:t>Агентского д</w:t>
      </w:r>
      <w:r w:rsidRPr="00123916">
        <w:rPr>
          <w:rFonts w:asciiTheme="minorHAnsi" w:hAnsiTheme="minorHAnsi"/>
          <w:color w:val="000000" w:themeColor="text1"/>
          <w:szCs w:val="24"/>
        </w:rPr>
        <w:t>оговора. К претензии должны быть приложены копии документов, подтверждающих изложенные в ней обстоятельства.</w:t>
      </w:r>
      <w:bookmarkStart w:id="2" w:name="_ref_30370146"/>
      <w:bookmarkEnd w:id="1"/>
      <w:r w:rsidRPr="00123916">
        <w:rPr>
          <w:rFonts w:asciiTheme="minorHAnsi" w:hAnsiTheme="minorHAnsi"/>
          <w:color w:val="000000" w:themeColor="text1"/>
          <w:szCs w:val="24"/>
        </w:rPr>
        <w:t xml:space="preserve"> Сторона, получившая претензию, обязана ее рассмотреть и направить письменный мотивированный ответ </w:t>
      </w:r>
      <w:r w:rsidR="00123916">
        <w:rPr>
          <w:rFonts w:asciiTheme="minorHAnsi" w:hAnsiTheme="minorHAnsi"/>
          <w:color w:val="000000" w:themeColor="text1"/>
          <w:szCs w:val="24"/>
        </w:rPr>
        <w:t>Заинтересованной с</w:t>
      </w:r>
      <w:r w:rsidRPr="00123916">
        <w:rPr>
          <w:rFonts w:asciiTheme="minorHAnsi" w:hAnsiTheme="minorHAnsi"/>
          <w:color w:val="000000" w:themeColor="text1"/>
          <w:szCs w:val="24"/>
        </w:rPr>
        <w:t>тороне в течение 10 (Десяти) календарных дней с момента получения претензии.</w:t>
      </w:r>
      <w:bookmarkStart w:id="3" w:name="_ref_30370147"/>
      <w:bookmarkEnd w:id="2"/>
      <w:r w:rsidRPr="00123916">
        <w:rPr>
          <w:rFonts w:asciiTheme="minorHAnsi" w:hAnsiTheme="minorHAnsi"/>
          <w:color w:val="000000" w:themeColor="text1"/>
          <w:szCs w:val="24"/>
        </w:rPr>
        <w:t xml:space="preserve"> В случае неполучения ответа в указанный выше срок либо несогласия с ответом Заинтересованная сторона вправе обратиться в суд.</w:t>
      </w:r>
      <w:bookmarkStart w:id="4" w:name="_ref_30370150"/>
      <w:bookmarkEnd w:id="3"/>
      <w:r w:rsidRPr="00123916">
        <w:rPr>
          <w:rFonts w:asciiTheme="minorHAnsi" w:hAnsiTheme="minorHAnsi"/>
          <w:color w:val="000000" w:themeColor="text1"/>
          <w:szCs w:val="24"/>
        </w:rPr>
        <w:t xml:space="preserve"> </w:t>
      </w:r>
    </w:p>
    <w:p w14:paraId="3427399E" w14:textId="086603C3" w:rsidR="009E2534" w:rsidRPr="00123916" w:rsidRDefault="009E2534" w:rsidP="00533431">
      <w:pPr>
        <w:pStyle w:val="a5"/>
        <w:numPr>
          <w:ilvl w:val="1"/>
          <w:numId w:val="19"/>
        </w:numPr>
        <w:tabs>
          <w:tab w:val="left" w:pos="606"/>
        </w:tabs>
        <w:spacing w:line="249" w:lineRule="auto"/>
        <w:ind w:left="0" w:right="122" w:firstLine="567"/>
        <w:rPr>
          <w:rFonts w:asciiTheme="minorHAnsi" w:hAnsiTheme="minorHAnsi"/>
          <w:color w:val="000000" w:themeColor="text1"/>
          <w:szCs w:val="24"/>
        </w:rPr>
      </w:pPr>
      <w:r w:rsidRPr="00123916">
        <w:rPr>
          <w:rFonts w:asciiTheme="minorHAnsi" w:hAnsiTheme="minorHAnsi"/>
          <w:color w:val="000000" w:themeColor="text1"/>
          <w:szCs w:val="24"/>
        </w:rPr>
        <w:t xml:space="preserve">Споры, вытекающие из настоящего </w:t>
      </w:r>
      <w:r w:rsidR="00CF76DF" w:rsidRPr="00123916">
        <w:rPr>
          <w:rFonts w:asciiTheme="minorHAnsi" w:hAnsiTheme="minorHAnsi"/>
          <w:color w:val="000000" w:themeColor="text1"/>
          <w:szCs w:val="24"/>
        </w:rPr>
        <w:t>Агентского д</w:t>
      </w:r>
      <w:r w:rsidRPr="00123916">
        <w:rPr>
          <w:rFonts w:asciiTheme="minorHAnsi" w:hAnsiTheme="minorHAnsi"/>
          <w:color w:val="000000" w:themeColor="text1"/>
          <w:szCs w:val="24"/>
        </w:rPr>
        <w:t xml:space="preserve">оговора, рассматриваются </w:t>
      </w:r>
      <w:bookmarkEnd w:id="4"/>
      <w:r w:rsidRPr="00123916">
        <w:rPr>
          <w:rFonts w:asciiTheme="minorHAnsi" w:hAnsiTheme="minorHAnsi"/>
          <w:color w:val="000000" w:themeColor="text1"/>
          <w:szCs w:val="24"/>
        </w:rPr>
        <w:t>в соответствии с правилами подсудности, установленными действующим законодательством Российской Федерации.</w:t>
      </w:r>
    </w:p>
    <w:p w14:paraId="528C11D3" w14:textId="05AD26CD" w:rsidR="00A3183D" w:rsidRPr="00D01E94" w:rsidRDefault="00A3183D">
      <w:pPr>
        <w:pStyle w:val="a3"/>
        <w:spacing w:before="7"/>
        <w:ind w:left="0"/>
        <w:rPr>
          <w:rFonts w:asciiTheme="minorHAnsi" w:hAnsiTheme="minorHAnsi" w:cstheme="minorHAnsi"/>
          <w:sz w:val="22"/>
          <w:szCs w:val="22"/>
        </w:rPr>
      </w:pPr>
    </w:p>
    <w:p w14:paraId="5C1F4CAD" w14:textId="0B60EFD9" w:rsidR="006256E7" w:rsidRPr="00123916" w:rsidRDefault="003F169A" w:rsidP="001F1B07">
      <w:pPr>
        <w:pStyle w:val="1"/>
        <w:numPr>
          <w:ilvl w:val="0"/>
          <w:numId w:val="2"/>
        </w:numPr>
        <w:tabs>
          <w:tab w:val="left" w:pos="3828"/>
        </w:tabs>
        <w:spacing w:after="240"/>
        <w:ind w:left="2410" w:hanging="426"/>
        <w:jc w:val="left"/>
        <w:rPr>
          <w:rFonts w:asciiTheme="minorHAnsi" w:hAnsiTheme="minorHAnsi" w:cstheme="minorHAnsi"/>
          <w:color w:val="000000" w:themeColor="text1"/>
          <w:sz w:val="22"/>
          <w:szCs w:val="22"/>
        </w:rPr>
      </w:pPr>
      <w:r w:rsidRPr="00123916">
        <w:rPr>
          <w:rFonts w:asciiTheme="minorHAnsi" w:hAnsiTheme="minorHAnsi" w:cstheme="minorHAnsi"/>
          <w:color w:val="000000" w:themeColor="text1"/>
          <w:sz w:val="22"/>
          <w:szCs w:val="22"/>
        </w:rPr>
        <w:lastRenderedPageBreak/>
        <w:t>СРОК ДЕЙСТВИЯ ДОГОВОРА. ИЗМЕНЕНИЕ И ПРЕКРАЩЕНИЕ ДОГОВОРА</w:t>
      </w:r>
    </w:p>
    <w:p w14:paraId="628B320A" w14:textId="2D2C7EA4" w:rsidR="008B1FF5" w:rsidRPr="001F1B07" w:rsidRDefault="008B1FF5" w:rsidP="001F1B07">
      <w:pPr>
        <w:pStyle w:val="a5"/>
        <w:numPr>
          <w:ilvl w:val="1"/>
          <w:numId w:val="30"/>
        </w:numPr>
        <w:tabs>
          <w:tab w:val="left" w:pos="606"/>
        </w:tabs>
        <w:spacing w:line="249" w:lineRule="auto"/>
        <w:ind w:left="0" w:right="122" w:firstLine="633"/>
        <w:rPr>
          <w:rFonts w:asciiTheme="minorHAnsi" w:hAnsiTheme="minorHAnsi"/>
          <w:color w:val="000000" w:themeColor="text1"/>
          <w:szCs w:val="24"/>
        </w:rPr>
      </w:pPr>
      <w:r w:rsidRPr="001F1B07">
        <w:rPr>
          <w:rFonts w:asciiTheme="minorHAnsi" w:hAnsiTheme="minorHAnsi"/>
          <w:color w:val="000000" w:themeColor="text1"/>
          <w:szCs w:val="24"/>
        </w:rPr>
        <w:t>Настоящий</w:t>
      </w:r>
      <w:r w:rsidR="00C027D5" w:rsidRPr="001F1B07">
        <w:rPr>
          <w:rFonts w:asciiTheme="minorHAnsi" w:hAnsiTheme="minorHAnsi"/>
          <w:color w:val="000000" w:themeColor="text1"/>
          <w:szCs w:val="24"/>
        </w:rPr>
        <w:t xml:space="preserve"> Агентский д</w:t>
      </w:r>
      <w:r w:rsidR="003F169A" w:rsidRPr="001F1B07">
        <w:rPr>
          <w:rFonts w:asciiTheme="minorHAnsi" w:hAnsiTheme="minorHAnsi"/>
          <w:color w:val="000000" w:themeColor="text1"/>
          <w:szCs w:val="24"/>
        </w:rPr>
        <w:t xml:space="preserve">оговор вступает в силу с даты его подписания </w:t>
      </w:r>
      <w:r w:rsidRPr="001F1B07">
        <w:rPr>
          <w:rFonts w:asciiTheme="minorHAnsi" w:hAnsiTheme="minorHAnsi"/>
          <w:color w:val="000000" w:themeColor="text1"/>
          <w:szCs w:val="24"/>
        </w:rPr>
        <w:t>Сторонами.</w:t>
      </w:r>
    </w:p>
    <w:p w14:paraId="37CD5D4B" w14:textId="3F264183" w:rsidR="006256E7" w:rsidRPr="001648BD" w:rsidRDefault="00C027D5" w:rsidP="001F1B07">
      <w:pPr>
        <w:pStyle w:val="a5"/>
        <w:numPr>
          <w:ilvl w:val="1"/>
          <w:numId w:val="30"/>
        </w:numPr>
        <w:tabs>
          <w:tab w:val="left" w:pos="606"/>
        </w:tabs>
        <w:spacing w:line="249" w:lineRule="auto"/>
        <w:ind w:left="0" w:right="122" w:firstLine="633"/>
        <w:rPr>
          <w:rFonts w:asciiTheme="minorHAnsi" w:hAnsiTheme="minorHAnsi"/>
          <w:color w:val="000000" w:themeColor="text1"/>
          <w:szCs w:val="24"/>
        </w:rPr>
      </w:pPr>
      <w:r w:rsidRPr="001648BD">
        <w:rPr>
          <w:rFonts w:asciiTheme="minorHAnsi" w:hAnsiTheme="minorHAnsi"/>
          <w:color w:val="000000" w:themeColor="text1"/>
          <w:szCs w:val="24"/>
        </w:rPr>
        <w:t xml:space="preserve">Настоящий </w:t>
      </w:r>
      <w:r w:rsidR="008B1FF5" w:rsidRPr="001648BD">
        <w:rPr>
          <w:rFonts w:asciiTheme="minorHAnsi" w:hAnsiTheme="minorHAnsi"/>
          <w:color w:val="000000" w:themeColor="text1"/>
          <w:szCs w:val="24"/>
        </w:rPr>
        <w:t>Агентский договор заключается между Сторонами на неопределенный срок.</w:t>
      </w:r>
    </w:p>
    <w:p w14:paraId="469109DF" w14:textId="68D1725A" w:rsidR="009016BA" w:rsidRPr="001F1B07" w:rsidRDefault="00F9237C" w:rsidP="001F1B07">
      <w:pPr>
        <w:pStyle w:val="a5"/>
        <w:numPr>
          <w:ilvl w:val="1"/>
          <w:numId w:val="30"/>
        </w:numPr>
        <w:tabs>
          <w:tab w:val="left" w:pos="606"/>
        </w:tabs>
        <w:spacing w:line="249" w:lineRule="auto"/>
        <w:ind w:left="0" w:right="122" w:firstLine="633"/>
        <w:rPr>
          <w:rFonts w:asciiTheme="minorHAnsi" w:hAnsiTheme="minorHAnsi"/>
          <w:color w:val="000000" w:themeColor="text1"/>
          <w:szCs w:val="24"/>
        </w:rPr>
      </w:pPr>
      <w:r w:rsidRPr="001648BD">
        <w:rPr>
          <w:rFonts w:asciiTheme="minorHAnsi" w:hAnsiTheme="minorHAnsi"/>
          <w:color w:val="000000" w:themeColor="text1"/>
          <w:szCs w:val="24"/>
        </w:rPr>
        <w:t>Настоящий Агентский д</w:t>
      </w:r>
      <w:r w:rsidR="009016BA" w:rsidRPr="001648BD">
        <w:rPr>
          <w:rFonts w:asciiTheme="minorHAnsi" w:hAnsiTheme="minorHAnsi"/>
          <w:color w:val="000000" w:themeColor="text1"/>
          <w:szCs w:val="24"/>
        </w:rPr>
        <w:t xml:space="preserve">оговор может быть расторгнут по соглашению Сторон, а также в одностороннем порядке одной из Сторон по основаниям, предусмотренным настоящим </w:t>
      </w:r>
      <w:r w:rsidR="001648BD" w:rsidRPr="001648BD">
        <w:rPr>
          <w:rFonts w:asciiTheme="minorHAnsi" w:hAnsiTheme="minorHAnsi"/>
          <w:color w:val="000000" w:themeColor="text1"/>
          <w:szCs w:val="24"/>
        </w:rPr>
        <w:t xml:space="preserve">Агентским </w:t>
      </w:r>
      <w:r w:rsidR="001648BD" w:rsidRPr="00451697">
        <w:rPr>
          <w:rFonts w:asciiTheme="minorHAnsi" w:hAnsiTheme="minorHAnsi"/>
          <w:color w:val="000000" w:themeColor="text1"/>
          <w:szCs w:val="24"/>
        </w:rPr>
        <w:t>д</w:t>
      </w:r>
      <w:r w:rsidR="009016BA" w:rsidRPr="00451697">
        <w:rPr>
          <w:rFonts w:asciiTheme="minorHAnsi" w:hAnsiTheme="minorHAnsi"/>
          <w:color w:val="000000" w:themeColor="text1"/>
          <w:szCs w:val="24"/>
        </w:rPr>
        <w:t xml:space="preserve">оговором и </w:t>
      </w:r>
      <w:r w:rsidR="001648BD" w:rsidRPr="00451697">
        <w:rPr>
          <w:rFonts w:asciiTheme="minorHAnsi" w:hAnsiTheme="minorHAnsi"/>
          <w:color w:val="000000" w:themeColor="text1"/>
          <w:szCs w:val="24"/>
        </w:rPr>
        <w:t xml:space="preserve">действующим </w:t>
      </w:r>
      <w:r w:rsidR="009016BA" w:rsidRPr="00451697">
        <w:rPr>
          <w:rFonts w:asciiTheme="minorHAnsi" w:hAnsiTheme="minorHAnsi"/>
          <w:color w:val="000000" w:themeColor="text1"/>
          <w:szCs w:val="24"/>
        </w:rPr>
        <w:t>законодательством Российской Федерации.</w:t>
      </w:r>
    </w:p>
    <w:p w14:paraId="5C80D4EB" w14:textId="22C2EFA0" w:rsidR="006256E7" w:rsidRPr="00451697" w:rsidRDefault="008B1FF5" w:rsidP="001F1B07">
      <w:pPr>
        <w:pStyle w:val="a5"/>
        <w:numPr>
          <w:ilvl w:val="1"/>
          <w:numId w:val="30"/>
        </w:numPr>
        <w:tabs>
          <w:tab w:val="left" w:pos="606"/>
        </w:tabs>
        <w:spacing w:line="249" w:lineRule="auto"/>
        <w:ind w:left="0" w:right="122" w:firstLine="633"/>
        <w:rPr>
          <w:rFonts w:asciiTheme="minorHAnsi" w:hAnsiTheme="minorHAnsi" w:cstheme="minorHAnsi"/>
          <w:color w:val="000000" w:themeColor="text1"/>
        </w:rPr>
      </w:pPr>
      <w:r w:rsidRPr="001F1B07">
        <w:rPr>
          <w:rFonts w:asciiTheme="minorHAnsi" w:hAnsiTheme="minorHAnsi"/>
          <w:color w:val="000000" w:themeColor="text1"/>
          <w:szCs w:val="24"/>
        </w:rPr>
        <w:t>Любая</w:t>
      </w:r>
      <w:r w:rsidR="003F169A" w:rsidRPr="00451697">
        <w:rPr>
          <w:rFonts w:asciiTheme="minorHAnsi" w:hAnsiTheme="minorHAnsi" w:cstheme="minorHAnsi"/>
          <w:color w:val="000000" w:themeColor="text1"/>
        </w:rPr>
        <w:t xml:space="preserve"> из Сторон вправе </w:t>
      </w:r>
      <w:r w:rsidR="00F9237C" w:rsidRPr="00451697">
        <w:rPr>
          <w:rFonts w:asciiTheme="minorHAnsi" w:hAnsiTheme="minorHAnsi"/>
          <w:color w:val="000000" w:themeColor="text1"/>
        </w:rPr>
        <w:t xml:space="preserve">отказаться от исполнения настоящего </w:t>
      </w:r>
      <w:r w:rsidR="001648BD" w:rsidRPr="00451697">
        <w:rPr>
          <w:rFonts w:asciiTheme="minorHAnsi" w:hAnsiTheme="minorHAnsi"/>
          <w:color w:val="000000" w:themeColor="text1"/>
        </w:rPr>
        <w:t>Агентского д</w:t>
      </w:r>
      <w:r w:rsidR="00F9237C" w:rsidRPr="00451697">
        <w:rPr>
          <w:rFonts w:asciiTheme="minorHAnsi" w:hAnsiTheme="minorHAnsi"/>
          <w:color w:val="000000" w:themeColor="text1"/>
        </w:rPr>
        <w:t>оговора (</w:t>
      </w:r>
      <w:r w:rsidR="003F169A" w:rsidRPr="00451697">
        <w:rPr>
          <w:rFonts w:asciiTheme="minorHAnsi" w:hAnsiTheme="minorHAnsi" w:cstheme="minorHAnsi"/>
          <w:color w:val="000000" w:themeColor="text1"/>
        </w:rPr>
        <w:t>расторгнуть Агентский договор</w:t>
      </w:r>
      <w:r w:rsidR="00F9237C" w:rsidRPr="00451697">
        <w:rPr>
          <w:rFonts w:asciiTheme="minorHAnsi" w:hAnsiTheme="minorHAnsi" w:cstheme="minorHAnsi"/>
          <w:color w:val="000000" w:themeColor="text1"/>
        </w:rPr>
        <w:t xml:space="preserve">) </w:t>
      </w:r>
      <w:r w:rsidR="00E54FF5" w:rsidRPr="00451697">
        <w:rPr>
          <w:rFonts w:asciiTheme="minorHAnsi" w:hAnsiTheme="minorHAnsi" w:cstheme="minorHAnsi"/>
          <w:color w:val="000000" w:themeColor="text1"/>
        </w:rPr>
        <w:t xml:space="preserve">в одностороннем порядке </w:t>
      </w:r>
      <w:r w:rsidR="003F169A" w:rsidRPr="00451697">
        <w:rPr>
          <w:rFonts w:asciiTheme="minorHAnsi" w:hAnsiTheme="minorHAnsi" w:cstheme="minorHAnsi"/>
          <w:color w:val="000000" w:themeColor="text1"/>
        </w:rPr>
        <w:t xml:space="preserve">с предварительным, </w:t>
      </w:r>
      <w:r w:rsidR="00E54FF5" w:rsidRPr="00451697">
        <w:rPr>
          <w:rFonts w:asciiTheme="minorHAnsi" w:hAnsiTheme="minorHAnsi" w:cstheme="minorHAnsi"/>
          <w:color w:val="000000" w:themeColor="text1"/>
        </w:rPr>
        <w:t xml:space="preserve">не менее чем </w:t>
      </w:r>
      <w:r w:rsidR="003F169A" w:rsidRPr="00451697">
        <w:rPr>
          <w:rFonts w:asciiTheme="minorHAnsi" w:hAnsiTheme="minorHAnsi" w:cstheme="minorHAnsi"/>
          <w:color w:val="000000" w:themeColor="text1"/>
        </w:rPr>
        <w:t>за</w:t>
      </w:r>
      <w:r w:rsidR="00F9237C" w:rsidRPr="00451697">
        <w:rPr>
          <w:rFonts w:asciiTheme="minorHAnsi" w:hAnsiTheme="minorHAnsi" w:cstheme="minorHAnsi"/>
          <w:color w:val="000000" w:themeColor="text1"/>
        </w:rPr>
        <w:t xml:space="preserve"> 1</w:t>
      </w:r>
      <w:r w:rsidR="00626A5C">
        <w:rPr>
          <w:rFonts w:asciiTheme="minorHAnsi" w:hAnsiTheme="minorHAnsi" w:cstheme="minorHAnsi"/>
          <w:color w:val="000000" w:themeColor="text1"/>
        </w:rPr>
        <w:t>0</w:t>
      </w:r>
      <w:r w:rsidR="003F169A" w:rsidRPr="00451697">
        <w:rPr>
          <w:rFonts w:asciiTheme="minorHAnsi" w:hAnsiTheme="minorHAnsi" w:cstheme="minorHAnsi"/>
          <w:color w:val="000000" w:themeColor="text1"/>
        </w:rPr>
        <w:t xml:space="preserve"> </w:t>
      </w:r>
      <w:r w:rsidR="00E54FF5" w:rsidRPr="00451697">
        <w:rPr>
          <w:rFonts w:asciiTheme="minorHAnsi" w:hAnsiTheme="minorHAnsi" w:cstheme="minorHAnsi"/>
          <w:color w:val="000000" w:themeColor="text1"/>
        </w:rPr>
        <w:t>(</w:t>
      </w:r>
      <w:r w:rsidR="00626A5C">
        <w:rPr>
          <w:rFonts w:asciiTheme="minorHAnsi" w:hAnsiTheme="minorHAnsi" w:cstheme="minorHAnsi"/>
          <w:color w:val="000000" w:themeColor="text1"/>
        </w:rPr>
        <w:t>Десять</w:t>
      </w:r>
      <w:r w:rsidR="003F169A" w:rsidRPr="00451697">
        <w:rPr>
          <w:rFonts w:asciiTheme="minorHAnsi" w:hAnsiTheme="minorHAnsi" w:cstheme="minorHAnsi"/>
          <w:color w:val="000000" w:themeColor="text1"/>
        </w:rPr>
        <w:t xml:space="preserve">) </w:t>
      </w:r>
      <w:r w:rsidR="00C027D5" w:rsidRPr="00451697">
        <w:rPr>
          <w:rFonts w:asciiTheme="minorHAnsi" w:hAnsiTheme="minorHAnsi" w:cstheme="minorHAnsi"/>
          <w:color w:val="000000" w:themeColor="text1"/>
        </w:rPr>
        <w:t xml:space="preserve">календарных </w:t>
      </w:r>
      <w:r w:rsidR="003F169A" w:rsidRPr="00451697">
        <w:rPr>
          <w:rFonts w:asciiTheme="minorHAnsi" w:hAnsiTheme="minorHAnsi" w:cstheme="minorHAnsi"/>
          <w:color w:val="000000" w:themeColor="text1"/>
        </w:rPr>
        <w:t>дней</w:t>
      </w:r>
      <w:r w:rsidR="00F9237C" w:rsidRPr="00451697">
        <w:rPr>
          <w:rFonts w:asciiTheme="minorHAnsi" w:hAnsiTheme="minorHAnsi" w:cstheme="minorHAnsi"/>
          <w:color w:val="000000" w:themeColor="text1"/>
        </w:rPr>
        <w:t xml:space="preserve"> </w:t>
      </w:r>
      <w:r w:rsidR="00E54FF5" w:rsidRPr="00451697">
        <w:rPr>
          <w:rFonts w:asciiTheme="minorHAnsi" w:hAnsiTheme="minorHAnsi" w:cstheme="minorHAnsi"/>
          <w:color w:val="000000" w:themeColor="text1"/>
        </w:rPr>
        <w:t>до даты предполагаемого расторжения</w:t>
      </w:r>
      <w:r w:rsidR="003F169A" w:rsidRPr="00451697">
        <w:rPr>
          <w:rFonts w:asciiTheme="minorHAnsi" w:hAnsiTheme="minorHAnsi" w:cstheme="minorHAnsi"/>
          <w:color w:val="000000" w:themeColor="text1"/>
        </w:rPr>
        <w:t>,</w:t>
      </w:r>
      <w:r w:rsidR="00F9237C" w:rsidRPr="00451697">
        <w:rPr>
          <w:rFonts w:asciiTheme="minorHAnsi" w:hAnsiTheme="minorHAnsi" w:cstheme="minorHAnsi"/>
          <w:color w:val="000000" w:themeColor="text1"/>
        </w:rPr>
        <w:t xml:space="preserve"> </w:t>
      </w:r>
      <w:r w:rsidR="003F169A" w:rsidRPr="00451697">
        <w:rPr>
          <w:rFonts w:asciiTheme="minorHAnsi" w:hAnsiTheme="minorHAnsi" w:cstheme="minorHAnsi"/>
          <w:color w:val="000000" w:themeColor="text1"/>
        </w:rPr>
        <w:t>уведомлением другой Стороны.</w:t>
      </w:r>
    </w:p>
    <w:p w14:paraId="4D7A5876" w14:textId="4BE94018" w:rsidR="00592395" w:rsidRPr="00451697" w:rsidRDefault="00592395" w:rsidP="00626A5C">
      <w:pPr>
        <w:pStyle w:val="a5"/>
        <w:tabs>
          <w:tab w:val="left" w:pos="567"/>
        </w:tabs>
        <w:spacing w:line="249" w:lineRule="auto"/>
        <w:ind w:left="0" w:right="123" w:firstLine="567"/>
        <w:rPr>
          <w:rFonts w:asciiTheme="minorHAnsi" w:hAnsiTheme="minorHAnsi" w:cstheme="minorHAnsi"/>
          <w:color w:val="000000" w:themeColor="text1"/>
        </w:rPr>
      </w:pPr>
      <w:r w:rsidRPr="00451697">
        <w:rPr>
          <w:rFonts w:asciiTheme="minorHAnsi" w:hAnsiTheme="minorHAnsi"/>
          <w:color w:val="000000" w:themeColor="text1"/>
          <w:szCs w:val="24"/>
        </w:rPr>
        <w:t>В этом случае Договор будет считат</w:t>
      </w:r>
      <w:r w:rsidR="00EA45D4" w:rsidRPr="00451697">
        <w:rPr>
          <w:rFonts w:asciiTheme="minorHAnsi" w:hAnsiTheme="minorHAnsi"/>
          <w:color w:val="000000" w:themeColor="text1"/>
          <w:szCs w:val="24"/>
        </w:rPr>
        <w:t>ься расторгнутым по истечении 1</w:t>
      </w:r>
      <w:r w:rsidR="00626A5C">
        <w:rPr>
          <w:rFonts w:asciiTheme="minorHAnsi" w:hAnsiTheme="minorHAnsi"/>
          <w:color w:val="000000" w:themeColor="text1"/>
          <w:szCs w:val="24"/>
        </w:rPr>
        <w:t>0</w:t>
      </w:r>
      <w:r w:rsidRPr="00451697">
        <w:rPr>
          <w:rFonts w:asciiTheme="minorHAnsi" w:hAnsiTheme="minorHAnsi"/>
          <w:color w:val="000000" w:themeColor="text1"/>
          <w:szCs w:val="24"/>
        </w:rPr>
        <w:t xml:space="preserve"> (</w:t>
      </w:r>
      <w:r w:rsidR="00626A5C">
        <w:rPr>
          <w:rFonts w:asciiTheme="minorHAnsi" w:hAnsiTheme="minorHAnsi"/>
          <w:color w:val="000000" w:themeColor="text1"/>
          <w:szCs w:val="24"/>
        </w:rPr>
        <w:t>Десяти</w:t>
      </w:r>
      <w:r w:rsidRPr="00451697">
        <w:rPr>
          <w:rFonts w:asciiTheme="minorHAnsi" w:hAnsiTheme="minorHAnsi"/>
          <w:color w:val="000000" w:themeColor="text1"/>
          <w:szCs w:val="24"/>
        </w:rPr>
        <w:t xml:space="preserve">) календарных дней с момента направления соответствующего уведомления </w:t>
      </w:r>
      <w:r w:rsidR="00EA45D4" w:rsidRPr="00451697">
        <w:rPr>
          <w:rFonts w:asciiTheme="minorHAnsi" w:hAnsiTheme="minorHAnsi"/>
          <w:color w:val="000000" w:themeColor="text1"/>
          <w:szCs w:val="24"/>
        </w:rPr>
        <w:t xml:space="preserve">в порядке, установленном </w:t>
      </w:r>
      <w:r w:rsidR="00C027D5" w:rsidRPr="00451697">
        <w:rPr>
          <w:rFonts w:asciiTheme="minorHAnsi" w:hAnsiTheme="minorHAnsi"/>
          <w:color w:val="000000" w:themeColor="text1"/>
          <w:szCs w:val="24"/>
        </w:rPr>
        <w:t>п. 9.5</w:t>
      </w:r>
      <w:r w:rsidRPr="00451697">
        <w:rPr>
          <w:rFonts w:asciiTheme="minorHAnsi" w:hAnsiTheme="minorHAnsi"/>
          <w:color w:val="000000" w:themeColor="text1"/>
          <w:szCs w:val="24"/>
        </w:rPr>
        <w:t xml:space="preserve"> настоящего</w:t>
      </w:r>
      <w:r w:rsidR="00EA45D4" w:rsidRPr="00451697">
        <w:rPr>
          <w:rFonts w:asciiTheme="minorHAnsi" w:hAnsiTheme="minorHAnsi"/>
          <w:color w:val="000000" w:themeColor="text1"/>
          <w:szCs w:val="24"/>
        </w:rPr>
        <w:t xml:space="preserve"> Агентского </w:t>
      </w:r>
      <w:r w:rsidRPr="00451697">
        <w:rPr>
          <w:rFonts w:asciiTheme="minorHAnsi" w:hAnsiTheme="minorHAnsi"/>
          <w:color w:val="000000" w:themeColor="text1"/>
          <w:szCs w:val="24"/>
        </w:rPr>
        <w:t>Договор</w:t>
      </w:r>
      <w:r w:rsidR="00EA45D4" w:rsidRPr="00451697">
        <w:rPr>
          <w:rFonts w:asciiTheme="minorHAnsi" w:hAnsiTheme="minorHAnsi"/>
          <w:color w:val="000000" w:themeColor="text1"/>
          <w:szCs w:val="24"/>
        </w:rPr>
        <w:t>а.</w:t>
      </w:r>
    </w:p>
    <w:p w14:paraId="2DC905AC" w14:textId="67EF30CF" w:rsidR="00E54FF5" w:rsidRPr="001F1B07" w:rsidRDefault="00D33BDD" w:rsidP="001F1B07">
      <w:pPr>
        <w:pStyle w:val="a5"/>
        <w:numPr>
          <w:ilvl w:val="1"/>
          <w:numId w:val="30"/>
        </w:numPr>
        <w:tabs>
          <w:tab w:val="left" w:pos="606"/>
        </w:tabs>
        <w:spacing w:line="249" w:lineRule="auto"/>
        <w:ind w:left="0" w:right="122" w:firstLine="633"/>
        <w:rPr>
          <w:rFonts w:asciiTheme="minorHAnsi" w:hAnsiTheme="minorHAnsi"/>
          <w:color w:val="000000" w:themeColor="text1"/>
          <w:szCs w:val="24"/>
        </w:rPr>
      </w:pPr>
      <w:r w:rsidRPr="001F1B07">
        <w:rPr>
          <w:rFonts w:asciiTheme="minorHAnsi" w:hAnsiTheme="minorHAnsi"/>
          <w:color w:val="000000" w:themeColor="text1"/>
          <w:szCs w:val="24"/>
        </w:rPr>
        <w:t xml:space="preserve">Уведомление о расторжении </w:t>
      </w:r>
      <w:r w:rsidR="00E54FF5" w:rsidRPr="001F1B07">
        <w:rPr>
          <w:rFonts w:asciiTheme="minorHAnsi" w:hAnsiTheme="minorHAnsi"/>
          <w:color w:val="000000" w:themeColor="text1"/>
          <w:szCs w:val="24"/>
        </w:rPr>
        <w:t>настоящего</w:t>
      </w:r>
      <w:r w:rsidR="00C027D5" w:rsidRPr="001F1B07">
        <w:rPr>
          <w:rFonts w:asciiTheme="minorHAnsi" w:hAnsiTheme="minorHAnsi"/>
          <w:color w:val="000000" w:themeColor="text1"/>
          <w:szCs w:val="24"/>
        </w:rPr>
        <w:t xml:space="preserve"> Агентского д</w:t>
      </w:r>
      <w:r w:rsidRPr="001F1B07">
        <w:rPr>
          <w:rFonts w:asciiTheme="minorHAnsi" w:hAnsiTheme="minorHAnsi"/>
          <w:color w:val="000000" w:themeColor="text1"/>
          <w:szCs w:val="24"/>
        </w:rPr>
        <w:t>оговора может быть направлено инициирующей Стороной второй Стороне</w:t>
      </w:r>
      <w:r w:rsidR="006F6EE4" w:rsidRPr="001F1B07">
        <w:rPr>
          <w:rFonts w:asciiTheme="minorHAnsi" w:hAnsiTheme="minorHAnsi"/>
          <w:color w:val="000000" w:themeColor="text1"/>
          <w:szCs w:val="24"/>
        </w:rPr>
        <w:t xml:space="preserve"> на бумажном носителе или</w:t>
      </w:r>
      <w:r w:rsidRPr="001F1B07">
        <w:rPr>
          <w:rFonts w:asciiTheme="minorHAnsi" w:hAnsiTheme="minorHAnsi"/>
          <w:color w:val="000000" w:themeColor="text1"/>
          <w:szCs w:val="24"/>
        </w:rPr>
        <w:t xml:space="preserve"> в электронной форме посредством отправки соответствующего электронного документа, составленного в свободной форме, подписанного </w:t>
      </w:r>
      <w:r w:rsidR="00E54FF5" w:rsidRPr="001F1B07">
        <w:rPr>
          <w:rFonts w:asciiTheme="minorHAnsi" w:hAnsiTheme="minorHAnsi"/>
          <w:color w:val="000000" w:themeColor="text1"/>
          <w:szCs w:val="24"/>
        </w:rPr>
        <w:t>У</w:t>
      </w:r>
      <w:r w:rsidRPr="001F1B07">
        <w:rPr>
          <w:rFonts w:asciiTheme="minorHAnsi" w:hAnsiTheme="minorHAnsi"/>
          <w:color w:val="000000" w:themeColor="text1"/>
          <w:szCs w:val="24"/>
        </w:rPr>
        <w:t xml:space="preserve">КЭП Стороной-отправителя и направленного с использованием </w:t>
      </w:r>
      <w:r w:rsidR="00E54FF5" w:rsidRPr="001F1B07">
        <w:rPr>
          <w:rFonts w:asciiTheme="minorHAnsi" w:hAnsiTheme="minorHAnsi"/>
          <w:color w:val="000000" w:themeColor="text1"/>
          <w:szCs w:val="24"/>
        </w:rPr>
        <w:t>электронной почты</w:t>
      </w:r>
      <w:r w:rsidRPr="001F1B07">
        <w:rPr>
          <w:rFonts w:asciiTheme="minorHAnsi" w:hAnsiTheme="minorHAnsi"/>
          <w:color w:val="000000" w:themeColor="text1"/>
          <w:szCs w:val="24"/>
        </w:rPr>
        <w:t xml:space="preserve">. </w:t>
      </w:r>
    </w:p>
    <w:p w14:paraId="777BFE46" w14:textId="00B668E4" w:rsidR="00D33BDD" w:rsidRPr="001F1B07" w:rsidRDefault="00D33BDD" w:rsidP="001F1B07">
      <w:pPr>
        <w:pStyle w:val="a5"/>
        <w:numPr>
          <w:ilvl w:val="1"/>
          <w:numId w:val="30"/>
        </w:numPr>
        <w:tabs>
          <w:tab w:val="left" w:pos="606"/>
        </w:tabs>
        <w:spacing w:line="249" w:lineRule="auto"/>
        <w:ind w:left="0" w:right="122" w:firstLine="633"/>
        <w:rPr>
          <w:rFonts w:asciiTheme="minorHAnsi" w:hAnsiTheme="minorHAnsi"/>
          <w:color w:val="000000" w:themeColor="text1"/>
          <w:szCs w:val="24"/>
        </w:rPr>
      </w:pPr>
      <w:r w:rsidRPr="001F1B07">
        <w:rPr>
          <w:rFonts w:asciiTheme="minorHAnsi" w:hAnsiTheme="minorHAnsi"/>
          <w:color w:val="000000" w:themeColor="text1"/>
          <w:szCs w:val="24"/>
        </w:rPr>
        <w:t xml:space="preserve">Расторжение </w:t>
      </w:r>
      <w:r w:rsidR="0059785A" w:rsidRPr="001F1B07">
        <w:rPr>
          <w:rFonts w:asciiTheme="minorHAnsi" w:hAnsiTheme="minorHAnsi"/>
          <w:color w:val="000000" w:themeColor="text1"/>
          <w:szCs w:val="24"/>
        </w:rPr>
        <w:t xml:space="preserve">настоящего </w:t>
      </w:r>
      <w:r w:rsidRPr="001F1B07">
        <w:rPr>
          <w:rFonts w:asciiTheme="minorHAnsi" w:hAnsiTheme="minorHAnsi"/>
          <w:color w:val="000000" w:themeColor="text1"/>
          <w:szCs w:val="24"/>
        </w:rPr>
        <w:t>Агентского договора не влечет за собой прекращение и не делает недействительными положения Агентского договора о расчетах между Сторонами. Положения</w:t>
      </w:r>
      <w:r w:rsidR="0059785A" w:rsidRPr="001F1B07">
        <w:rPr>
          <w:rFonts w:asciiTheme="minorHAnsi" w:hAnsiTheme="minorHAnsi"/>
          <w:color w:val="000000" w:themeColor="text1"/>
          <w:szCs w:val="24"/>
        </w:rPr>
        <w:t xml:space="preserve"> настоящего </w:t>
      </w:r>
      <w:r w:rsidRPr="001F1B07">
        <w:rPr>
          <w:rFonts w:asciiTheme="minorHAnsi" w:hAnsiTheme="minorHAnsi"/>
          <w:color w:val="000000" w:themeColor="text1"/>
          <w:szCs w:val="24"/>
        </w:rPr>
        <w:t>Агентского договора о расчетах между Сторонами продолжают действовать до полного исполнения Сторонами своих обяза</w:t>
      </w:r>
      <w:r w:rsidR="00E54FF5" w:rsidRPr="001F1B07">
        <w:rPr>
          <w:rFonts w:asciiTheme="minorHAnsi" w:hAnsiTheme="minorHAnsi"/>
          <w:color w:val="000000" w:themeColor="text1"/>
          <w:szCs w:val="24"/>
        </w:rPr>
        <w:t>тельств по</w:t>
      </w:r>
      <w:r w:rsidR="0059785A" w:rsidRPr="001F1B07">
        <w:rPr>
          <w:rFonts w:asciiTheme="minorHAnsi" w:hAnsiTheme="minorHAnsi"/>
          <w:color w:val="000000" w:themeColor="text1"/>
          <w:szCs w:val="24"/>
        </w:rPr>
        <w:t xml:space="preserve"> настоящему </w:t>
      </w:r>
      <w:r w:rsidR="00E54FF5" w:rsidRPr="001F1B07">
        <w:rPr>
          <w:rFonts w:asciiTheme="minorHAnsi" w:hAnsiTheme="minorHAnsi"/>
          <w:color w:val="000000" w:themeColor="text1"/>
          <w:szCs w:val="24"/>
        </w:rPr>
        <w:t>Агентскому договору.</w:t>
      </w:r>
    </w:p>
    <w:p w14:paraId="34B6CC41" w14:textId="011A70F1" w:rsidR="00EA45D4" w:rsidRPr="00451697" w:rsidRDefault="006F6EE4" w:rsidP="001F1B07">
      <w:pPr>
        <w:pStyle w:val="a5"/>
        <w:numPr>
          <w:ilvl w:val="1"/>
          <w:numId w:val="30"/>
        </w:numPr>
        <w:tabs>
          <w:tab w:val="left" w:pos="606"/>
        </w:tabs>
        <w:spacing w:line="249" w:lineRule="auto"/>
        <w:ind w:left="0" w:right="122" w:firstLine="633"/>
        <w:rPr>
          <w:rFonts w:asciiTheme="minorHAnsi" w:hAnsiTheme="minorHAnsi" w:cstheme="minorHAnsi"/>
        </w:rPr>
      </w:pPr>
      <w:r w:rsidRPr="001F1B07">
        <w:rPr>
          <w:rFonts w:asciiTheme="minorHAnsi" w:hAnsiTheme="minorHAnsi"/>
          <w:color w:val="000000" w:themeColor="text1"/>
          <w:szCs w:val="24"/>
        </w:rPr>
        <w:t>Настоящий Агентский</w:t>
      </w:r>
      <w:r w:rsidRPr="00451697">
        <w:rPr>
          <w:rFonts w:asciiTheme="minorHAnsi" w:hAnsiTheme="minorHAnsi" w:cstheme="minorHAnsi"/>
        </w:rPr>
        <w:t xml:space="preserve"> договор прекращается вследствие:</w:t>
      </w:r>
    </w:p>
    <w:p w14:paraId="093789B4" w14:textId="750B6849" w:rsidR="00EA45D4" w:rsidRPr="00B11CB7" w:rsidRDefault="00451697" w:rsidP="001F1B07">
      <w:pPr>
        <w:pStyle w:val="a5"/>
        <w:numPr>
          <w:ilvl w:val="2"/>
          <w:numId w:val="30"/>
        </w:numPr>
        <w:spacing w:line="249" w:lineRule="auto"/>
        <w:ind w:left="1276" w:right="123"/>
        <w:rPr>
          <w:rFonts w:ascii="Calibri" w:eastAsiaTheme="minorHAnsi" w:hAnsi="Calibri" w:cs="Calibri"/>
          <w:color w:val="000000" w:themeColor="text1"/>
        </w:rPr>
      </w:pPr>
      <w:r w:rsidRPr="00B11CB7">
        <w:rPr>
          <w:rFonts w:ascii="Calibri" w:eastAsiaTheme="minorHAnsi" w:hAnsi="Calibri" w:cs="Calibri"/>
          <w:color w:val="000000" w:themeColor="text1"/>
        </w:rPr>
        <w:t>отказа одной из С</w:t>
      </w:r>
      <w:r w:rsidR="006F6EE4" w:rsidRPr="00B11CB7">
        <w:rPr>
          <w:rFonts w:ascii="Calibri" w:eastAsiaTheme="minorHAnsi" w:hAnsi="Calibri" w:cs="Calibri"/>
          <w:color w:val="000000" w:themeColor="text1"/>
        </w:rPr>
        <w:t>торон от исполнения</w:t>
      </w:r>
      <w:r w:rsidR="00EA45D4" w:rsidRPr="00B11CB7">
        <w:rPr>
          <w:rFonts w:ascii="Calibri" w:eastAsiaTheme="minorHAnsi" w:hAnsi="Calibri" w:cs="Calibri"/>
          <w:color w:val="000000" w:themeColor="text1"/>
        </w:rPr>
        <w:t xml:space="preserve"> </w:t>
      </w:r>
      <w:r w:rsidRPr="00B11CB7">
        <w:rPr>
          <w:rFonts w:ascii="Calibri" w:eastAsiaTheme="minorHAnsi" w:hAnsi="Calibri" w:cs="Calibri"/>
          <w:color w:val="000000" w:themeColor="text1"/>
        </w:rPr>
        <w:t xml:space="preserve">Агентского </w:t>
      </w:r>
      <w:r w:rsidR="006F6EE4" w:rsidRPr="00B11CB7">
        <w:rPr>
          <w:rFonts w:ascii="Calibri" w:eastAsiaTheme="minorHAnsi" w:hAnsi="Calibri" w:cs="Calibri"/>
          <w:color w:val="000000" w:themeColor="text1"/>
        </w:rPr>
        <w:t>договора</w:t>
      </w:r>
      <w:r w:rsidR="00EA45D4" w:rsidRPr="00B11CB7">
        <w:rPr>
          <w:rFonts w:ascii="Calibri" w:eastAsiaTheme="minorHAnsi" w:hAnsi="Calibri" w:cs="Calibri"/>
          <w:color w:val="000000" w:themeColor="text1"/>
        </w:rPr>
        <w:t>;</w:t>
      </w:r>
    </w:p>
    <w:p w14:paraId="1468D418" w14:textId="0B3FFC6C" w:rsidR="00EA45D4" w:rsidRPr="00B11CB7" w:rsidRDefault="00EA45D4" w:rsidP="001F1B07">
      <w:pPr>
        <w:pStyle w:val="a5"/>
        <w:numPr>
          <w:ilvl w:val="2"/>
          <w:numId w:val="30"/>
        </w:numPr>
        <w:tabs>
          <w:tab w:val="left" w:pos="606"/>
        </w:tabs>
        <w:spacing w:line="249" w:lineRule="auto"/>
        <w:ind w:left="1276" w:right="123"/>
        <w:rPr>
          <w:rFonts w:ascii="Calibri" w:eastAsiaTheme="minorHAnsi" w:hAnsi="Calibri" w:cs="Calibri"/>
          <w:color w:val="000000" w:themeColor="text1"/>
        </w:rPr>
      </w:pPr>
      <w:r w:rsidRPr="00B11CB7">
        <w:rPr>
          <w:rFonts w:ascii="Calibri" w:eastAsiaTheme="minorHAnsi" w:hAnsi="Calibri" w:cs="Calibri"/>
          <w:color w:val="000000" w:themeColor="text1"/>
        </w:rPr>
        <w:t>смерти А</w:t>
      </w:r>
      <w:r w:rsidR="006F6EE4" w:rsidRPr="00B11CB7">
        <w:rPr>
          <w:rFonts w:ascii="Calibri" w:eastAsiaTheme="minorHAnsi" w:hAnsi="Calibri" w:cs="Calibri"/>
          <w:color w:val="000000" w:themeColor="text1"/>
        </w:rPr>
        <w:t>гента, признания</w:t>
      </w:r>
      <w:r w:rsidRPr="00B11CB7">
        <w:rPr>
          <w:rFonts w:ascii="Calibri" w:eastAsiaTheme="minorHAnsi" w:hAnsi="Calibri" w:cs="Calibri"/>
          <w:color w:val="000000" w:themeColor="text1"/>
        </w:rPr>
        <w:t xml:space="preserve"> </w:t>
      </w:r>
      <w:r w:rsidR="006F6EE4" w:rsidRPr="00B11CB7">
        <w:rPr>
          <w:rFonts w:ascii="Calibri" w:eastAsiaTheme="minorHAnsi" w:hAnsi="Calibri" w:cs="Calibri"/>
          <w:color w:val="000000" w:themeColor="text1"/>
        </w:rPr>
        <w:t>его</w:t>
      </w:r>
      <w:r w:rsidRPr="00B11CB7">
        <w:rPr>
          <w:rFonts w:ascii="Calibri" w:eastAsiaTheme="minorHAnsi" w:hAnsi="Calibri" w:cs="Calibri"/>
          <w:color w:val="000000" w:themeColor="text1"/>
        </w:rPr>
        <w:t xml:space="preserve"> </w:t>
      </w:r>
      <w:r w:rsidR="006F6EE4" w:rsidRPr="00B11CB7">
        <w:rPr>
          <w:rFonts w:ascii="Calibri" w:eastAsiaTheme="minorHAnsi" w:hAnsi="Calibri" w:cs="Calibri"/>
          <w:color w:val="000000" w:themeColor="text1"/>
        </w:rPr>
        <w:t>недееспособным, ограниченно</w:t>
      </w:r>
      <w:r w:rsidRPr="00B11CB7">
        <w:rPr>
          <w:rFonts w:ascii="Calibri" w:eastAsiaTheme="minorHAnsi" w:hAnsi="Calibri" w:cs="Calibri"/>
          <w:color w:val="000000" w:themeColor="text1"/>
        </w:rPr>
        <w:t xml:space="preserve"> </w:t>
      </w:r>
      <w:r w:rsidR="006F6EE4" w:rsidRPr="00B11CB7">
        <w:rPr>
          <w:rFonts w:ascii="Calibri" w:eastAsiaTheme="minorHAnsi" w:hAnsi="Calibri" w:cs="Calibri"/>
          <w:color w:val="000000" w:themeColor="text1"/>
        </w:rPr>
        <w:t xml:space="preserve">дееспособным или безвестно </w:t>
      </w:r>
      <w:r w:rsidRPr="00B11CB7">
        <w:rPr>
          <w:rFonts w:ascii="Calibri" w:eastAsiaTheme="minorHAnsi" w:hAnsi="Calibri" w:cs="Calibri"/>
          <w:color w:val="000000" w:themeColor="text1"/>
        </w:rPr>
        <w:t>о</w:t>
      </w:r>
      <w:r w:rsidR="006F6EE4" w:rsidRPr="00B11CB7">
        <w:rPr>
          <w:rFonts w:ascii="Calibri" w:eastAsiaTheme="minorHAnsi" w:hAnsi="Calibri" w:cs="Calibri"/>
          <w:color w:val="000000" w:themeColor="text1"/>
        </w:rPr>
        <w:t>тсутствующим</w:t>
      </w:r>
      <w:r w:rsidR="00B11CB7" w:rsidRPr="00B11CB7">
        <w:rPr>
          <w:rFonts w:ascii="Calibri" w:eastAsiaTheme="minorHAnsi" w:hAnsi="Calibri" w:cs="Calibri"/>
          <w:color w:val="000000" w:themeColor="text1"/>
        </w:rPr>
        <w:t xml:space="preserve"> (</w:t>
      </w:r>
      <w:r w:rsidRPr="00B11CB7">
        <w:rPr>
          <w:rFonts w:ascii="Calibri" w:eastAsiaTheme="minorHAnsi" w:hAnsi="Calibri" w:cs="Calibri"/>
          <w:color w:val="000000" w:themeColor="text1"/>
        </w:rPr>
        <w:t>в случае, если Агент является физическим лицом)</w:t>
      </w:r>
      <w:r w:rsidR="006F6EE4" w:rsidRPr="00B11CB7">
        <w:rPr>
          <w:rFonts w:ascii="Calibri" w:eastAsiaTheme="minorHAnsi" w:hAnsi="Calibri" w:cs="Calibri"/>
          <w:color w:val="000000" w:themeColor="text1"/>
        </w:rPr>
        <w:t>;</w:t>
      </w:r>
    </w:p>
    <w:p w14:paraId="20021811" w14:textId="15986061" w:rsidR="00493D46" w:rsidRPr="00B11CB7" w:rsidRDefault="006F6EE4" w:rsidP="001F1B07">
      <w:pPr>
        <w:pStyle w:val="a5"/>
        <w:numPr>
          <w:ilvl w:val="2"/>
          <w:numId w:val="30"/>
        </w:numPr>
        <w:tabs>
          <w:tab w:val="left" w:pos="606"/>
        </w:tabs>
        <w:spacing w:line="249" w:lineRule="auto"/>
        <w:ind w:left="1276" w:right="123"/>
        <w:rPr>
          <w:rFonts w:ascii="Calibri" w:eastAsiaTheme="minorHAnsi" w:hAnsi="Calibri" w:cs="Calibri"/>
          <w:color w:val="000000" w:themeColor="text1"/>
        </w:rPr>
      </w:pPr>
      <w:r w:rsidRPr="00B11CB7">
        <w:rPr>
          <w:rFonts w:ascii="Calibri" w:eastAsiaTheme="minorHAnsi" w:hAnsi="Calibri" w:cs="Calibri"/>
          <w:color w:val="000000" w:themeColor="text1"/>
        </w:rPr>
        <w:t xml:space="preserve">признания </w:t>
      </w:r>
      <w:r w:rsidR="00EA45D4" w:rsidRPr="00B11CB7">
        <w:rPr>
          <w:rFonts w:ascii="Calibri" w:eastAsiaTheme="minorHAnsi" w:hAnsi="Calibri" w:cs="Calibri"/>
          <w:color w:val="000000" w:themeColor="text1"/>
        </w:rPr>
        <w:t>Агента несостоятельным (банкротом) (в случае, если Агент является</w:t>
      </w:r>
      <w:r w:rsidR="00B11CB7" w:rsidRPr="00B11CB7">
        <w:rPr>
          <w:rFonts w:ascii="Calibri" w:eastAsiaTheme="minorHAnsi" w:hAnsi="Calibri" w:cs="Calibri"/>
          <w:color w:val="000000" w:themeColor="text1"/>
        </w:rPr>
        <w:t xml:space="preserve"> </w:t>
      </w:r>
      <w:r w:rsidR="00EA45D4" w:rsidRPr="00B11CB7">
        <w:rPr>
          <w:rFonts w:ascii="Calibri" w:eastAsiaTheme="minorHAnsi" w:hAnsi="Calibri" w:cs="Calibri"/>
          <w:color w:val="000000" w:themeColor="text1"/>
        </w:rPr>
        <w:t>индивидуальным предпринимателем</w:t>
      </w:r>
      <w:r w:rsidRPr="00B11CB7">
        <w:rPr>
          <w:rFonts w:ascii="Calibri" w:eastAsiaTheme="minorHAnsi" w:hAnsi="Calibri" w:cs="Calibri"/>
          <w:color w:val="000000" w:themeColor="text1"/>
        </w:rPr>
        <w:t>).</w:t>
      </w:r>
    </w:p>
    <w:p w14:paraId="4A420CC4" w14:textId="3983D837" w:rsidR="00493D46" w:rsidRPr="00B11CB7" w:rsidRDefault="00493D46" w:rsidP="001F1B07">
      <w:pPr>
        <w:pStyle w:val="a5"/>
        <w:numPr>
          <w:ilvl w:val="1"/>
          <w:numId w:val="30"/>
        </w:numPr>
        <w:tabs>
          <w:tab w:val="left" w:pos="606"/>
        </w:tabs>
        <w:spacing w:line="249" w:lineRule="auto"/>
        <w:ind w:left="0" w:right="122" w:firstLine="633"/>
        <w:rPr>
          <w:rFonts w:asciiTheme="minorHAnsi" w:hAnsiTheme="minorHAnsi" w:cstheme="minorHAnsi"/>
        </w:rPr>
      </w:pPr>
      <w:r w:rsidRPr="001F1B07">
        <w:rPr>
          <w:rFonts w:asciiTheme="minorHAnsi" w:hAnsiTheme="minorHAnsi"/>
          <w:color w:val="000000" w:themeColor="text1"/>
          <w:szCs w:val="24"/>
        </w:rPr>
        <w:t>Принципал</w:t>
      </w:r>
      <w:r w:rsidRPr="00B11CB7">
        <w:rPr>
          <w:rFonts w:asciiTheme="minorHAnsi" w:hAnsiTheme="minorHAnsi" w:cstheme="minorHAnsi"/>
        </w:rPr>
        <w:t xml:space="preserve"> вправе отказаться от исполнения настоящего Агентского договора (расторгнуть Договор) в одностороннем внесудебном порядке в следующих случаях:</w:t>
      </w:r>
    </w:p>
    <w:p w14:paraId="481616F6" w14:textId="0F91945C" w:rsidR="00493D46" w:rsidRPr="00B11CB7" w:rsidRDefault="00B11CB7" w:rsidP="001F1B07">
      <w:pPr>
        <w:pStyle w:val="a5"/>
        <w:numPr>
          <w:ilvl w:val="2"/>
          <w:numId w:val="30"/>
        </w:numPr>
        <w:spacing w:line="249" w:lineRule="auto"/>
        <w:ind w:left="1276" w:right="123"/>
        <w:rPr>
          <w:rFonts w:ascii="Calibri" w:eastAsiaTheme="minorHAnsi" w:hAnsi="Calibri" w:cs="Calibri"/>
          <w:color w:val="000000" w:themeColor="text1"/>
        </w:rPr>
      </w:pPr>
      <w:r>
        <w:rPr>
          <w:rFonts w:ascii="Calibri" w:eastAsiaTheme="minorHAnsi" w:hAnsi="Calibri" w:cs="Calibri"/>
          <w:color w:val="000000" w:themeColor="text1"/>
        </w:rPr>
        <w:t>н</w:t>
      </w:r>
      <w:r w:rsidR="00493D46" w:rsidRPr="00B11CB7">
        <w:rPr>
          <w:rFonts w:ascii="Calibri" w:eastAsiaTheme="minorHAnsi" w:hAnsi="Calibri" w:cs="Calibri"/>
          <w:color w:val="000000" w:themeColor="text1"/>
        </w:rPr>
        <w:t>арушения Агентом каких-либо условий, предусмотренных настоящим Агентским договором;</w:t>
      </w:r>
    </w:p>
    <w:p w14:paraId="7E063577" w14:textId="7E7011CB" w:rsidR="00493D46" w:rsidRPr="00B11CB7" w:rsidRDefault="00493D46" w:rsidP="001F1B07">
      <w:pPr>
        <w:pStyle w:val="a5"/>
        <w:numPr>
          <w:ilvl w:val="2"/>
          <w:numId w:val="30"/>
        </w:numPr>
        <w:spacing w:line="249" w:lineRule="auto"/>
        <w:ind w:left="1276" w:right="123"/>
        <w:rPr>
          <w:rFonts w:ascii="Calibri" w:eastAsiaTheme="minorHAnsi" w:hAnsi="Calibri" w:cs="Calibri"/>
          <w:color w:val="000000" w:themeColor="text1"/>
        </w:rPr>
      </w:pPr>
      <w:r w:rsidRPr="00B11CB7">
        <w:rPr>
          <w:rFonts w:ascii="Calibri" w:eastAsiaTheme="minorHAnsi" w:hAnsi="Calibri" w:cs="Calibri"/>
          <w:color w:val="000000" w:themeColor="text1"/>
        </w:rPr>
        <w:t>участия Агента в какой-либо незаконной деятельности или уличения Агента в мошенничестве;</w:t>
      </w:r>
    </w:p>
    <w:p w14:paraId="5979713D" w14:textId="6A075B27" w:rsidR="00493D46" w:rsidRPr="00B11CB7" w:rsidRDefault="00493D46" w:rsidP="001F1B07">
      <w:pPr>
        <w:pStyle w:val="a5"/>
        <w:numPr>
          <w:ilvl w:val="2"/>
          <w:numId w:val="30"/>
        </w:numPr>
        <w:spacing w:line="249" w:lineRule="auto"/>
        <w:ind w:left="1276" w:right="123"/>
        <w:rPr>
          <w:rFonts w:ascii="Calibri" w:eastAsiaTheme="minorHAnsi" w:hAnsi="Calibri" w:cs="Calibri"/>
          <w:color w:val="000000" w:themeColor="text1"/>
        </w:rPr>
      </w:pPr>
      <w:r w:rsidRPr="00B11CB7">
        <w:rPr>
          <w:rFonts w:ascii="Calibri" w:eastAsiaTheme="minorHAnsi" w:hAnsi="Calibri" w:cs="Calibri"/>
          <w:color w:val="000000" w:themeColor="text1"/>
        </w:rPr>
        <w:t>действий Агента, приведших к нанесению ущерба деловой репутации Принципала путем распространения заведомо ложных сведений о Принципале;</w:t>
      </w:r>
    </w:p>
    <w:p w14:paraId="557530EF" w14:textId="09BC16CB" w:rsidR="006256E7" w:rsidRPr="00B11CB7" w:rsidRDefault="00493D46" w:rsidP="001F1B07">
      <w:pPr>
        <w:pStyle w:val="a5"/>
        <w:numPr>
          <w:ilvl w:val="2"/>
          <w:numId w:val="30"/>
        </w:numPr>
        <w:spacing w:line="249" w:lineRule="auto"/>
        <w:ind w:left="1276" w:right="123"/>
        <w:rPr>
          <w:rFonts w:ascii="Calibri" w:eastAsiaTheme="minorHAnsi" w:hAnsi="Calibri" w:cs="Calibri"/>
          <w:color w:val="000000" w:themeColor="text1"/>
        </w:rPr>
      </w:pPr>
      <w:r w:rsidRPr="00B11CB7">
        <w:rPr>
          <w:rFonts w:ascii="Calibri" w:eastAsiaTheme="minorHAnsi" w:hAnsi="Calibri" w:cs="Calibri"/>
          <w:color w:val="000000" w:themeColor="text1"/>
        </w:rPr>
        <w:t>несоблюдения Агентом норм деловой и профессиональной этики.</w:t>
      </w:r>
    </w:p>
    <w:p w14:paraId="11D6BDA2" w14:textId="77777777" w:rsidR="008B5119" w:rsidRPr="00AF08D1" w:rsidRDefault="008B5119" w:rsidP="008B5119">
      <w:pPr>
        <w:tabs>
          <w:tab w:val="left" w:pos="606"/>
        </w:tabs>
        <w:spacing w:line="249" w:lineRule="auto"/>
        <w:ind w:right="123"/>
        <w:jc w:val="both"/>
        <w:rPr>
          <w:rFonts w:asciiTheme="minorHAnsi" w:hAnsiTheme="minorHAnsi" w:cstheme="minorHAnsi"/>
          <w:color w:val="000000" w:themeColor="text1"/>
        </w:rPr>
      </w:pPr>
    </w:p>
    <w:p w14:paraId="227A1DD2" w14:textId="3AC4C174" w:rsidR="006256E7" w:rsidRPr="00EA45D4" w:rsidRDefault="003F169A" w:rsidP="00533431">
      <w:pPr>
        <w:pStyle w:val="1"/>
        <w:numPr>
          <w:ilvl w:val="0"/>
          <w:numId w:val="2"/>
        </w:numPr>
        <w:tabs>
          <w:tab w:val="left" w:pos="0"/>
        </w:tabs>
        <w:spacing w:before="5" w:after="240"/>
        <w:ind w:left="0" w:firstLine="0"/>
        <w:jc w:val="center"/>
        <w:rPr>
          <w:rFonts w:asciiTheme="minorHAnsi" w:hAnsiTheme="minorHAnsi" w:cstheme="minorHAnsi"/>
          <w:sz w:val="22"/>
          <w:szCs w:val="22"/>
        </w:rPr>
      </w:pPr>
      <w:r w:rsidRPr="008B5119">
        <w:rPr>
          <w:rFonts w:asciiTheme="minorHAnsi" w:hAnsiTheme="minorHAnsi" w:cstheme="minorHAnsi"/>
          <w:color w:val="000000" w:themeColor="text1"/>
          <w:sz w:val="22"/>
          <w:szCs w:val="22"/>
        </w:rPr>
        <w:t>ЗАКЛЮЧИТЕЛЬНЫЕ ПОЛОЖЕНИЯ</w:t>
      </w:r>
    </w:p>
    <w:p w14:paraId="692F7EDF" w14:textId="4E306B8E" w:rsidR="00DD1362" w:rsidRPr="00DE2DE8" w:rsidRDefault="003F169A" w:rsidP="00533431">
      <w:pPr>
        <w:pStyle w:val="a5"/>
        <w:numPr>
          <w:ilvl w:val="1"/>
          <w:numId w:val="20"/>
        </w:numPr>
        <w:tabs>
          <w:tab w:val="left" w:pos="606"/>
        </w:tabs>
        <w:spacing w:line="249" w:lineRule="auto"/>
        <w:ind w:left="0" w:right="123" w:firstLine="550"/>
        <w:rPr>
          <w:rFonts w:asciiTheme="minorHAnsi" w:hAnsiTheme="minorHAnsi" w:cstheme="minorHAnsi"/>
        </w:rPr>
      </w:pPr>
      <w:r w:rsidRPr="00DE2DE8">
        <w:rPr>
          <w:rFonts w:asciiTheme="minorHAnsi" w:hAnsiTheme="minorHAnsi" w:cstheme="minorHAnsi"/>
        </w:rPr>
        <w:t xml:space="preserve">Сторонами не предусматривается необходимость специальной фиксации факта привлечения Агентом Клиента путем подписания представителями </w:t>
      </w:r>
      <w:r w:rsidR="00DD1362" w:rsidRPr="00DE2DE8">
        <w:rPr>
          <w:rFonts w:asciiTheme="minorHAnsi" w:hAnsiTheme="minorHAnsi" w:cstheme="minorHAnsi"/>
        </w:rPr>
        <w:t>Агента и Клиента</w:t>
      </w:r>
      <w:r w:rsidRPr="00DE2DE8">
        <w:rPr>
          <w:rFonts w:asciiTheme="minorHAnsi" w:hAnsiTheme="minorHAnsi" w:cstheme="minorHAnsi"/>
        </w:rPr>
        <w:t xml:space="preserve"> акта или иного документа аналогичного характера. Договоры</w:t>
      </w:r>
      <w:r w:rsidR="00EA45D4" w:rsidRPr="00DE2DE8">
        <w:rPr>
          <w:rFonts w:asciiTheme="minorHAnsi" w:hAnsiTheme="minorHAnsi" w:cstheme="minorHAnsi"/>
        </w:rPr>
        <w:t xml:space="preserve"> о</w:t>
      </w:r>
      <w:r w:rsidRPr="00DE2DE8">
        <w:rPr>
          <w:rFonts w:asciiTheme="minorHAnsi" w:hAnsiTheme="minorHAnsi" w:cstheme="minorHAnsi"/>
        </w:rPr>
        <w:t xml:space="preserve"> </w:t>
      </w:r>
      <w:r w:rsidR="00DD1362" w:rsidRPr="00DE2DE8">
        <w:rPr>
          <w:rFonts w:asciiTheme="minorHAnsi" w:hAnsiTheme="minorHAnsi" w:cstheme="minorHAnsi"/>
        </w:rPr>
        <w:t>выпуске Гарантии</w:t>
      </w:r>
      <w:r w:rsidRPr="00DE2DE8">
        <w:rPr>
          <w:rFonts w:asciiTheme="minorHAnsi" w:hAnsiTheme="minorHAnsi" w:cstheme="minorHAnsi"/>
        </w:rPr>
        <w:t xml:space="preserve">, заключаемые в течение срока действия </w:t>
      </w:r>
      <w:r w:rsidR="00DD1362" w:rsidRPr="00DE2DE8">
        <w:rPr>
          <w:rFonts w:asciiTheme="minorHAnsi" w:hAnsiTheme="minorHAnsi" w:cstheme="minorHAnsi"/>
        </w:rPr>
        <w:t>настоящего</w:t>
      </w:r>
      <w:r w:rsidR="005D2C2F" w:rsidRPr="00DE2DE8">
        <w:rPr>
          <w:rFonts w:asciiTheme="minorHAnsi" w:hAnsiTheme="minorHAnsi" w:cstheme="minorHAnsi"/>
        </w:rPr>
        <w:t xml:space="preserve"> Агентского д</w:t>
      </w:r>
      <w:r w:rsidRPr="00DE2DE8">
        <w:rPr>
          <w:rFonts w:asciiTheme="minorHAnsi" w:hAnsiTheme="minorHAnsi" w:cstheme="minorHAnsi"/>
        </w:rPr>
        <w:t>оговора, считаются заключенными вследствие вы</w:t>
      </w:r>
      <w:r w:rsidR="00875E80" w:rsidRPr="00DE2DE8">
        <w:rPr>
          <w:rFonts w:asciiTheme="minorHAnsi" w:hAnsiTheme="minorHAnsi" w:cstheme="minorHAnsi"/>
        </w:rPr>
        <w:t>полнения Агентом поручения Принципала</w:t>
      </w:r>
      <w:r w:rsidRPr="00DE2DE8">
        <w:rPr>
          <w:rFonts w:asciiTheme="minorHAnsi" w:hAnsiTheme="minorHAnsi" w:cstheme="minorHAnsi"/>
        </w:rPr>
        <w:t xml:space="preserve"> </w:t>
      </w:r>
      <w:r w:rsidR="00DD1362" w:rsidRPr="00DE2DE8">
        <w:rPr>
          <w:rFonts w:asciiTheme="minorHAnsi" w:hAnsiTheme="minorHAnsi" w:cstheme="minorHAnsi"/>
        </w:rPr>
        <w:t>в рамках</w:t>
      </w:r>
      <w:r w:rsidR="001858E2" w:rsidRPr="00DE2DE8">
        <w:rPr>
          <w:rFonts w:asciiTheme="minorHAnsi" w:hAnsiTheme="minorHAnsi" w:cstheme="minorHAnsi"/>
        </w:rPr>
        <w:t xml:space="preserve"> настоящего</w:t>
      </w:r>
      <w:r w:rsidR="00DD1362" w:rsidRPr="00DE2DE8">
        <w:rPr>
          <w:rFonts w:asciiTheme="minorHAnsi" w:hAnsiTheme="minorHAnsi" w:cstheme="minorHAnsi"/>
        </w:rPr>
        <w:t xml:space="preserve"> </w:t>
      </w:r>
      <w:r w:rsidRPr="00DE2DE8">
        <w:rPr>
          <w:rFonts w:asciiTheme="minorHAnsi" w:hAnsiTheme="minorHAnsi" w:cstheme="minorHAnsi"/>
        </w:rPr>
        <w:t>Агентско</w:t>
      </w:r>
      <w:r w:rsidR="00DD1362" w:rsidRPr="00DE2DE8">
        <w:rPr>
          <w:rFonts w:asciiTheme="minorHAnsi" w:hAnsiTheme="minorHAnsi" w:cstheme="minorHAnsi"/>
        </w:rPr>
        <w:t>го</w:t>
      </w:r>
      <w:r w:rsidRPr="00DE2DE8">
        <w:rPr>
          <w:rFonts w:asciiTheme="minorHAnsi" w:hAnsiTheme="minorHAnsi" w:cstheme="minorHAnsi"/>
        </w:rPr>
        <w:t xml:space="preserve"> договор</w:t>
      </w:r>
      <w:r w:rsidR="00DD1362" w:rsidRPr="00DE2DE8">
        <w:rPr>
          <w:rFonts w:asciiTheme="minorHAnsi" w:hAnsiTheme="minorHAnsi" w:cstheme="minorHAnsi"/>
        </w:rPr>
        <w:t>а</w:t>
      </w:r>
      <w:r w:rsidRPr="00DE2DE8">
        <w:rPr>
          <w:rFonts w:asciiTheme="minorHAnsi" w:hAnsiTheme="minorHAnsi" w:cstheme="minorHAnsi"/>
        </w:rPr>
        <w:t>, а указанные Клиенты в течение всего срока действия</w:t>
      </w:r>
      <w:r w:rsidR="001858E2" w:rsidRPr="00DE2DE8">
        <w:rPr>
          <w:rFonts w:asciiTheme="minorHAnsi" w:hAnsiTheme="minorHAnsi" w:cstheme="minorHAnsi"/>
        </w:rPr>
        <w:t xml:space="preserve"> настоящего</w:t>
      </w:r>
      <w:r w:rsidRPr="00DE2DE8">
        <w:rPr>
          <w:rFonts w:asciiTheme="minorHAnsi" w:hAnsiTheme="minorHAnsi" w:cstheme="minorHAnsi"/>
        </w:rPr>
        <w:t xml:space="preserve"> Агентского договора рассматриваются </w:t>
      </w:r>
      <w:r w:rsidR="00875E80" w:rsidRPr="00DE2DE8">
        <w:rPr>
          <w:rFonts w:asciiTheme="minorHAnsi" w:hAnsiTheme="minorHAnsi" w:cstheme="minorHAnsi"/>
        </w:rPr>
        <w:t xml:space="preserve">Принципалом </w:t>
      </w:r>
      <w:r w:rsidRPr="00DE2DE8">
        <w:rPr>
          <w:rFonts w:asciiTheme="minorHAnsi" w:hAnsiTheme="minorHAnsi" w:cstheme="minorHAnsi"/>
        </w:rPr>
        <w:t xml:space="preserve">как привлеченные Агентом. </w:t>
      </w:r>
    </w:p>
    <w:p w14:paraId="3BBE8262" w14:textId="18B98F76" w:rsidR="006256E7" w:rsidRPr="00875E80" w:rsidRDefault="003F169A" w:rsidP="00533431">
      <w:pPr>
        <w:pStyle w:val="a5"/>
        <w:numPr>
          <w:ilvl w:val="1"/>
          <w:numId w:val="20"/>
        </w:numPr>
        <w:tabs>
          <w:tab w:val="left" w:pos="606"/>
        </w:tabs>
        <w:spacing w:line="249" w:lineRule="auto"/>
        <w:ind w:left="0" w:right="123" w:firstLine="550"/>
        <w:rPr>
          <w:rFonts w:asciiTheme="minorHAnsi" w:hAnsiTheme="minorHAnsi" w:cstheme="minorHAnsi"/>
        </w:rPr>
      </w:pPr>
      <w:r w:rsidRPr="00875E80">
        <w:rPr>
          <w:rFonts w:asciiTheme="minorHAnsi" w:hAnsiTheme="minorHAnsi" w:cstheme="minorHAnsi"/>
        </w:rPr>
        <w:t xml:space="preserve">В случае возникновения между Сторонами споров и разногласий, связанных с исполнением </w:t>
      </w:r>
      <w:r w:rsidR="001858E2">
        <w:rPr>
          <w:rFonts w:asciiTheme="minorHAnsi" w:hAnsiTheme="minorHAnsi" w:cstheme="minorHAnsi"/>
        </w:rPr>
        <w:t xml:space="preserve">настоящего </w:t>
      </w:r>
      <w:r w:rsidRPr="00875E80">
        <w:rPr>
          <w:rFonts w:asciiTheme="minorHAnsi" w:hAnsiTheme="minorHAnsi" w:cstheme="minorHAnsi"/>
        </w:rPr>
        <w:t>Агентского договора (в частности, вызванных конфликтными ситуациями между несколькими Агентами (исполнителями) по поводу одного Клиента), Агент принимает на себя бремя подтверждения того, что именно его действия привели к достижению результата, предусмотренного</w:t>
      </w:r>
      <w:r w:rsidR="001858E2">
        <w:rPr>
          <w:rFonts w:asciiTheme="minorHAnsi" w:hAnsiTheme="minorHAnsi" w:cstheme="minorHAnsi"/>
        </w:rPr>
        <w:t xml:space="preserve"> настоящим</w:t>
      </w:r>
      <w:r w:rsidRPr="00875E80">
        <w:rPr>
          <w:rFonts w:asciiTheme="minorHAnsi" w:hAnsiTheme="minorHAnsi" w:cstheme="minorHAnsi"/>
        </w:rPr>
        <w:t xml:space="preserve"> Агентским договором.</w:t>
      </w:r>
    </w:p>
    <w:p w14:paraId="46AAC09A" w14:textId="487D6CE1" w:rsidR="00DD1362" w:rsidRPr="00DD1362" w:rsidRDefault="00DD1362" w:rsidP="00533431">
      <w:pPr>
        <w:pStyle w:val="a5"/>
        <w:numPr>
          <w:ilvl w:val="1"/>
          <w:numId w:val="20"/>
        </w:numPr>
        <w:tabs>
          <w:tab w:val="left" w:pos="591"/>
        </w:tabs>
        <w:spacing w:line="249" w:lineRule="auto"/>
        <w:ind w:left="0" w:right="123" w:firstLine="550"/>
        <w:rPr>
          <w:rFonts w:asciiTheme="minorHAnsi" w:hAnsiTheme="minorHAnsi" w:cstheme="minorHAnsi"/>
        </w:rPr>
      </w:pPr>
      <w:r w:rsidRPr="00DD1362">
        <w:rPr>
          <w:rFonts w:asciiTheme="minorHAnsi" w:hAnsiTheme="minorHAnsi" w:cstheme="minorHAnsi"/>
        </w:rPr>
        <w:t xml:space="preserve">Настоящим Стороны понимают и соглашаются с тем, что: </w:t>
      </w:r>
    </w:p>
    <w:p w14:paraId="5F656FE2" w14:textId="2A8A98E2" w:rsidR="00DD1362" w:rsidRPr="001F1B07" w:rsidRDefault="00DD1362" w:rsidP="001F1B07">
      <w:pPr>
        <w:pStyle w:val="a5"/>
        <w:numPr>
          <w:ilvl w:val="2"/>
          <w:numId w:val="20"/>
        </w:numPr>
        <w:spacing w:line="249" w:lineRule="auto"/>
        <w:ind w:left="1276" w:right="123" w:hanging="885"/>
        <w:rPr>
          <w:rFonts w:ascii="Calibri" w:eastAsiaTheme="minorHAnsi" w:hAnsi="Calibri" w:cs="Calibri"/>
          <w:color w:val="000000" w:themeColor="text1"/>
        </w:rPr>
      </w:pPr>
      <w:r w:rsidRPr="001F1B07">
        <w:rPr>
          <w:rFonts w:ascii="Calibri" w:eastAsiaTheme="minorHAnsi" w:hAnsi="Calibri" w:cs="Calibri"/>
          <w:color w:val="000000" w:themeColor="text1"/>
        </w:rPr>
        <w:t>электронные документы, размещенные</w:t>
      </w:r>
      <w:r w:rsidR="00875E80" w:rsidRPr="001F1B07">
        <w:rPr>
          <w:rFonts w:ascii="Calibri" w:eastAsiaTheme="minorHAnsi" w:hAnsi="Calibri" w:cs="Calibri"/>
          <w:color w:val="000000" w:themeColor="text1"/>
        </w:rPr>
        <w:t xml:space="preserve"> </w:t>
      </w:r>
      <w:r w:rsidRPr="001F1B07">
        <w:rPr>
          <w:rFonts w:ascii="Calibri" w:eastAsiaTheme="minorHAnsi" w:hAnsi="Calibri" w:cs="Calibri"/>
          <w:color w:val="000000" w:themeColor="text1"/>
        </w:rPr>
        <w:t>каждой</w:t>
      </w:r>
      <w:r w:rsidR="00875E80" w:rsidRPr="001F1B07">
        <w:rPr>
          <w:rFonts w:ascii="Calibri" w:eastAsiaTheme="minorHAnsi" w:hAnsi="Calibri" w:cs="Calibri"/>
          <w:color w:val="000000" w:themeColor="text1"/>
        </w:rPr>
        <w:t xml:space="preserve"> </w:t>
      </w:r>
      <w:r w:rsidRPr="001F1B07">
        <w:rPr>
          <w:rFonts w:ascii="Calibri" w:eastAsiaTheme="minorHAnsi" w:hAnsi="Calibri" w:cs="Calibri"/>
          <w:color w:val="000000" w:themeColor="text1"/>
        </w:rPr>
        <w:t>Стороной в личном кабинете Агента на Интернет-портале и (или) отправленные Стороной по электронной почте, равнозначны документам на бумажном носителе, подписанным собственноручной подписью уполномоченных лиц Сторон и заверенных печатью Сторон, и могут применяться в правоотношениях Сторон по</w:t>
      </w:r>
      <w:r w:rsidR="001858E2" w:rsidRPr="001F1B07">
        <w:rPr>
          <w:rFonts w:ascii="Calibri" w:eastAsiaTheme="minorHAnsi" w:hAnsi="Calibri" w:cs="Calibri"/>
          <w:color w:val="000000" w:themeColor="text1"/>
        </w:rPr>
        <w:t xml:space="preserve"> настоящему</w:t>
      </w:r>
      <w:r w:rsidRPr="001F1B07">
        <w:rPr>
          <w:rFonts w:ascii="Calibri" w:eastAsiaTheme="minorHAnsi" w:hAnsi="Calibri" w:cs="Calibri"/>
          <w:color w:val="000000" w:themeColor="text1"/>
        </w:rPr>
        <w:t xml:space="preserve"> Агентскому договору и использоваться в качестве доказательств в суде; </w:t>
      </w:r>
    </w:p>
    <w:p w14:paraId="29EAC0DB" w14:textId="387E3FA9" w:rsidR="00DD1362" w:rsidRPr="001F1B07" w:rsidRDefault="00DD1362" w:rsidP="001F1B07">
      <w:pPr>
        <w:pStyle w:val="a5"/>
        <w:numPr>
          <w:ilvl w:val="2"/>
          <w:numId w:val="20"/>
        </w:numPr>
        <w:spacing w:line="249" w:lineRule="auto"/>
        <w:ind w:left="1276" w:right="123" w:hanging="885"/>
        <w:rPr>
          <w:rFonts w:ascii="Calibri" w:eastAsiaTheme="minorHAnsi" w:hAnsi="Calibri" w:cs="Calibri"/>
          <w:color w:val="000000" w:themeColor="text1"/>
        </w:rPr>
      </w:pPr>
      <w:r w:rsidRPr="001F1B07">
        <w:rPr>
          <w:rFonts w:ascii="Calibri" w:eastAsiaTheme="minorHAnsi" w:hAnsi="Calibri" w:cs="Calibri"/>
          <w:color w:val="000000" w:themeColor="text1"/>
        </w:rPr>
        <w:t xml:space="preserve">при наличии противоречий между электронным документом, оформленным в соответствии с </w:t>
      </w:r>
      <w:r w:rsidR="001858E2" w:rsidRPr="001F1B07">
        <w:rPr>
          <w:rFonts w:ascii="Calibri" w:eastAsiaTheme="minorHAnsi" w:hAnsi="Calibri" w:cs="Calibri"/>
          <w:color w:val="000000" w:themeColor="text1"/>
        </w:rPr>
        <w:lastRenderedPageBreak/>
        <w:t xml:space="preserve">настоящим </w:t>
      </w:r>
      <w:r w:rsidRPr="001F1B07">
        <w:rPr>
          <w:rFonts w:ascii="Calibri" w:eastAsiaTheme="minorHAnsi" w:hAnsi="Calibri" w:cs="Calibri"/>
          <w:color w:val="000000" w:themeColor="text1"/>
        </w:rPr>
        <w:t>Агентским договором, и документом, оформленным в</w:t>
      </w:r>
      <w:r w:rsidR="001858E2" w:rsidRPr="001F1B07">
        <w:rPr>
          <w:rFonts w:ascii="Calibri" w:eastAsiaTheme="minorHAnsi" w:hAnsi="Calibri" w:cs="Calibri"/>
          <w:color w:val="000000" w:themeColor="text1"/>
        </w:rPr>
        <w:t xml:space="preserve"> </w:t>
      </w:r>
      <w:r w:rsidRPr="001F1B07">
        <w:rPr>
          <w:rFonts w:ascii="Calibri" w:eastAsiaTheme="minorHAnsi" w:hAnsi="Calibri" w:cs="Calibri"/>
          <w:color w:val="000000" w:themeColor="text1"/>
        </w:rPr>
        <w:t>соответствии с</w:t>
      </w:r>
      <w:r w:rsidR="001858E2" w:rsidRPr="001F1B07">
        <w:rPr>
          <w:rFonts w:ascii="Calibri" w:eastAsiaTheme="minorHAnsi" w:hAnsi="Calibri" w:cs="Calibri"/>
          <w:color w:val="000000" w:themeColor="text1"/>
        </w:rPr>
        <w:t xml:space="preserve"> настоящим </w:t>
      </w:r>
      <w:r w:rsidRPr="001F1B07">
        <w:rPr>
          <w:rFonts w:ascii="Calibri" w:eastAsiaTheme="minorHAnsi" w:hAnsi="Calibri" w:cs="Calibri"/>
          <w:color w:val="000000" w:themeColor="text1"/>
        </w:rPr>
        <w:t>Агентским договором на бумажном носителе и подписанном Сторонами, последний имеет преимущественную силу;</w:t>
      </w:r>
    </w:p>
    <w:p w14:paraId="60C2F53B" w14:textId="7FE50EC0" w:rsidR="00DD1362" w:rsidRPr="00332915" w:rsidRDefault="00332915" w:rsidP="001F1B07">
      <w:pPr>
        <w:pStyle w:val="a5"/>
        <w:numPr>
          <w:ilvl w:val="2"/>
          <w:numId w:val="20"/>
        </w:numPr>
        <w:spacing w:line="249" w:lineRule="auto"/>
        <w:ind w:left="1276" w:right="123" w:hanging="885"/>
        <w:rPr>
          <w:rFonts w:asciiTheme="minorHAnsi" w:hAnsiTheme="minorHAnsi" w:cstheme="minorHAnsi"/>
        </w:rPr>
      </w:pPr>
      <w:r w:rsidRPr="001F1B07">
        <w:rPr>
          <w:rFonts w:ascii="Calibri" w:eastAsiaTheme="minorHAnsi" w:hAnsi="Calibri" w:cs="Calibri"/>
          <w:color w:val="000000" w:themeColor="text1"/>
        </w:rPr>
        <w:t>о</w:t>
      </w:r>
      <w:r w:rsidR="004661C8" w:rsidRPr="001F1B07">
        <w:rPr>
          <w:rFonts w:ascii="Calibri" w:eastAsiaTheme="minorHAnsi" w:hAnsi="Calibri" w:cs="Calibri"/>
          <w:color w:val="000000" w:themeColor="text1"/>
        </w:rPr>
        <w:t>бмен электронными</w:t>
      </w:r>
      <w:r w:rsidR="00875E80" w:rsidRPr="00332915">
        <w:rPr>
          <w:rFonts w:asciiTheme="minorHAnsi" w:hAnsiTheme="minorHAnsi" w:cstheme="minorHAnsi"/>
        </w:rPr>
        <w:t xml:space="preserve"> </w:t>
      </w:r>
      <w:r w:rsidR="004661C8" w:rsidRPr="00332915">
        <w:rPr>
          <w:rFonts w:asciiTheme="minorHAnsi" w:hAnsiTheme="minorHAnsi" w:cstheme="minorHAnsi"/>
        </w:rPr>
        <w:t>документами осуществляются в</w:t>
      </w:r>
      <w:r w:rsidR="00875E80" w:rsidRPr="00332915">
        <w:rPr>
          <w:rFonts w:asciiTheme="minorHAnsi" w:hAnsiTheme="minorHAnsi" w:cstheme="minorHAnsi"/>
        </w:rPr>
        <w:t xml:space="preserve"> </w:t>
      </w:r>
      <w:r w:rsidR="004661C8" w:rsidRPr="00332915">
        <w:rPr>
          <w:rFonts w:asciiTheme="minorHAnsi" w:hAnsiTheme="minorHAnsi" w:cstheme="minorHAnsi"/>
        </w:rPr>
        <w:t>соот</w:t>
      </w:r>
      <w:r w:rsidR="00875E80" w:rsidRPr="00332915">
        <w:rPr>
          <w:rFonts w:asciiTheme="minorHAnsi" w:hAnsiTheme="minorHAnsi" w:cstheme="minorHAnsi"/>
        </w:rPr>
        <w:t>ветствии с утвержденными Принципалом</w:t>
      </w:r>
      <w:r w:rsidR="004661C8" w:rsidRPr="00332915">
        <w:rPr>
          <w:rFonts w:asciiTheme="minorHAnsi" w:hAnsiTheme="minorHAnsi" w:cstheme="minorHAnsi"/>
        </w:rPr>
        <w:t xml:space="preserve"> Правилами электронного документооборота.</w:t>
      </w:r>
    </w:p>
    <w:p w14:paraId="530C37C2" w14:textId="707EBF42" w:rsidR="008101D8" w:rsidRPr="00420DF5" w:rsidRDefault="008101D8" w:rsidP="00533431">
      <w:pPr>
        <w:pStyle w:val="a5"/>
        <w:numPr>
          <w:ilvl w:val="1"/>
          <w:numId w:val="20"/>
        </w:numPr>
        <w:tabs>
          <w:tab w:val="left" w:pos="591"/>
        </w:tabs>
        <w:spacing w:line="249" w:lineRule="auto"/>
        <w:ind w:left="0" w:right="123" w:firstLine="550"/>
        <w:rPr>
          <w:rFonts w:asciiTheme="minorHAnsi" w:hAnsiTheme="minorHAnsi" w:cstheme="minorHAnsi"/>
        </w:rPr>
      </w:pPr>
      <w:r w:rsidRPr="00420DF5">
        <w:rPr>
          <w:rFonts w:asciiTheme="minorHAnsi" w:hAnsiTheme="minorHAnsi" w:cstheme="minorHAnsi"/>
        </w:rPr>
        <w:t xml:space="preserve">При отправке </w:t>
      </w:r>
      <w:r w:rsidR="00420DF5">
        <w:rPr>
          <w:rFonts w:asciiTheme="minorHAnsi" w:hAnsiTheme="minorHAnsi" w:cstheme="minorHAnsi"/>
        </w:rPr>
        <w:t>С</w:t>
      </w:r>
      <w:r w:rsidRPr="00420DF5">
        <w:rPr>
          <w:rFonts w:asciiTheme="minorHAnsi" w:hAnsiTheme="minorHAnsi" w:cstheme="minorHAnsi"/>
        </w:rPr>
        <w:t xml:space="preserve">торонами друг другу почтовой </w:t>
      </w:r>
      <w:r w:rsidR="00420DF5">
        <w:rPr>
          <w:rFonts w:asciiTheme="minorHAnsi" w:hAnsiTheme="minorHAnsi" w:cstheme="minorHAnsi"/>
        </w:rPr>
        <w:t xml:space="preserve">корреспонденции (при отправке </w:t>
      </w:r>
      <w:r w:rsidRPr="00420DF5">
        <w:rPr>
          <w:rFonts w:asciiTheme="minorHAnsi" w:hAnsiTheme="minorHAnsi" w:cstheme="minorHAnsi"/>
        </w:rPr>
        <w:t xml:space="preserve">документов во исполнение настоящего Агентского </w:t>
      </w:r>
      <w:r w:rsidR="00420DF5">
        <w:rPr>
          <w:rFonts w:asciiTheme="minorHAnsi" w:hAnsiTheme="minorHAnsi" w:cstheme="minorHAnsi"/>
        </w:rPr>
        <w:t>д</w:t>
      </w:r>
      <w:r w:rsidRPr="00420DF5">
        <w:rPr>
          <w:rFonts w:asciiTheme="minorHAnsi" w:hAnsiTheme="minorHAnsi" w:cstheme="minorHAnsi"/>
        </w:rPr>
        <w:t>оговора, документов, предусмотренных настоящим Агентским договором), такая корреспонденция направляется заказным или ценным письмом с уведомлением о вручении по адресу, указанному в настоящем Агентском договоре, Заявлении о присоединении к Агентскому договору</w:t>
      </w:r>
      <w:r w:rsidR="00420DF5">
        <w:rPr>
          <w:rFonts w:asciiTheme="minorHAnsi" w:hAnsiTheme="minorHAnsi" w:cstheme="minorHAnsi"/>
        </w:rPr>
        <w:t xml:space="preserve"> и (</w:t>
      </w:r>
      <w:r w:rsidRPr="00420DF5">
        <w:rPr>
          <w:rFonts w:asciiTheme="minorHAnsi" w:hAnsiTheme="minorHAnsi" w:cstheme="minorHAnsi"/>
        </w:rPr>
        <w:t>или</w:t>
      </w:r>
      <w:r w:rsidR="00420DF5">
        <w:rPr>
          <w:rFonts w:asciiTheme="minorHAnsi" w:hAnsiTheme="minorHAnsi" w:cstheme="minorHAnsi"/>
        </w:rPr>
        <w:t>)</w:t>
      </w:r>
      <w:r w:rsidRPr="00420DF5">
        <w:rPr>
          <w:rFonts w:asciiTheme="minorHAnsi" w:hAnsiTheme="minorHAnsi" w:cstheme="minorHAnsi"/>
        </w:rPr>
        <w:t xml:space="preserve"> в ЕГРЮЛ. Датой получения корреспонденции считается дата ее вручения адресату (</w:t>
      </w:r>
      <w:r w:rsidR="00420DF5">
        <w:rPr>
          <w:rFonts w:asciiTheme="minorHAnsi" w:hAnsiTheme="minorHAnsi" w:cstheme="minorHAnsi"/>
        </w:rPr>
        <w:t xml:space="preserve">т.е. </w:t>
      </w:r>
      <w:r w:rsidRPr="00420DF5">
        <w:rPr>
          <w:rFonts w:asciiTheme="minorHAnsi" w:hAnsiTheme="minorHAnsi" w:cstheme="minorHAnsi"/>
        </w:rPr>
        <w:t>Стороне по настоящему Агентскому договору). Корреспонденция считается полученной и в тех случаях, если она поступила Стороне, которой она направлена (адресату), но по обстоятельствам, зависящим от Стороны, не была ей вручена или адресат не ознакомился с ней.</w:t>
      </w:r>
    </w:p>
    <w:p w14:paraId="16C40058" w14:textId="67900A58" w:rsidR="008101D8" w:rsidRPr="00420DF5" w:rsidRDefault="008101D8" w:rsidP="00420DF5">
      <w:pPr>
        <w:tabs>
          <w:tab w:val="left" w:pos="-142"/>
          <w:tab w:val="left" w:pos="426"/>
          <w:tab w:val="left" w:pos="567"/>
          <w:tab w:val="left" w:pos="1134"/>
        </w:tabs>
        <w:ind w:right="-1" w:firstLine="567"/>
        <w:jc w:val="both"/>
        <w:rPr>
          <w:rFonts w:asciiTheme="minorHAnsi" w:hAnsiTheme="minorHAnsi"/>
          <w:color w:val="000000" w:themeColor="text1"/>
        </w:rPr>
      </w:pPr>
      <w:r w:rsidRPr="00420DF5">
        <w:rPr>
          <w:rFonts w:asciiTheme="minorHAnsi" w:hAnsiTheme="minorHAnsi"/>
          <w:color w:val="000000" w:themeColor="text1"/>
        </w:rPr>
        <w:t>В случае обмена электронными документами, подписанными усиленными квалифицированными электронными подписями уполномоченных лиц Сторон, посредством электронных каналов связи на адреса электронной почты, указанные в настоящем Агентском договоре</w:t>
      </w:r>
      <w:r w:rsidR="001310F8" w:rsidRPr="00420DF5">
        <w:rPr>
          <w:rFonts w:asciiTheme="minorHAnsi" w:hAnsiTheme="minorHAnsi"/>
          <w:color w:val="000000" w:themeColor="text1"/>
        </w:rPr>
        <w:t xml:space="preserve"> и </w:t>
      </w:r>
      <w:r w:rsidR="00420DF5">
        <w:rPr>
          <w:rFonts w:asciiTheme="minorHAnsi" w:hAnsiTheme="minorHAnsi"/>
          <w:color w:val="000000" w:themeColor="text1"/>
        </w:rPr>
        <w:t>(</w:t>
      </w:r>
      <w:r w:rsidR="001310F8" w:rsidRPr="00420DF5">
        <w:rPr>
          <w:rFonts w:asciiTheme="minorHAnsi" w:hAnsiTheme="minorHAnsi"/>
          <w:color w:val="000000" w:themeColor="text1"/>
        </w:rPr>
        <w:t>или</w:t>
      </w:r>
      <w:r w:rsidR="00420DF5">
        <w:rPr>
          <w:rFonts w:asciiTheme="minorHAnsi" w:hAnsiTheme="minorHAnsi"/>
          <w:color w:val="000000" w:themeColor="text1"/>
        </w:rPr>
        <w:t>)</w:t>
      </w:r>
      <w:r w:rsidR="001310F8" w:rsidRPr="00420DF5">
        <w:rPr>
          <w:rFonts w:asciiTheme="minorHAnsi" w:hAnsiTheme="minorHAnsi"/>
          <w:color w:val="000000" w:themeColor="text1"/>
        </w:rPr>
        <w:t xml:space="preserve"> в Заявлении о присоединении к Агентскому договору</w:t>
      </w:r>
      <w:r w:rsidRPr="00420DF5">
        <w:rPr>
          <w:rFonts w:asciiTheme="minorHAnsi" w:hAnsiTheme="minorHAnsi"/>
          <w:color w:val="000000" w:themeColor="text1"/>
        </w:rPr>
        <w:t xml:space="preserve">, датой получения электронного документа считается зафиксированная любым способом дата отправления документа Стороной-отправителем в адрес противоположной стороны. </w:t>
      </w:r>
    </w:p>
    <w:p w14:paraId="398DCC17" w14:textId="037340BB" w:rsidR="00DD1362" w:rsidRPr="00420DF5" w:rsidRDefault="00DD1362" w:rsidP="00533431">
      <w:pPr>
        <w:pStyle w:val="a5"/>
        <w:numPr>
          <w:ilvl w:val="1"/>
          <w:numId w:val="20"/>
        </w:numPr>
        <w:tabs>
          <w:tab w:val="left" w:pos="591"/>
        </w:tabs>
        <w:spacing w:line="249" w:lineRule="auto"/>
        <w:ind w:left="0" w:right="123" w:firstLine="550"/>
        <w:rPr>
          <w:rFonts w:asciiTheme="minorHAnsi" w:hAnsiTheme="minorHAnsi" w:cstheme="minorHAnsi"/>
        </w:rPr>
      </w:pPr>
      <w:r w:rsidRPr="00420DF5">
        <w:rPr>
          <w:rFonts w:asciiTheme="minorHAnsi" w:hAnsiTheme="minorHAnsi" w:cstheme="minorHAnsi"/>
        </w:rPr>
        <w:t>Стороны обязуются информировать друг друга обо всех изменениях своих данных, необходимых для выполнения</w:t>
      </w:r>
      <w:r w:rsidR="001310F8" w:rsidRPr="00420DF5">
        <w:rPr>
          <w:rFonts w:asciiTheme="minorHAnsi" w:hAnsiTheme="minorHAnsi" w:cstheme="minorHAnsi"/>
        </w:rPr>
        <w:t xml:space="preserve"> настоящего </w:t>
      </w:r>
      <w:r w:rsidRPr="00420DF5">
        <w:rPr>
          <w:rFonts w:asciiTheme="minorHAnsi" w:hAnsiTheme="minorHAnsi" w:cstheme="minorHAnsi"/>
        </w:rPr>
        <w:t>Агентского</w:t>
      </w:r>
      <w:r w:rsidR="00EA45D4" w:rsidRPr="00420DF5">
        <w:rPr>
          <w:rFonts w:asciiTheme="minorHAnsi" w:hAnsiTheme="minorHAnsi" w:cstheme="minorHAnsi"/>
        </w:rPr>
        <w:t xml:space="preserve"> договора, таких как: банковские</w:t>
      </w:r>
      <w:r w:rsidRPr="00420DF5">
        <w:rPr>
          <w:rFonts w:asciiTheme="minorHAnsi" w:hAnsiTheme="minorHAnsi" w:cstheme="minorHAnsi"/>
        </w:rPr>
        <w:t xml:space="preserve"> реквизиты, адреса, телефоны, адреса электронной почты (за исключением Авторизованных адресов), а также необходимые сведения</w:t>
      </w:r>
      <w:r w:rsidR="00420DF5">
        <w:rPr>
          <w:rFonts w:asciiTheme="minorHAnsi" w:hAnsiTheme="minorHAnsi" w:cstheme="minorHAnsi"/>
        </w:rPr>
        <w:t xml:space="preserve"> о руководителе не позднее 10 (Д</w:t>
      </w:r>
      <w:r w:rsidRPr="00420DF5">
        <w:rPr>
          <w:rFonts w:asciiTheme="minorHAnsi" w:hAnsiTheme="minorHAnsi" w:cstheme="minorHAnsi"/>
        </w:rPr>
        <w:t xml:space="preserve">есяти) рабочих дней после таких изменений. </w:t>
      </w:r>
    </w:p>
    <w:p w14:paraId="709D87CC" w14:textId="5DC9CDFC" w:rsidR="00DD1362" w:rsidRPr="00922DEC" w:rsidRDefault="00DD1362" w:rsidP="00533431">
      <w:pPr>
        <w:pStyle w:val="a5"/>
        <w:numPr>
          <w:ilvl w:val="1"/>
          <w:numId w:val="20"/>
        </w:numPr>
        <w:tabs>
          <w:tab w:val="left" w:pos="591"/>
        </w:tabs>
        <w:spacing w:before="3" w:line="249" w:lineRule="auto"/>
        <w:ind w:left="0" w:right="122" w:firstLine="550"/>
        <w:rPr>
          <w:rFonts w:asciiTheme="minorHAnsi" w:hAnsiTheme="minorHAnsi" w:cstheme="minorHAnsi"/>
        </w:rPr>
      </w:pPr>
      <w:r w:rsidRPr="00922DEC">
        <w:rPr>
          <w:rFonts w:asciiTheme="minorHAnsi" w:hAnsiTheme="minorHAnsi" w:cstheme="minorHAnsi"/>
        </w:rPr>
        <w:t>Передача</w:t>
      </w:r>
      <w:r w:rsidR="00E03C5B" w:rsidRPr="00922DEC">
        <w:rPr>
          <w:rFonts w:asciiTheme="minorHAnsi" w:hAnsiTheme="minorHAnsi" w:cstheme="minorHAnsi"/>
        </w:rPr>
        <w:t xml:space="preserve"> </w:t>
      </w:r>
      <w:r w:rsidRPr="00922DEC">
        <w:rPr>
          <w:rFonts w:asciiTheme="minorHAnsi" w:hAnsiTheme="minorHAnsi" w:cstheme="minorHAnsi"/>
        </w:rPr>
        <w:t>прав и обязанностей по</w:t>
      </w:r>
      <w:r w:rsidR="00875E80" w:rsidRPr="00922DEC">
        <w:rPr>
          <w:rFonts w:asciiTheme="minorHAnsi" w:hAnsiTheme="minorHAnsi" w:cstheme="minorHAnsi"/>
        </w:rPr>
        <w:t xml:space="preserve"> </w:t>
      </w:r>
      <w:r w:rsidR="001310F8" w:rsidRPr="00922DEC">
        <w:rPr>
          <w:rFonts w:asciiTheme="minorHAnsi" w:hAnsiTheme="minorHAnsi" w:cstheme="minorHAnsi"/>
        </w:rPr>
        <w:t>настоящему</w:t>
      </w:r>
      <w:r w:rsidR="00875E80" w:rsidRPr="00922DEC">
        <w:rPr>
          <w:rFonts w:asciiTheme="minorHAnsi" w:hAnsiTheme="minorHAnsi" w:cstheme="minorHAnsi"/>
        </w:rPr>
        <w:t xml:space="preserve"> </w:t>
      </w:r>
      <w:r w:rsidRPr="00922DEC">
        <w:rPr>
          <w:rFonts w:asciiTheme="minorHAnsi" w:hAnsiTheme="minorHAnsi" w:cstheme="minorHAnsi"/>
        </w:rPr>
        <w:t>Агентскому</w:t>
      </w:r>
      <w:r w:rsidR="00922DEC" w:rsidRPr="00922DEC">
        <w:rPr>
          <w:rFonts w:asciiTheme="minorHAnsi" w:hAnsiTheme="minorHAnsi" w:cstheme="minorHAnsi"/>
        </w:rPr>
        <w:t xml:space="preserve"> </w:t>
      </w:r>
      <w:r w:rsidRPr="00922DEC">
        <w:rPr>
          <w:rFonts w:asciiTheme="minorHAnsi" w:hAnsiTheme="minorHAnsi" w:cstheme="minorHAnsi"/>
        </w:rPr>
        <w:t>договору</w:t>
      </w:r>
      <w:r w:rsidR="00922DEC" w:rsidRPr="00922DEC">
        <w:rPr>
          <w:rFonts w:asciiTheme="minorHAnsi" w:hAnsiTheme="minorHAnsi" w:cstheme="minorHAnsi"/>
        </w:rPr>
        <w:t xml:space="preserve"> </w:t>
      </w:r>
      <w:r w:rsidRPr="00922DEC">
        <w:rPr>
          <w:rFonts w:asciiTheme="minorHAnsi" w:hAnsiTheme="minorHAnsi" w:cstheme="minorHAnsi"/>
        </w:rPr>
        <w:t>одной из</w:t>
      </w:r>
      <w:r w:rsidR="00875E80" w:rsidRPr="00922DEC">
        <w:rPr>
          <w:rFonts w:asciiTheme="minorHAnsi" w:hAnsiTheme="minorHAnsi" w:cstheme="minorHAnsi"/>
        </w:rPr>
        <w:t xml:space="preserve"> </w:t>
      </w:r>
      <w:r w:rsidRPr="00922DEC">
        <w:rPr>
          <w:rFonts w:asciiTheme="minorHAnsi" w:hAnsiTheme="minorHAnsi" w:cstheme="minorHAnsi"/>
        </w:rPr>
        <w:t>Сторон</w:t>
      </w:r>
      <w:r w:rsidR="00875E80" w:rsidRPr="00922DEC">
        <w:rPr>
          <w:rFonts w:asciiTheme="minorHAnsi" w:hAnsiTheme="minorHAnsi" w:cstheme="minorHAnsi"/>
        </w:rPr>
        <w:t xml:space="preserve"> </w:t>
      </w:r>
      <w:r w:rsidRPr="00922DEC">
        <w:rPr>
          <w:rFonts w:asciiTheme="minorHAnsi" w:hAnsiTheme="minorHAnsi" w:cstheme="minorHAnsi"/>
        </w:rPr>
        <w:t xml:space="preserve">другому лицу допускается только при наличии предварительного письменного согласия другой Стороны. </w:t>
      </w:r>
    </w:p>
    <w:p w14:paraId="1070BE85" w14:textId="61F78764" w:rsidR="004661C8" w:rsidRDefault="00DD1362" w:rsidP="00533431">
      <w:pPr>
        <w:pStyle w:val="a5"/>
        <w:numPr>
          <w:ilvl w:val="1"/>
          <w:numId w:val="20"/>
        </w:numPr>
        <w:tabs>
          <w:tab w:val="left" w:pos="606"/>
        </w:tabs>
        <w:spacing w:before="3" w:line="249" w:lineRule="auto"/>
        <w:ind w:left="0" w:right="122" w:firstLine="567"/>
        <w:rPr>
          <w:rFonts w:asciiTheme="minorHAnsi" w:hAnsiTheme="minorHAnsi" w:cstheme="minorHAnsi"/>
        </w:rPr>
      </w:pPr>
      <w:r w:rsidRPr="004661C8">
        <w:rPr>
          <w:rFonts w:asciiTheme="minorHAnsi" w:hAnsiTheme="minorHAnsi" w:cstheme="minorHAnsi"/>
        </w:rPr>
        <w:t xml:space="preserve">Если любое условие или положение </w:t>
      </w:r>
      <w:r w:rsidR="00E03C5B">
        <w:rPr>
          <w:rFonts w:asciiTheme="minorHAnsi" w:hAnsiTheme="minorHAnsi" w:cstheme="minorHAnsi"/>
        </w:rPr>
        <w:t xml:space="preserve">настоящего </w:t>
      </w:r>
      <w:r w:rsidRPr="004661C8">
        <w:rPr>
          <w:rFonts w:asciiTheme="minorHAnsi" w:hAnsiTheme="minorHAnsi" w:cstheme="minorHAnsi"/>
        </w:rPr>
        <w:t>Агентского договора будут признаны судом недействительными, такое решение не будет влиять на действительность любых других условий или положений</w:t>
      </w:r>
      <w:r w:rsidR="00E03C5B">
        <w:rPr>
          <w:rFonts w:asciiTheme="minorHAnsi" w:hAnsiTheme="minorHAnsi" w:cstheme="minorHAnsi"/>
        </w:rPr>
        <w:t xml:space="preserve"> настоящего</w:t>
      </w:r>
      <w:r w:rsidRPr="004661C8">
        <w:rPr>
          <w:rFonts w:asciiTheme="minorHAnsi" w:hAnsiTheme="minorHAnsi" w:cstheme="minorHAnsi"/>
        </w:rPr>
        <w:t xml:space="preserve"> Агентского договора, а недействительные условия или положения будут считаться отделенными и изъятыми из Агентского договора. В этом случае Стороны должны немедленно начать добросовестные переговоры для внесения изменений в такие условия или положения таким образом, чтобы после внесения изменений они были действительными, имели юридическую силу и были максимально возможно приближены к отображенным в</w:t>
      </w:r>
      <w:r w:rsidR="00E03C5B">
        <w:rPr>
          <w:rFonts w:asciiTheme="minorHAnsi" w:hAnsiTheme="minorHAnsi" w:cstheme="minorHAnsi"/>
        </w:rPr>
        <w:t xml:space="preserve"> настоящем </w:t>
      </w:r>
      <w:r w:rsidRPr="004661C8">
        <w:rPr>
          <w:rFonts w:asciiTheme="minorHAnsi" w:hAnsiTheme="minorHAnsi" w:cstheme="minorHAnsi"/>
        </w:rPr>
        <w:t xml:space="preserve">Агентском договоре первоначальным намерениям Сторон относительно предмета таких условий и положений. </w:t>
      </w:r>
    </w:p>
    <w:p w14:paraId="239A7E45" w14:textId="7011DFF7" w:rsidR="00DD1362" w:rsidRPr="00D01E94" w:rsidRDefault="00DD1362" w:rsidP="00533431">
      <w:pPr>
        <w:pStyle w:val="a5"/>
        <w:numPr>
          <w:ilvl w:val="1"/>
          <w:numId w:val="20"/>
        </w:numPr>
        <w:tabs>
          <w:tab w:val="left" w:pos="606"/>
        </w:tabs>
        <w:spacing w:before="3" w:line="249" w:lineRule="auto"/>
        <w:ind w:left="0" w:right="122" w:firstLine="567"/>
        <w:rPr>
          <w:rFonts w:asciiTheme="minorHAnsi" w:hAnsiTheme="minorHAnsi" w:cstheme="minorHAnsi"/>
        </w:rPr>
      </w:pPr>
      <w:r w:rsidRPr="00D01E94">
        <w:rPr>
          <w:rFonts w:asciiTheme="minorHAnsi" w:hAnsiTheme="minorHAnsi" w:cstheme="minorHAnsi"/>
        </w:rPr>
        <w:t>Во</w:t>
      </w:r>
      <w:r w:rsidRPr="004661C8">
        <w:rPr>
          <w:rFonts w:asciiTheme="minorHAnsi" w:hAnsiTheme="minorHAnsi" w:cstheme="minorHAnsi"/>
        </w:rPr>
        <w:t xml:space="preserve"> </w:t>
      </w:r>
      <w:r w:rsidRPr="00D01E94">
        <w:rPr>
          <w:rFonts w:asciiTheme="minorHAnsi" w:hAnsiTheme="minorHAnsi" w:cstheme="minorHAnsi"/>
        </w:rPr>
        <w:t>всем</w:t>
      </w:r>
      <w:r w:rsidRPr="004661C8">
        <w:rPr>
          <w:rFonts w:asciiTheme="minorHAnsi" w:hAnsiTheme="minorHAnsi" w:cstheme="minorHAnsi"/>
        </w:rPr>
        <w:t xml:space="preserve"> </w:t>
      </w:r>
      <w:r w:rsidRPr="00D01E94">
        <w:rPr>
          <w:rFonts w:asciiTheme="minorHAnsi" w:hAnsiTheme="minorHAnsi" w:cstheme="minorHAnsi"/>
        </w:rPr>
        <w:t>остальном,</w:t>
      </w:r>
      <w:r w:rsidRPr="004661C8">
        <w:rPr>
          <w:rFonts w:asciiTheme="minorHAnsi" w:hAnsiTheme="minorHAnsi" w:cstheme="minorHAnsi"/>
        </w:rPr>
        <w:t xml:space="preserve"> </w:t>
      </w:r>
      <w:r w:rsidRPr="00D01E94">
        <w:rPr>
          <w:rFonts w:asciiTheme="minorHAnsi" w:hAnsiTheme="minorHAnsi" w:cstheme="minorHAnsi"/>
        </w:rPr>
        <w:t>что</w:t>
      </w:r>
      <w:r w:rsidRPr="004661C8">
        <w:rPr>
          <w:rFonts w:asciiTheme="minorHAnsi" w:hAnsiTheme="minorHAnsi" w:cstheme="minorHAnsi"/>
        </w:rPr>
        <w:t xml:space="preserve"> </w:t>
      </w:r>
      <w:r w:rsidRPr="00D01E94">
        <w:rPr>
          <w:rFonts w:asciiTheme="minorHAnsi" w:hAnsiTheme="minorHAnsi" w:cstheme="minorHAnsi"/>
        </w:rPr>
        <w:t>не</w:t>
      </w:r>
      <w:r w:rsidRPr="004661C8">
        <w:rPr>
          <w:rFonts w:asciiTheme="minorHAnsi" w:hAnsiTheme="minorHAnsi" w:cstheme="minorHAnsi"/>
        </w:rPr>
        <w:t xml:space="preserve"> </w:t>
      </w:r>
      <w:r w:rsidRPr="00D01E94">
        <w:rPr>
          <w:rFonts w:asciiTheme="minorHAnsi" w:hAnsiTheme="minorHAnsi" w:cstheme="minorHAnsi"/>
        </w:rPr>
        <w:t>предусмотрено</w:t>
      </w:r>
      <w:r w:rsidRPr="004661C8">
        <w:rPr>
          <w:rFonts w:asciiTheme="minorHAnsi" w:hAnsiTheme="minorHAnsi" w:cstheme="minorHAnsi"/>
        </w:rPr>
        <w:t xml:space="preserve"> </w:t>
      </w:r>
      <w:r w:rsidRPr="00D01E94">
        <w:rPr>
          <w:rFonts w:asciiTheme="minorHAnsi" w:hAnsiTheme="minorHAnsi" w:cstheme="minorHAnsi"/>
        </w:rPr>
        <w:t>настоящим</w:t>
      </w:r>
      <w:r w:rsidR="00E03C5B">
        <w:rPr>
          <w:rFonts w:asciiTheme="minorHAnsi" w:hAnsiTheme="minorHAnsi" w:cstheme="minorHAnsi"/>
        </w:rPr>
        <w:t xml:space="preserve"> Агентским</w:t>
      </w:r>
      <w:r w:rsidRPr="004661C8">
        <w:rPr>
          <w:rFonts w:asciiTheme="minorHAnsi" w:hAnsiTheme="minorHAnsi" w:cstheme="minorHAnsi"/>
        </w:rPr>
        <w:t xml:space="preserve"> </w:t>
      </w:r>
      <w:r w:rsidRPr="00D01E94">
        <w:rPr>
          <w:rFonts w:asciiTheme="minorHAnsi" w:hAnsiTheme="minorHAnsi" w:cstheme="minorHAnsi"/>
        </w:rPr>
        <w:t>договором,</w:t>
      </w:r>
      <w:r w:rsidRPr="004661C8">
        <w:rPr>
          <w:rFonts w:asciiTheme="minorHAnsi" w:hAnsiTheme="minorHAnsi" w:cstheme="minorHAnsi"/>
        </w:rPr>
        <w:t xml:space="preserve"> </w:t>
      </w:r>
      <w:r w:rsidRPr="00D01E94">
        <w:rPr>
          <w:rFonts w:asciiTheme="minorHAnsi" w:hAnsiTheme="minorHAnsi" w:cstheme="minorHAnsi"/>
        </w:rPr>
        <w:t>Стороны</w:t>
      </w:r>
      <w:r w:rsidRPr="004661C8">
        <w:rPr>
          <w:rFonts w:asciiTheme="minorHAnsi" w:hAnsiTheme="minorHAnsi" w:cstheme="minorHAnsi"/>
        </w:rPr>
        <w:t xml:space="preserve"> </w:t>
      </w:r>
      <w:r w:rsidRPr="00D01E94">
        <w:rPr>
          <w:rFonts w:asciiTheme="minorHAnsi" w:hAnsiTheme="minorHAnsi" w:cstheme="minorHAnsi"/>
        </w:rPr>
        <w:t>руководствуются</w:t>
      </w:r>
      <w:r w:rsidRPr="004661C8">
        <w:rPr>
          <w:rFonts w:asciiTheme="minorHAnsi" w:hAnsiTheme="minorHAnsi" w:cstheme="minorHAnsi"/>
        </w:rPr>
        <w:t xml:space="preserve"> </w:t>
      </w:r>
      <w:r w:rsidRPr="00D01E94">
        <w:rPr>
          <w:rFonts w:asciiTheme="minorHAnsi" w:hAnsiTheme="minorHAnsi" w:cstheme="minorHAnsi"/>
        </w:rPr>
        <w:t>действующим</w:t>
      </w:r>
      <w:r w:rsidRPr="004661C8">
        <w:rPr>
          <w:rFonts w:asciiTheme="minorHAnsi" w:hAnsiTheme="minorHAnsi" w:cstheme="minorHAnsi"/>
        </w:rPr>
        <w:t xml:space="preserve"> </w:t>
      </w:r>
      <w:r w:rsidRPr="00D01E94">
        <w:rPr>
          <w:rFonts w:asciiTheme="minorHAnsi" w:hAnsiTheme="minorHAnsi" w:cstheme="minorHAnsi"/>
        </w:rPr>
        <w:t>законодательством</w:t>
      </w:r>
      <w:r w:rsidRPr="004661C8">
        <w:rPr>
          <w:rFonts w:asciiTheme="minorHAnsi" w:hAnsiTheme="minorHAnsi" w:cstheme="minorHAnsi"/>
        </w:rPr>
        <w:t xml:space="preserve"> </w:t>
      </w:r>
      <w:r w:rsidRPr="00D01E94">
        <w:rPr>
          <w:rFonts w:asciiTheme="minorHAnsi" w:hAnsiTheme="minorHAnsi" w:cstheme="minorHAnsi"/>
        </w:rPr>
        <w:t>Российской</w:t>
      </w:r>
      <w:r w:rsidRPr="004661C8">
        <w:rPr>
          <w:rFonts w:asciiTheme="minorHAnsi" w:hAnsiTheme="minorHAnsi" w:cstheme="minorHAnsi"/>
        </w:rPr>
        <w:t xml:space="preserve"> </w:t>
      </w:r>
      <w:r w:rsidRPr="00D01E94">
        <w:rPr>
          <w:rFonts w:asciiTheme="minorHAnsi" w:hAnsiTheme="minorHAnsi" w:cstheme="minorHAnsi"/>
        </w:rPr>
        <w:t>Федерации.</w:t>
      </w:r>
    </w:p>
    <w:p w14:paraId="26953766" w14:textId="287DD031" w:rsidR="00DD1362" w:rsidRPr="00922DEC" w:rsidRDefault="00DD1362" w:rsidP="00533431">
      <w:pPr>
        <w:pStyle w:val="a5"/>
        <w:numPr>
          <w:ilvl w:val="1"/>
          <w:numId w:val="20"/>
        </w:numPr>
        <w:tabs>
          <w:tab w:val="left" w:pos="591"/>
        </w:tabs>
        <w:spacing w:before="3" w:line="249" w:lineRule="auto"/>
        <w:ind w:left="0" w:right="122" w:firstLine="567"/>
        <w:rPr>
          <w:rFonts w:asciiTheme="minorHAnsi" w:hAnsiTheme="minorHAnsi" w:cstheme="minorHAnsi"/>
          <w:color w:val="000000" w:themeColor="text1"/>
        </w:rPr>
      </w:pPr>
      <w:r w:rsidRPr="00922DEC">
        <w:rPr>
          <w:rFonts w:asciiTheme="minorHAnsi" w:hAnsiTheme="minorHAnsi" w:cstheme="minorHAnsi"/>
          <w:color w:val="000000" w:themeColor="text1"/>
        </w:rPr>
        <w:t xml:space="preserve">Все приложения, упоминаемые в тексте </w:t>
      </w:r>
      <w:r w:rsidR="004661C8" w:rsidRPr="00922DEC">
        <w:rPr>
          <w:rFonts w:asciiTheme="minorHAnsi" w:hAnsiTheme="minorHAnsi" w:cstheme="minorHAnsi"/>
          <w:color w:val="000000" w:themeColor="text1"/>
        </w:rPr>
        <w:t>настоящего</w:t>
      </w:r>
      <w:r w:rsidR="00E03C5B" w:rsidRPr="00922DEC">
        <w:rPr>
          <w:rFonts w:asciiTheme="minorHAnsi" w:hAnsiTheme="minorHAnsi" w:cstheme="minorHAnsi"/>
          <w:color w:val="000000" w:themeColor="text1"/>
        </w:rPr>
        <w:t xml:space="preserve"> Агентского</w:t>
      </w:r>
      <w:r w:rsidR="004661C8" w:rsidRPr="00922DEC">
        <w:rPr>
          <w:rFonts w:asciiTheme="minorHAnsi" w:hAnsiTheme="minorHAnsi" w:cstheme="minorHAnsi"/>
          <w:color w:val="000000" w:themeColor="text1"/>
        </w:rPr>
        <w:t xml:space="preserve"> </w:t>
      </w:r>
      <w:r w:rsidR="00326028">
        <w:rPr>
          <w:rFonts w:asciiTheme="minorHAnsi" w:hAnsiTheme="minorHAnsi" w:cstheme="minorHAnsi"/>
          <w:color w:val="000000" w:themeColor="text1"/>
        </w:rPr>
        <w:t>д</w:t>
      </w:r>
      <w:r w:rsidR="004661C8" w:rsidRPr="00922DEC">
        <w:rPr>
          <w:rFonts w:asciiTheme="minorHAnsi" w:hAnsiTheme="minorHAnsi" w:cstheme="minorHAnsi"/>
          <w:color w:val="000000" w:themeColor="text1"/>
        </w:rPr>
        <w:t>оговора</w:t>
      </w:r>
      <w:r w:rsidRPr="00922DEC">
        <w:rPr>
          <w:rFonts w:asciiTheme="minorHAnsi" w:hAnsiTheme="minorHAnsi" w:cstheme="minorHAnsi"/>
          <w:color w:val="000000" w:themeColor="text1"/>
        </w:rPr>
        <w:t xml:space="preserve">, являются неотъемлемой частью </w:t>
      </w:r>
      <w:r w:rsidR="004661C8" w:rsidRPr="00922DEC">
        <w:rPr>
          <w:rFonts w:asciiTheme="minorHAnsi" w:hAnsiTheme="minorHAnsi" w:cstheme="minorHAnsi"/>
          <w:color w:val="000000" w:themeColor="text1"/>
        </w:rPr>
        <w:t>Агентского договора</w:t>
      </w:r>
      <w:r w:rsidR="00875E80" w:rsidRPr="00922DEC">
        <w:rPr>
          <w:rFonts w:asciiTheme="minorHAnsi" w:hAnsiTheme="minorHAnsi" w:cstheme="minorHAnsi"/>
          <w:color w:val="000000" w:themeColor="text1"/>
        </w:rPr>
        <w:t>, а именно:</w:t>
      </w:r>
    </w:p>
    <w:p w14:paraId="2B0B1B80" w14:textId="392FC5D5" w:rsidR="00922DEC" w:rsidRDefault="00875E80" w:rsidP="001F1B07">
      <w:pPr>
        <w:pStyle w:val="ConsNormal"/>
        <w:numPr>
          <w:ilvl w:val="0"/>
          <w:numId w:val="21"/>
        </w:numPr>
        <w:ind w:left="1560"/>
        <w:rPr>
          <w:rFonts w:asciiTheme="minorHAnsi" w:hAnsiTheme="minorHAnsi" w:cs="Times New Roman"/>
          <w:color w:val="000000" w:themeColor="text1"/>
          <w:sz w:val="22"/>
          <w:szCs w:val="22"/>
        </w:rPr>
      </w:pPr>
      <w:r w:rsidRPr="00922DEC">
        <w:rPr>
          <w:rFonts w:asciiTheme="minorHAnsi" w:hAnsiTheme="minorHAnsi" w:cs="Times New Roman"/>
          <w:b/>
          <w:color w:val="000000" w:themeColor="text1"/>
          <w:sz w:val="22"/>
          <w:szCs w:val="22"/>
        </w:rPr>
        <w:t xml:space="preserve">Приложение №1 </w:t>
      </w:r>
      <w:r w:rsidRPr="00922DEC">
        <w:rPr>
          <w:rFonts w:asciiTheme="minorHAnsi" w:hAnsiTheme="minorHAnsi" w:cs="Times New Roman"/>
          <w:color w:val="000000" w:themeColor="text1"/>
          <w:sz w:val="22"/>
          <w:szCs w:val="22"/>
        </w:rPr>
        <w:t>– Заявление о присо</w:t>
      </w:r>
      <w:r w:rsidR="00922DEC">
        <w:rPr>
          <w:rFonts w:asciiTheme="minorHAnsi" w:hAnsiTheme="minorHAnsi" w:cs="Times New Roman"/>
          <w:color w:val="000000" w:themeColor="text1"/>
          <w:sz w:val="22"/>
          <w:szCs w:val="22"/>
        </w:rPr>
        <w:t>единении к Агентскому договору;</w:t>
      </w:r>
    </w:p>
    <w:p w14:paraId="06393258" w14:textId="707FD8BA" w:rsidR="00875E80" w:rsidRDefault="00875E80" w:rsidP="001F1B07">
      <w:pPr>
        <w:pStyle w:val="ConsNormal"/>
        <w:numPr>
          <w:ilvl w:val="0"/>
          <w:numId w:val="21"/>
        </w:numPr>
        <w:ind w:left="1560"/>
        <w:rPr>
          <w:rFonts w:asciiTheme="minorHAnsi" w:hAnsiTheme="minorHAnsi" w:cs="Times New Roman"/>
          <w:color w:val="000000" w:themeColor="text1"/>
          <w:sz w:val="22"/>
          <w:szCs w:val="22"/>
        </w:rPr>
      </w:pPr>
      <w:r w:rsidRPr="00922DEC">
        <w:rPr>
          <w:rFonts w:asciiTheme="minorHAnsi" w:hAnsiTheme="minorHAnsi" w:cs="Times New Roman"/>
          <w:b/>
          <w:color w:val="000000" w:themeColor="text1"/>
          <w:sz w:val="22"/>
          <w:szCs w:val="22"/>
        </w:rPr>
        <w:t xml:space="preserve">Приложение №2 </w:t>
      </w:r>
      <w:r w:rsidRPr="00922DEC">
        <w:rPr>
          <w:rFonts w:asciiTheme="minorHAnsi" w:hAnsiTheme="minorHAnsi" w:cs="Times New Roman"/>
          <w:color w:val="000000" w:themeColor="text1"/>
          <w:sz w:val="22"/>
          <w:szCs w:val="22"/>
        </w:rPr>
        <w:t>– Размер вознаграждения Агента;</w:t>
      </w:r>
    </w:p>
    <w:p w14:paraId="73AA5AD8" w14:textId="35D387CB" w:rsidR="004F12A0" w:rsidRPr="00922DEC" w:rsidRDefault="004F12A0" w:rsidP="001F1B07">
      <w:pPr>
        <w:pStyle w:val="ConsNormal"/>
        <w:numPr>
          <w:ilvl w:val="0"/>
          <w:numId w:val="21"/>
        </w:numPr>
        <w:ind w:left="1560"/>
        <w:rPr>
          <w:rFonts w:asciiTheme="minorHAnsi" w:hAnsiTheme="minorHAnsi" w:cs="Times New Roman"/>
          <w:color w:val="000000" w:themeColor="text1"/>
          <w:sz w:val="22"/>
          <w:szCs w:val="22"/>
        </w:rPr>
      </w:pPr>
      <w:r w:rsidRPr="00922DEC">
        <w:rPr>
          <w:rFonts w:asciiTheme="minorHAnsi" w:hAnsiTheme="minorHAnsi" w:cs="Times New Roman"/>
          <w:b/>
          <w:color w:val="000000" w:themeColor="text1"/>
          <w:sz w:val="22"/>
          <w:szCs w:val="22"/>
        </w:rPr>
        <w:t>Приложение №</w:t>
      </w:r>
      <w:r>
        <w:rPr>
          <w:rFonts w:asciiTheme="minorHAnsi" w:hAnsiTheme="minorHAnsi" w:cs="Times New Roman"/>
          <w:b/>
          <w:color w:val="000000" w:themeColor="text1"/>
          <w:sz w:val="22"/>
          <w:szCs w:val="22"/>
        </w:rPr>
        <w:t>3</w:t>
      </w:r>
      <w:r w:rsidRPr="00922DEC">
        <w:rPr>
          <w:rFonts w:asciiTheme="minorHAnsi" w:hAnsiTheme="minorHAnsi" w:cs="Times New Roman"/>
          <w:b/>
          <w:color w:val="000000" w:themeColor="text1"/>
          <w:sz w:val="22"/>
          <w:szCs w:val="22"/>
        </w:rPr>
        <w:t xml:space="preserve"> </w:t>
      </w:r>
      <w:r w:rsidRPr="00922DEC">
        <w:rPr>
          <w:rFonts w:asciiTheme="minorHAnsi" w:hAnsiTheme="minorHAnsi" w:cs="Times New Roman"/>
          <w:color w:val="000000" w:themeColor="text1"/>
          <w:sz w:val="22"/>
          <w:szCs w:val="22"/>
        </w:rPr>
        <w:t xml:space="preserve">– </w:t>
      </w:r>
      <w:r>
        <w:rPr>
          <w:rFonts w:asciiTheme="minorHAnsi" w:hAnsiTheme="minorHAnsi" w:cstheme="minorHAnsi"/>
          <w:sz w:val="22"/>
          <w:szCs w:val="22"/>
        </w:rPr>
        <w:t>Индивидуальный размера вознаграждения Агента</w:t>
      </w:r>
    </w:p>
    <w:p w14:paraId="5B4D1144" w14:textId="0D1B7931" w:rsidR="00875E80" w:rsidRPr="00922DEC" w:rsidRDefault="00875E80" w:rsidP="001F1B07">
      <w:pPr>
        <w:pStyle w:val="ConsNormal"/>
        <w:numPr>
          <w:ilvl w:val="0"/>
          <w:numId w:val="21"/>
        </w:numPr>
        <w:ind w:left="1560"/>
        <w:rPr>
          <w:rFonts w:asciiTheme="minorHAnsi" w:hAnsiTheme="minorHAnsi"/>
          <w:color w:val="000000" w:themeColor="text1"/>
        </w:rPr>
      </w:pPr>
      <w:r w:rsidRPr="00922DEC">
        <w:rPr>
          <w:rFonts w:asciiTheme="minorHAnsi" w:hAnsiTheme="minorHAnsi" w:cs="Times New Roman"/>
          <w:b/>
          <w:color w:val="000000" w:themeColor="text1"/>
          <w:sz w:val="22"/>
          <w:szCs w:val="22"/>
        </w:rPr>
        <w:t>Приложение №</w:t>
      </w:r>
      <w:r w:rsidR="004F12A0">
        <w:rPr>
          <w:rFonts w:asciiTheme="minorHAnsi" w:hAnsiTheme="minorHAnsi" w:cs="Times New Roman"/>
          <w:b/>
          <w:color w:val="000000" w:themeColor="text1"/>
          <w:sz w:val="22"/>
          <w:szCs w:val="22"/>
        </w:rPr>
        <w:t>4</w:t>
      </w:r>
      <w:r w:rsidRPr="00922DEC">
        <w:rPr>
          <w:rFonts w:asciiTheme="minorHAnsi" w:hAnsiTheme="minorHAnsi" w:cs="Times New Roman"/>
          <w:b/>
          <w:color w:val="000000" w:themeColor="text1"/>
          <w:sz w:val="22"/>
          <w:szCs w:val="22"/>
        </w:rPr>
        <w:t xml:space="preserve"> –</w:t>
      </w:r>
      <w:r w:rsidR="000D7AA2">
        <w:rPr>
          <w:rFonts w:asciiTheme="minorHAnsi" w:hAnsiTheme="minorHAnsi" w:cs="Times New Roman"/>
          <w:b/>
          <w:color w:val="000000" w:themeColor="text1"/>
          <w:sz w:val="22"/>
          <w:szCs w:val="22"/>
        </w:rPr>
        <w:t xml:space="preserve"> </w:t>
      </w:r>
      <w:r w:rsidRPr="00534A02">
        <w:rPr>
          <w:rFonts w:asciiTheme="minorHAnsi" w:hAnsiTheme="minorHAnsi" w:cs="Times New Roman"/>
          <w:color w:val="000000" w:themeColor="text1"/>
          <w:sz w:val="22"/>
          <w:szCs w:val="22"/>
        </w:rPr>
        <w:t>Акт выполненных работ.</w:t>
      </w:r>
    </w:p>
    <w:p w14:paraId="70B7E5AF" w14:textId="66EBC74B" w:rsidR="00675D80" w:rsidRPr="00C510C9" w:rsidRDefault="00675D80" w:rsidP="00C510C9">
      <w:pPr>
        <w:pStyle w:val="ConsNormal"/>
        <w:numPr>
          <w:ilvl w:val="0"/>
          <w:numId w:val="21"/>
        </w:numPr>
        <w:ind w:left="1560"/>
        <w:rPr>
          <w:rFonts w:asciiTheme="minorHAnsi" w:hAnsiTheme="minorHAnsi" w:cs="Times New Roman"/>
          <w:bCs/>
          <w:color w:val="000000" w:themeColor="text1"/>
          <w:sz w:val="22"/>
          <w:szCs w:val="22"/>
        </w:rPr>
      </w:pPr>
      <w:r w:rsidRPr="00C510C9">
        <w:rPr>
          <w:rFonts w:asciiTheme="minorHAnsi" w:hAnsiTheme="minorHAnsi" w:cs="Times New Roman"/>
          <w:b/>
          <w:color w:val="000000" w:themeColor="text1"/>
          <w:sz w:val="22"/>
          <w:szCs w:val="22"/>
        </w:rPr>
        <w:t>Приложение №</w:t>
      </w:r>
      <w:proofErr w:type="gramStart"/>
      <w:r w:rsidRPr="00C510C9">
        <w:rPr>
          <w:rFonts w:asciiTheme="minorHAnsi" w:hAnsiTheme="minorHAnsi" w:cs="Times New Roman"/>
          <w:b/>
          <w:color w:val="000000" w:themeColor="text1"/>
          <w:sz w:val="22"/>
          <w:szCs w:val="22"/>
        </w:rPr>
        <w:t>5  -</w:t>
      </w:r>
      <w:proofErr w:type="gramEnd"/>
      <w:r w:rsidRPr="00C510C9">
        <w:rPr>
          <w:rFonts w:asciiTheme="minorHAnsi" w:hAnsiTheme="minorHAnsi" w:cs="Times New Roman"/>
          <w:b/>
          <w:color w:val="000000" w:themeColor="text1"/>
          <w:sz w:val="22"/>
          <w:szCs w:val="22"/>
        </w:rPr>
        <w:t xml:space="preserve"> </w:t>
      </w:r>
      <w:r w:rsidR="005A287B" w:rsidRPr="00C510C9">
        <w:rPr>
          <w:rFonts w:asciiTheme="minorHAnsi" w:hAnsiTheme="minorHAnsi" w:cs="Times New Roman"/>
          <w:bCs/>
          <w:color w:val="000000" w:themeColor="text1"/>
          <w:sz w:val="22"/>
          <w:szCs w:val="22"/>
        </w:rPr>
        <w:t>Соглашение</w:t>
      </w:r>
      <w:r w:rsidRPr="00C510C9">
        <w:rPr>
          <w:rFonts w:asciiTheme="minorHAnsi" w:hAnsiTheme="minorHAnsi" w:cs="Times New Roman"/>
          <w:bCs/>
          <w:color w:val="000000" w:themeColor="text1"/>
          <w:sz w:val="22"/>
          <w:szCs w:val="22"/>
        </w:rPr>
        <w:t xml:space="preserve"> о  конфиденциальности и порядке использования, обработки  конфиденциальной информации.</w:t>
      </w:r>
    </w:p>
    <w:p w14:paraId="749647C2" w14:textId="6864FCD6" w:rsidR="00875E80" w:rsidRPr="00C71B91" w:rsidRDefault="00875E80" w:rsidP="00C71B91">
      <w:pPr>
        <w:tabs>
          <w:tab w:val="left" w:pos="591"/>
        </w:tabs>
        <w:spacing w:before="3" w:line="249" w:lineRule="auto"/>
        <w:ind w:right="122"/>
        <w:rPr>
          <w:rFonts w:asciiTheme="minorHAnsi" w:hAnsiTheme="minorHAnsi" w:cstheme="minorHAnsi"/>
        </w:rPr>
      </w:pPr>
    </w:p>
    <w:p w14:paraId="1038F7F9" w14:textId="6F96C615" w:rsidR="006256E7" w:rsidRPr="00922DEC" w:rsidRDefault="003F169A" w:rsidP="00533431">
      <w:pPr>
        <w:pStyle w:val="1"/>
        <w:numPr>
          <w:ilvl w:val="0"/>
          <w:numId w:val="2"/>
        </w:numPr>
        <w:tabs>
          <w:tab w:val="left" w:pos="0"/>
        </w:tabs>
        <w:spacing w:before="5" w:after="240"/>
        <w:ind w:left="0" w:firstLine="0"/>
        <w:jc w:val="center"/>
        <w:rPr>
          <w:rFonts w:asciiTheme="minorHAnsi" w:hAnsiTheme="minorHAnsi" w:cstheme="minorHAnsi"/>
          <w:color w:val="000000" w:themeColor="text1"/>
          <w:sz w:val="22"/>
          <w:szCs w:val="22"/>
        </w:rPr>
      </w:pPr>
      <w:r w:rsidRPr="00922DEC">
        <w:rPr>
          <w:rFonts w:asciiTheme="minorHAnsi" w:hAnsiTheme="minorHAnsi" w:cstheme="minorHAnsi"/>
          <w:color w:val="000000" w:themeColor="text1"/>
          <w:sz w:val="22"/>
          <w:szCs w:val="22"/>
        </w:rPr>
        <w:t xml:space="preserve">АДРЕС И РЕКВИЗИТЫ </w:t>
      </w:r>
      <w:r w:rsidR="00EA45D4" w:rsidRPr="00922DEC">
        <w:rPr>
          <w:rFonts w:asciiTheme="minorHAnsi" w:hAnsiTheme="minorHAnsi" w:cstheme="minorHAnsi"/>
          <w:color w:val="000000" w:themeColor="text1"/>
          <w:sz w:val="22"/>
          <w:szCs w:val="22"/>
        </w:rPr>
        <w:t>ПРИНЦИПАЛА:</w:t>
      </w:r>
    </w:p>
    <w:p w14:paraId="3A908F4C" w14:textId="77777777" w:rsidR="00DD1362" w:rsidRDefault="003F169A" w:rsidP="00F44F2B">
      <w:pPr>
        <w:pStyle w:val="a3"/>
        <w:spacing w:line="249" w:lineRule="auto"/>
        <w:ind w:right="431"/>
        <w:jc w:val="both"/>
        <w:rPr>
          <w:rFonts w:asciiTheme="minorHAnsi" w:hAnsiTheme="minorHAnsi" w:cstheme="minorHAnsi"/>
          <w:sz w:val="22"/>
          <w:szCs w:val="22"/>
        </w:rPr>
      </w:pPr>
      <w:r w:rsidRPr="00D01E94">
        <w:rPr>
          <w:rFonts w:asciiTheme="minorHAnsi" w:hAnsiTheme="minorHAnsi" w:cstheme="minorHAnsi"/>
          <w:sz w:val="22"/>
          <w:szCs w:val="22"/>
        </w:rPr>
        <w:t xml:space="preserve">Полное наименование: </w:t>
      </w:r>
      <w:r w:rsidR="00F44FE2" w:rsidRPr="00D01E94">
        <w:rPr>
          <w:rFonts w:asciiTheme="minorHAnsi" w:hAnsiTheme="minorHAnsi" w:cstheme="minorHAnsi"/>
          <w:sz w:val="22"/>
          <w:szCs w:val="22"/>
        </w:rPr>
        <w:t>АКЦИОНЕРНОЕ ОБЩЕСТВО</w:t>
      </w:r>
      <w:r w:rsidRPr="00D01E94">
        <w:rPr>
          <w:rFonts w:asciiTheme="minorHAnsi" w:hAnsiTheme="minorHAnsi" w:cstheme="minorHAnsi"/>
          <w:sz w:val="22"/>
          <w:szCs w:val="22"/>
        </w:rPr>
        <w:t xml:space="preserve"> «</w:t>
      </w:r>
      <w:r w:rsidR="00F44FE2" w:rsidRPr="00D01E94">
        <w:rPr>
          <w:rFonts w:asciiTheme="minorHAnsi" w:hAnsiTheme="minorHAnsi" w:cstheme="minorHAnsi"/>
          <w:sz w:val="22"/>
          <w:szCs w:val="22"/>
        </w:rPr>
        <w:t>ВЛАДБИЗНЕСБАНК</w:t>
      </w:r>
      <w:r w:rsidRPr="00D01E94">
        <w:rPr>
          <w:rFonts w:asciiTheme="minorHAnsi" w:hAnsiTheme="minorHAnsi" w:cstheme="minorHAnsi"/>
          <w:sz w:val="22"/>
          <w:szCs w:val="22"/>
        </w:rPr>
        <w:t xml:space="preserve">» </w:t>
      </w:r>
    </w:p>
    <w:p w14:paraId="7D86811F" w14:textId="44D1AAC1" w:rsidR="006256E7" w:rsidRPr="00D01E94" w:rsidRDefault="003F169A" w:rsidP="00F44F2B">
      <w:pPr>
        <w:pStyle w:val="a3"/>
        <w:spacing w:line="249" w:lineRule="auto"/>
        <w:ind w:right="431"/>
        <w:jc w:val="both"/>
        <w:rPr>
          <w:rFonts w:asciiTheme="minorHAnsi" w:hAnsiTheme="minorHAnsi" w:cstheme="minorHAnsi"/>
          <w:sz w:val="22"/>
          <w:szCs w:val="22"/>
        </w:rPr>
      </w:pPr>
      <w:r w:rsidRPr="00D01E94">
        <w:rPr>
          <w:rFonts w:asciiTheme="minorHAnsi" w:hAnsiTheme="minorHAnsi" w:cstheme="minorHAnsi"/>
          <w:sz w:val="22"/>
          <w:szCs w:val="22"/>
        </w:rPr>
        <w:t>Сокращенное</w:t>
      </w:r>
      <w:r w:rsidRPr="00D01E94">
        <w:rPr>
          <w:rFonts w:asciiTheme="minorHAnsi" w:hAnsiTheme="minorHAnsi" w:cstheme="minorHAnsi"/>
          <w:spacing w:val="-4"/>
          <w:sz w:val="22"/>
          <w:szCs w:val="22"/>
        </w:rPr>
        <w:t xml:space="preserve"> </w:t>
      </w:r>
      <w:r w:rsidRPr="00D01E94">
        <w:rPr>
          <w:rFonts w:asciiTheme="minorHAnsi" w:hAnsiTheme="minorHAnsi" w:cstheme="minorHAnsi"/>
          <w:sz w:val="22"/>
          <w:szCs w:val="22"/>
        </w:rPr>
        <w:t>наименование:</w:t>
      </w:r>
      <w:r w:rsidRPr="00D01E94">
        <w:rPr>
          <w:rFonts w:asciiTheme="minorHAnsi" w:hAnsiTheme="minorHAnsi" w:cstheme="minorHAnsi"/>
          <w:spacing w:val="-1"/>
          <w:sz w:val="22"/>
          <w:szCs w:val="22"/>
        </w:rPr>
        <w:t xml:space="preserve"> </w:t>
      </w:r>
      <w:r w:rsidR="00F44FE2" w:rsidRPr="00D01E94">
        <w:rPr>
          <w:rFonts w:asciiTheme="minorHAnsi" w:hAnsiTheme="minorHAnsi" w:cstheme="minorHAnsi"/>
          <w:spacing w:val="-1"/>
          <w:sz w:val="22"/>
          <w:szCs w:val="22"/>
        </w:rPr>
        <w:t>А</w:t>
      </w:r>
      <w:r w:rsidRPr="00D01E94">
        <w:rPr>
          <w:rFonts w:asciiTheme="minorHAnsi" w:hAnsiTheme="minorHAnsi" w:cstheme="minorHAnsi"/>
          <w:sz w:val="22"/>
          <w:szCs w:val="22"/>
        </w:rPr>
        <w:t>О</w:t>
      </w:r>
      <w:r w:rsidR="00F44FE2" w:rsidRPr="00D01E94">
        <w:rPr>
          <w:rFonts w:asciiTheme="minorHAnsi" w:hAnsiTheme="minorHAnsi" w:cstheme="minorHAnsi"/>
          <w:sz w:val="22"/>
          <w:szCs w:val="22"/>
        </w:rPr>
        <w:t xml:space="preserve"> </w:t>
      </w:r>
      <w:r w:rsidRPr="00D01E94">
        <w:rPr>
          <w:rFonts w:asciiTheme="minorHAnsi" w:hAnsiTheme="minorHAnsi" w:cstheme="minorHAnsi"/>
          <w:sz w:val="22"/>
          <w:szCs w:val="22"/>
        </w:rPr>
        <w:t>«</w:t>
      </w:r>
      <w:r w:rsidR="00F44FE2" w:rsidRPr="00D01E94">
        <w:rPr>
          <w:rFonts w:asciiTheme="minorHAnsi" w:hAnsiTheme="minorHAnsi" w:cstheme="minorHAnsi"/>
          <w:sz w:val="22"/>
          <w:szCs w:val="22"/>
        </w:rPr>
        <w:t>ВЛАДБИЗНЕСБАНК</w:t>
      </w:r>
      <w:r w:rsidRPr="00D01E94">
        <w:rPr>
          <w:rFonts w:asciiTheme="minorHAnsi" w:hAnsiTheme="minorHAnsi" w:cstheme="minorHAnsi"/>
          <w:sz w:val="22"/>
          <w:szCs w:val="22"/>
        </w:rPr>
        <w:t>»</w:t>
      </w:r>
    </w:p>
    <w:p w14:paraId="2C147D5F" w14:textId="6507E582" w:rsidR="006256E7" w:rsidRPr="00D01E94" w:rsidRDefault="003F169A" w:rsidP="00F44F2B">
      <w:pPr>
        <w:pStyle w:val="a3"/>
        <w:spacing w:line="239" w:lineRule="exact"/>
        <w:jc w:val="both"/>
        <w:rPr>
          <w:rFonts w:asciiTheme="minorHAnsi" w:hAnsiTheme="minorHAnsi" w:cstheme="minorHAnsi"/>
          <w:sz w:val="22"/>
          <w:szCs w:val="22"/>
        </w:rPr>
      </w:pPr>
      <w:r w:rsidRPr="00D01E94">
        <w:rPr>
          <w:rFonts w:asciiTheme="minorHAnsi" w:hAnsiTheme="minorHAnsi" w:cstheme="minorHAnsi"/>
          <w:sz w:val="22"/>
          <w:szCs w:val="22"/>
        </w:rPr>
        <w:t>Лицензия</w:t>
      </w:r>
      <w:r w:rsidRPr="00D01E94">
        <w:rPr>
          <w:rFonts w:asciiTheme="minorHAnsi" w:hAnsiTheme="minorHAnsi" w:cstheme="minorHAnsi"/>
          <w:spacing w:val="-3"/>
          <w:sz w:val="22"/>
          <w:szCs w:val="22"/>
        </w:rPr>
        <w:t xml:space="preserve"> </w:t>
      </w:r>
      <w:r w:rsidRPr="00D01E94">
        <w:rPr>
          <w:rFonts w:asciiTheme="minorHAnsi" w:hAnsiTheme="minorHAnsi" w:cstheme="minorHAnsi"/>
          <w:sz w:val="22"/>
          <w:szCs w:val="22"/>
        </w:rPr>
        <w:t>Банка</w:t>
      </w:r>
      <w:r w:rsidRPr="00D01E94">
        <w:rPr>
          <w:rFonts w:asciiTheme="minorHAnsi" w:hAnsiTheme="minorHAnsi" w:cstheme="minorHAnsi"/>
          <w:spacing w:val="-3"/>
          <w:sz w:val="22"/>
          <w:szCs w:val="22"/>
        </w:rPr>
        <w:t xml:space="preserve"> </w:t>
      </w:r>
      <w:r w:rsidRPr="00D01E94">
        <w:rPr>
          <w:rFonts w:asciiTheme="minorHAnsi" w:hAnsiTheme="minorHAnsi" w:cstheme="minorHAnsi"/>
          <w:sz w:val="22"/>
          <w:szCs w:val="22"/>
        </w:rPr>
        <w:t>России</w:t>
      </w:r>
      <w:r w:rsidRPr="00D01E94">
        <w:rPr>
          <w:rFonts w:asciiTheme="minorHAnsi" w:hAnsiTheme="minorHAnsi" w:cstheme="minorHAnsi"/>
          <w:spacing w:val="-3"/>
          <w:sz w:val="22"/>
          <w:szCs w:val="22"/>
        </w:rPr>
        <w:t xml:space="preserve"> </w:t>
      </w:r>
      <w:r w:rsidRPr="00D01E94">
        <w:rPr>
          <w:rFonts w:asciiTheme="minorHAnsi" w:hAnsiTheme="minorHAnsi" w:cstheme="minorHAnsi"/>
          <w:sz w:val="22"/>
          <w:szCs w:val="22"/>
        </w:rPr>
        <w:t>№</w:t>
      </w:r>
      <w:r w:rsidRPr="00D01E94">
        <w:rPr>
          <w:rFonts w:asciiTheme="minorHAnsi" w:hAnsiTheme="minorHAnsi" w:cstheme="minorHAnsi"/>
          <w:spacing w:val="-1"/>
          <w:sz w:val="22"/>
          <w:szCs w:val="22"/>
        </w:rPr>
        <w:t xml:space="preserve"> </w:t>
      </w:r>
      <w:r w:rsidR="00F44FE2" w:rsidRPr="00D01E94">
        <w:rPr>
          <w:rFonts w:asciiTheme="minorHAnsi" w:hAnsiTheme="minorHAnsi" w:cstheme="minorHAnsi"/>
          <w:sz w:val="22"/>
          <w:szCs w:val="22"/>
        </w:rPr>
        <w:t>903</w:t>
      </w:r>
      <w:r w:rsidRPr="00D01E94">
        <w:rPr>
          <w:rFonts w:asciiTheme="minorHAnsi" w:hAnsiTheme="minorHAnsi" w:cstheme="minorHAnsi"/>
          <w:sz w:val="22"/>
          <w:szCs w:val="22"/>
        </w:rPr>
        <w:t xml:space="preserve"> от</w:t>
      </w:r>
      <w:r w:rsidRPr="00D01E94">
        <w:rPr>
          <w:rFonts w:asciiTheme="minorHAnsi" w:hAnsiTheme="minorHAnsi" w:cstheme="minorHAnsi"/>
          <w:spacing w:val="-1"/>
          <w:sz w:val="22"/>
          <w:szCs w:val="22"/>
        </w:rPr>
        <w:t xml:space="preserve"> </w:t>
      </w:r>
      <w:r w:rsidR="00F44FE2" w:rsidRPr="00D01E94">
        <w:rPr>
          <w:rFonts w:asciiTheme="minorHAnsi" w:hAnsiTheme="minorHAnsi" w:cstheme="minorHAnsi"/>
          <w:spacing w:val="-1"/>
          <w:sz w:val="22"/>
          <w:szCs w:val="22"/>
        </w:rPr>
        <w:t>23</w:t>
      </w:r>
      <w:r w:rsidRPr="00D01E94">
        <w:rPr>
          <w:rFonts w:asciiTheme="minorHAnsi" w:hAnsiTheme="minorHAnsi" w:cstheme="minorHAnsi"/>
          <w:spacing w:val="-3"/>
          <w:sz w:val="22"/>
          <w:szCs w:val="22"/>
        </w:rPr>
        <w:t xml:space="preserve"> </w:t>
      </w:r>
      <w:r w:rsidR="00F44FE2" w:rsidRPr="00D01E94">
        <w:rPr>
          <w:rFonts w:asciiTheme="minorHAnsi" w:hAnsiTheme="minorHAnsi" w:cstheme="minorHAnsi"/>
          <w:spacing w:val="-3"/>
          <w:sz w:val="22"/>
          <w:szCs w:val="22"/>
        </w:rPr>
        <w:t>августа</w:t>
      </w:r>
      <w:r w:rsidRPr="00D01E94">
        <w:rPr>
          <w:rFonts w:asciiTheme="minorHAnsi" w:hAnsiTheme="minorHAnsi" w:cstheme="minorHAnsi"/>
          <w:sz w:val="22"/>
          <w:szCs w:val="22"/>
        </w:rPr>
        <w:t xml:space="preserve"> 2017 года</w:t>
      </w:r>
    </w:p>
    <w:p w14:paraId="3CCB103F" w14:textId="4FD20004" w:rsidR="00F44F2B" w:rsidRPr="00D01E94" w:rsidRDefault="00DD1362" w:rsidP="00F44F2B">
      <w:pPr>
        <w:pStyle w:val="a3"/>
        <w:spacing w:before="8" w:line="247" w:lineRule="auto"/>
        <w:ind w:right="2574"/>
        <w:jc w:val="both"/>
        <w:rPr>
          <w:rFonts w:asciiTheme="minorHAnsi" w:hAnsiTheme="minorHAnsi" w:cstheme="minorHAnsi"/>
          <w:sz w:val="22"/>
          <w:szCs w:val="22"/>
        </w:rPr>
      </w:pPr>
      <w:r>
        <w:rPr>
          <w:rFonts w:asciiTheme="minorHAnsi" w:hAnsiTheme="minorHAnsi" w:cstheme="minorHAnsi"/>
          <w:sz w:val="22"/>
          <w:szCs w:val="22"/>
        </w:rPr>
        <w:t>Юридический адрес</w:t>
      </w:r>
      <w:r w:rsidR="003F169A" w:rsidRPr="00D01E94">
        <w:rPr>
          <w:rFonts w:asciiTheme="minorHAnsi" w:hAnsiTheme="minorHAnsi" w:cstheme="minorHAnsi"/>
          <w:sz w:val="22"/>
          <w:szCs w:val="22"/>
        </w:rPr>
        <w:t xml:space="preserve">: </w:t>
      </w:r>
      <w:r w:rsidR="00F44F2B" w:rsidRPr="00D01E94">
        <w:rPr>
          <w:rFonts w:asciiTheme="minorHAnsi" w:hAnsiTheme="minorHAnsi" w:cstheme="minorHAnsi"/>
          <w:sz w:val="22"/>
          <w:szCs w:val="22"/>
        </w:rPr>
        <w:t>60001</w:t>
      </w:r>
      <w:r w:rsidR="003F169A" w:rsidRPr="00D01E94">
        <w:rPr>
          <w:rFonts w:asciiTheme="minorHAnsi" w:hAnsiTheme="minorHAnsi" w:cstheme="minorHAnsi"/>
          <w:sz w:val="22"/>
          <w:szCs w:val="22"/>
        </w:rPr>
        <w:t xml:space="preserve">5, г. </w:t>
      </w:r>
      <w:r w:rsidR="00F44F2B" w:rsidRPr="00D01E94">
        <w:rPr>
          <w:rFonts w:asciiTheme="minorHAnsi" w:hAnsiTheme="minorHAnsi" w:cstheme="minorHAnsi"/>
          <w:sz w:val="22"/>
          <w:szCs w:val="22"/>
        </w:rPr>
        <w:t>Владимир</w:t>
      </w:r>
      <w:r w:rsidR="003F169A" w:rsidRPr="00D01E94">
        <w:rPr>
          <w:rFonts w:asciiTheme="minorHAnsi" w:hAnsiTheme="minorHAnsi" w:cstheme="minorHAnsi"/>
          <w:sz w:val="22"/>
          <w:szCs w:val="22"/>
        </w:rPr>
        <w:t xml:space="preserve">, </w:t>
      </w:r>
      <w:r w:rsidR="00F44F2B" w:rsidRPr="00D01E94">
        <w:rPr>
          <w:rFonts w:asciiTheme="minorHAnsi" w:hAnsiTheme="minorHAnsi" w:cstheme="minorHAnsi"/>
          <w:sz w:val="22"/>
          <w:szCs w:val="22"/>
        </w:rPr>
        <w:t>пр</w:t>
      </w:r>
      <w:r w:rsidR="003F169A" w:rsidRPr="00D01E94">
        <w:rPr>
          <w:rFonts w:asciiTheme="minorHAnsi" w:hAnsiTheme="minorHAnsi" w:cstheme="minorHAnsi"/>
          <w:sz w:val="22"/>
          <w:szCs w:val="22"/>
        </w:rPr>
        <w:t xml:space="preserve">. </w:t>
      </w:r>
      <w:r w:rsidR="00F44F2B" w:rsidRPr="00D01E94">
        <w:rPr>
          <w:rFonts w:asciiTheme="minorHAnsi" w:hAnsiTheme="minorHAnsi" w:cstheme="minorHAnsi"/>
          <w:sz w:val="22"/>
          <w:szCs w:val="22"/>
        </w:rPr>
        <w:t>Ленина</w:t>
      </w:r>
      <w:r w:rsidR="003F169A" w:rsidRPr="00D01E94">
        <w:rPr>
          <w:rFonts w:asciiTheme="minorHAnsi" w:hAnsiTheme="minorHAnsi" w:cstheme="minorHAnsi"/>
          <w:sz w:val="22"/>
          <w:szCs w:val="22"/>
        </w:rPr>
        <w:t xml:space="preserve">, д. </w:t>
      </w:r>
      <w:r w:rsidR="00F44F2B" w:rsidRPr="00D01E94">
        <w:rPr>
          <w:rFonts w:asciiTheme="minorHAnsi" w:hAnsiTheme="minorHAnsi" w:cstheme="minorHAnsi"/>
          <w:sz w:val="22"/>
          <w:szCs w:val="22"/>
        </w:rPr>
        <w:t>35</w:t>
      </w:r>
    </w:p>
    <w:p w14:paraId="291A69C6" w14:textId="4309C064" w:rsidR="006256E7" w:rsidRPr="00D01E94" w:rsidRDefault="003F169A" w:rsidP="00F44F2B">
      <w:pPr>
        <w:pStyle w:val="a3"/>
        <w:spacing w:before="8" w:line="247" w:lineRule="auto"/>
        <w:ind w:right="2574"/>
        <w:jc w:val="both"/>
        <w:rPr>
          <w:rFonts w:asciiTheme="minorHAnsi" w:hAnsiTheme="minorHAnsi" w:cstheme="minorHAnsi"/>
          <w:spacing w:val="-2"/>
          <w:sz w:val="22"/>
          <w:szCs w:val="22"/>
        </w:rPr>
      </w:pPr>
      <w:r w:rsidRPr="00D01E94">
        <w:rPr>
          <w:rFonts w:asciiTheme="minorHAnsi" w:hAnsiTheme="minorHAnsi" w:cstheme="minorHAnsi"/>
          <w:spacing w:val="-50"/>
          <w:sz w:val="22"/>
          <w:szCs w:val="22"/>
        </w:rPr>
        <w:t xml:space="preserve"> </w:t>
      </w:r>
      <w:r w:rsidRPr="00D01E94">
        <w:rPr>
          <w:rFonts w:asciiTheme="minorHAnsi" w:hAnsiTheme="minorHAnsi" w:cstheme="minorHAnsi"/>
          <w:sz w:val="22"/>
          <w:szCs w:val="22"/>
          <w:lang w:val="en-US"/>
        </w:rPr>
        <w:t>e</w:t>
      </w:r>
      <w:r w:rsidRPr="00D01E94">
        <w:rPr>
          <w:rFonts w:asciiTheme="minorHAnsi" w:hAnsiTheme="minorHAnsi" w:cstheme="minorHAnsi"/>
          <w:sz w:val="22"/>
          <w:szCs w:val="22"/>
        </w:rPr>
        <w:t>-</w:t>
      </w:r>
      <w:r w:rsidRPr="00D01E94">
        <w:rPr>
          <w:rFonts w:asciiTheme="minorHAnsi" w:hAnsiTheme="minorHAnsi" w:cstheme="minorHAnsi"/>
          <w:sz w:val="22"/>
          <w:szCs w:val="22"/>
          <w:lang w:val="en-US"/>
        </w:rPr>
        <w:t>mail</w:t>
      </w:r>
      <w:r w:rsidRPr="00D01E94">
        <w:rPr>
          <w:rFonts w:asciiTheme="minorHAnsi" w:hAnsiTheme="minorHAnsi" w:cstheme="minorHAnsi"/>
          <w:sz w:val="22"/>
          <w:szCs w:val="22"/>
        </w:rPr>
        <w:t>:</w:t>
      </w:r>
      <w:r w:rsidRPr="00D01E94">
        <w:rPr>
          <w:rFonts w:asciiTheme="minorHAnsi" w:hAnsiTheme="minorHAnsi" w:cstheme="minorHAnsi"/>
          <w:spacing w:val="-2"/>
          <w:sz w:val="22"/>
          <w:szCs w:val="22"/>
        </w:rPr>
        <w:t xml:space="preserve"> </w:t>
      </w:r>
      <w:hyperlink r:id="rId13" w:history="1">
        <w:r w:rsidR="00BA5A3C" w:rsidRPr="00BA7DD9">
          <w:rPr>
            <w:rStyle w:val="ab"/>
            <w:rFonts w:asciiTheme="minorHAnsi" w:hAnsiTheme="minorHAnsi" w:cstheme="minorHAnsi"/>
            <w:spacing w:val="-2"/>
            <w:sz w:val="22"/>
            <w:szCs w:val="22"/>
            <w:lang w:val="en-US"/>
          </w:rPr>
          <w:t>info</w:t>
        </w:r>
        <w:r w:rsidR="00BA5A3C" w:rsidRPr="00BA7DD9">
          <w:rPr>
            <w:rStyle w:val="ab"/>
            <w:rFonts w:asciiTheme="minorHAnsi" w:hAnsiTheme="minorHAnsi" w:cstheme="minorHAnsi"/>
            <w:spacing w:val="-2"/>
            <w:sz w:val="22"/>
            <w:szCs w:val="22"/>
          </w:rPr>
          <w:t>@</w:t>
        </w:r>
        <w:proofErr w:type="spellStart"/>
        <w:r w:rsidR="00BA5A3C" w:rsidRPr="00BA7DD9">
          <w:rPr>
            <w:rStyle w:val="ab"/>
            <w:rFonts w:asciiTheme="minorHAnsi" w:hAnsiTheme="minorHAnsi" w:cstheme="minorHAnsi"/>
            <w:spacing w:val="-2"/>
            <w:sz w:val="22"/>
            <w:szCs w:val="22"/>
            <w:lang w:val="en-US"/>
          </w:rPr>
          <w:t>vlbb</w:t>
        </w:r>
        <w:proofErr w:type="spellEnd"/>
        <w:r w:rsidR="00BA5A3C" w:rsidRPr="00BA7DD9">
          <w:rPr>
            <w:rStyle w:val="ab"/>
            <w:rFonts w:asciiTheme="minorHAnsi" w:hAnsiTheme="minorHAnsi" w:cstheme="minorHAnsi"/>
            <w:spacing w:val="-2"/>
            <w:sz w:val="22"/>
            <w:szCs w:val="22"/>
          </w:rPr>
          <w:t>.</w:t>
        </w:r>
        <w:proofErr w:type="spellStart"/>
        <w:r w:rsidR="00BA5A3C" w:rsidRPr="00BA7DD9">
          <w:rPr>
            <w:rStyle w:val="ab"/>
            <w:rFonts w:asciiTheme="minorHAnsi" w:hAnsiTheme="minorHAnsi" w:cstheme="minorHAnsi"/>
            <w:spacing w:val="-2"/>
            <w:sz w:val="22"/>
            <w:szCs w:val="22"/>
            <w:lang w:val="en-US"/>
          </w:rPr>
          <w:t>ru</w:t>
        </w:r>
        <w:proofErr w:type="spellEnd"/>
      </w:hyperlink>
    </w:p>
    <w:p w14:paraId="6296DC06" w14:textId="2A40A0EC" w:rsidR="006256E7" w:rsidRPr="00D01E94" w:rsidRDefault="003F169A" w:rsidP="00F44F2B">
      <w:pPr>
        <w:pStyle w:val="a3"/>
        <w:tabs>
          <w:tab w:val="left" w:pos="7088"/>
        </w:tabs>
        <w:spacing w:before="8" w:line="247" w:lineRule="auto"/>
        <w:ind w:right="24"/>
        <w:jc w:val="both"/>
        <w:rPr>
          <w:rFonts w:asciiTheme="minorHAnsi" w:hAnsiTheme="minorHAnsi" w:cstheme="minorHAnsi"/>
          <w:sz w:val="22"/>
          <w:szCs w:val="22"/>
        </w:rPr>
      </w:pPr>
      <w:r w:rsidRPr="00D01E94">
        <w:rPr>
          <w:rFonts w:asciiTheme="minorHAnsi" w:hAnsiTheme="minorHAnsi" w:cstheme="minorHAnsi"/>
          <w:sz w:val="22"/>
          <w:szCs w:val="22"/>
        </w:rPr>
        <w:t xml:space="preserve">Банковские реквизиты: к/с </w:t>
      </w:r>
      <w:r w:rsidR="00F44F2B" w:rsidRPr="00D01E94">
        <w:rPr>
          <w:rFonts w:asciiTheme="minorHAnsi" w:hAnsiTheme="minorHAnsi" w:cstheme="minorHAnsi"/>
          <w:sz w:val="22"/>
          <w:szCs w:val="22"/>
        </w:rPr>
        <w:t>30101810100000000706</w:t>
      </w:r>
      <w:r w:rsidRPr="00D01E94">
        <w:rPr>
          <w:rFonts w:asciiTheme="minorHAnsi" w:hAnsiTheme="minorHAnsi" w:cstheme="minorHAnsi"/>
          <w:sz w:val="22"/>
          <w:szCs w:val="22"/>
        </w:rPr>
        <w:t xml:space="preserve"> в </w:t>
      </w:r>
      <w:r w:rsidR="00F44F2B" w:rsidRPr="00D01E94">
        <w:rPr>
          <w:rFonts w:asciiTheme="minorHAnsi" w:hAnsiTheme="minorHAnsi" w:cstheme="minorHAnsi"/>
          <w:sz w:val="22"/>
          <w:szCs w:val="22"/>
        </w:rPr>
        <w:t>Отделении по Владимирской области Главного управления Центрального банка Российской Федерации по Центральному федеральному округу</w:t>
      </w:r>
    </w:p>
    <w:p w14:paraId="1D622CDC" w14:textId="77777777" w:rsidR="00F44F2B" w:rsidRPr="00D01E94" w:rsidRDefault="003F169A" w:rsidP="00F44F2B">
      <w:pPr>
        <w:pStyle w:val="a3"/>
        <w:spacing w:before="2"/>
        <w:jc w:val="both"/>
        <w:rPr>
          <w:rFonts w:asciiTheme="minorHAnsi" w:hAnsiTheme="minorHAnsi" w:cstheme="minorHAnsi"/>
          <w:sz w:val="22"/>
          <w:szCs w:val="22"/>
        </w:rPr>
      </w:pPr>
      <w:r w:rsidRPr="00D01E94">
        <w:rPr>
          <w:rFonts w:asciiTheme="minorHAnsi" w:hAnsiTheme="minorHAnsi" w:cstheme="minorHAnsi"/>
          <w:sz w:val="22"/>
          <w:szCs w:val="22"/>
        </w:rPr>
        <w:t>ИНН</w:t>
      </w:r>
      <w:r w:rsidRPr="00D01E94">
        <w:rPr>
          <w:rFonts w:asciiTheme="minorHAnsi" w:hAnsiTheme="minorHAnsi" w:cstheme="minorHAnsi"/>
          <w:spacing w:val="-1"/>
          <w:sz w:val="22"/>
          <w:szCs w:val="22"/>
        </w:rPr>
        <w:t xml:space="preserve"> </w:t>
      </w:r>
      <w:r w:rsidR="00F44F2B" w:rsidRPr="00D01E94">
        <w:rPr>
          <w:rFonts w:asciiTheme="minorHAnsi" w:hAnsiTheme="minorHAnsi" w:cstheme="minorHAnsi"/>
          <w:sz w:val="22"/>
          <w:szCs w:val="22"/>
        </w:rPr>
        <w:t>3327100351</w:t>
      </w:r>
      <w:r w:rsidRPr="00D01E94">
        <w:rPr>
          <w:rFonts w:asciiTheme="minorHAnsi" w:hAnsiTheme="minorHAnsi" w:cstheme="minorHAnsi"/>
          <w:sz w:val="22"/>
          <w:szCs w:val="22"/>
        </w:rPr>
        <w:t xml:space="preserve"> </w:t>
      </w:r>
    </w:p>
    <w:p w14:paraId="5083CE09" w14:textId="51F34CC2" w:rsidR="006256E7" w:rsidRPr="00D01E94" w:rsidRDefault="00F44F2B" w:rsidP="00F44F2B">
      <w:pPr>
        <w:pStyle w:val="a3"/>
        <w:spacing w:before="2"/>
        <w:jc w:val="both"/>
        <w:rPr>
          <w:rFonts w:asciiTheme="minorHAnsi" w:hAnsiTheme="minorHAnsi" w:cstheme="minorHAnsi"/>
          <w:sz w:val="22"/>
          <w:szCs w:val="22"/>
        </w:rPr>
      </w:pPr>
      <w:r w:rsidRPr="00D01E94">
        <w:rPr>
          <w:rFonts w:asciiTheme="minorHAnsi" w:hAnsiTheme="minorHAnsi" w:cstheme="minorHAnsi"/>
          <w:sz w:val="22"/>
          <w:szCs w:val="22"/>
        </w:rPr>
        <w:t>К</w:t>
      </w:r>
      <w:r w:rsidR="003F169A" w:rsidRPr="00D01E94">
        <w:rPr>
          <w:rFonts w:asciiTheme="minorHAnsi" w:hAnsiTheme="minorHAnsi" w:cstheme="minorHAnsi"/>
          <w:sz w:val="22"/>
          <w:szCs w:val="22"/>
        </w:rPr>
        <w:t xml:space="preserve">ПП </w:t>
      </w:r>
      <w:r w:rsidRPr="00D01E94">
        <w:rPr>
          <w:rFonts w:asciiTheme="minorHAnsi" w:hAnsiTheme="minorHAnsi" w:cstheme="minorHAnsi"/>
          <w:sz w:val="22"/>
          <w:szCs w:val="22"/>
        </w:rPr>
        <w:t>997950001</w:t>
      </w:r>
    </w:p>
    <w:p w14:paraId="6B8412C6" w14:textId="3B66186B" w:rsidR="006256E7" w:rsidRPr="00D01E94" w:rsidRDefault="003F169A" w:rsidP="00F44F2B">
      <w:pPr>
        <w:pStyle w:val="a3"/>
        <w:spacing w:before="8"/>
        <w:jc w:val="both"/>
        <w:rPr>
          <w:rFonts w:asciiTheme="minorHAnsi" w:hAnsiTheme="minorHAnsi" w:cstheme="minorHAnsi"/>
          <w:sz w:val="22"/>
          <w:szCs w:val="22"/>
        </w:rPr>
      </w:pPr>
      <w:r w:rsidRPr="00D01E94">
        <w:rPr>
          <w:rFonts w:asciiTheme="minorHAnsi" w:hAnsiTheme="minorHAnsi" w:cstheme="minorHAnsi"/>
          <w:sz w:val="22"/>
          <w:szCs w:val="22"/>
        </w:rPr>
        <w:t xml:space="preserve">БИК </w:t>
      </w:r>
      <w:r w:rsidR="00F44F2B" w:rsidRPr="00D01E94">
        <w:rPr>
          <w:rFonts w:asciiTheme="minorHAnsi" w:hAnsiTheme="minorHAnsi" w:cstheme="minorHAnsi"/>
          <w:sz w:val="22"/>
          <w:szCs w:val="22"/>
        </w:rPr>
        <w:t>041708706</w:t>
      </w:r>
    </w:p>
    <w:p w14:paraId="44D11829" w14:textId="71971E97" w:rsidR="006256E7" w:rsidRPr="00D01E94" w:rsidRDefault="003F169A" w:rsidP="00F44F2B">
      <w:pPr>
        <w:pStyle w:val="a3"/>
        <w:spacing w:before="8"/>
        <w:jc w:val="both"/>
        <w:rPr>
          <w:rFonts w:asciiTheme="minorHAnsi" w:hAnsiTheme="minorHAnsi" w:cstheme="minorHAnsi"/>
          <w:sz w:val="22"/>
          <w:szCs w:val="22"/>
        </w:rPr>
      </w:pPr>
      <w:r w:rsidRPr="00D01E94">
        <w:rPr>
          <w:rFonts w:asciiTheme="minorHAnsi" w:hAnsiTheme="minorHAnsi" w:cstheme="minorHAnsi"/>
          <w:sz w:val="22"/>
          <w:szCs w:val="22"/>
        </w:rPr>
        <w:t xml:space="preserve">Телефоны: </w:t>
      </w:r>
      <w:hyperlink r:id="rId14" w:history="1">
        <w:r w:rsidR="00F44F2B" w:rsidRPr="00D01E94">
          <w:rPr>
            <w:rFonts w:asciiTheme="minorHAnsi" w:hAnsiTheme="minorHAnsi" w:cstheme="minorHAnsi"/>
            <w:sz w:val="22"/>
            <w:szCs w:val="22"/>
          </w:rPr>
          <w:t>+7 (4922) 77-91-82</w:t>
        </w:r>
      </w:hyperlink>
      <w:r w:rsidRPr="00D01E94">
        <w:rPr>
          <w:rFonts w:asciiTheme="minorHAnsi" w:hAnsiTheme="minorHAnsi" w:cstheme="minorHAnsi"/>
          <w:sz w:val="22"/>
          <w:szCs w:val="22"/>
        </w:rPr>
        <w:t xml:space="preserve">, </w:t>
      </w:r>
      <w:hyperlink r:id="rId15" w:history="1">
        <w:r w:rsidR="00F44F2B" w:rsidRPr="00D01E94">
          <w:rPr>
            <w:rFonts w:asciiTheme="minorHAnsi" w:hAnsiTheme="minorHAnsi" w:cstheme="minorHAnsi"/>
            <w:sz w:val="22"/>
            <w:szCs w:val="22"/>
          </w:rPr>
          <w:t>+7 (4922) 77-91-80</w:t>
        </w:r>
      </w:hyperlink>
    </w:p>
    <w:p w14:paraId="2498BBD5" w14:textId="77777777" w:rsidR="006256E7" w:rsidRDefault="006256E7">
      <w:pPr>
        <w:sectPr w:rsidR="006256E7" w:rsidSect="004F12A0">
          <w:footerReference w:type="default" r:id="rId16"/>
          <w:pgSz w:w="11910" w:h="16840"/>
          <w:pgMar w:top="567" w:right="660" w:bottom="520" w:left="1020" w:header="0" w:footer="339" w:gutter="0"/>
          <w:cols w:space="720"/>
        </w:sectPr>
      </w:pPr>
    </w:p>
    <w:p w14:paraId="3D0D9AC7" w14:textId="77777777" w:rsidR="001F02E7" w:rsidRPr="001F02E7" w:rsidRDefault="003F169A" w:rsidP="001F02E7">
      <w:pPr>
        <w:pStyle w:val="a3"/>
        <w:spacing w:line="252" w:lineRule="auto"/>
        <w:ind w:left="8025" w:right="101" w:hanging="370"/>
        <w:jc w:val="right"/>
        <w:rPr>
          <w:rFonts w:asciiTheme="minorHAnsi" w:hAnsiTheme="minorHAnsi" w:cstheme="minorHAnsi"/>
          <w:i/>
          <w:spacing w:val="-50"/>
          <w:u w:val="single"/>
        </w:rPr>
      </w:pPr>
      <w:bookmarkStart w:id="5" w:name="_Hlk85786180"/>
      <w:r w:rsidRPr="001F02E7">
        <w:rPr>
          <w:rFonts w:asciiTheme="minorHAnsi" w:hAnsiTheme="minorHAnsi" w:cstheme="minorHAnsi"/>
          <w:i/>
          <w:u w:val="single"/>
        </w:rPr>
        <w:lastRenderedPageBreak/>
        <w:t>Приложение №1</w:t>
      </w:r>
      <w:r w:rsidRPr="001F02E7">
        <w:rPr>
          <w:rFonts w:asciiTheme="minorHAnsi" w:hAnsiTheme="minorHAnsi" w:cstheme="minorHAnsi"/>
          <w:i/>
          <w:spacing w:val="-50"/>
          <w:u w:val="single"/>
        </w:rPr>
        <w:t xml:space="preserve"> </w:t>
      </w:r>
      <w:r w:rsidR="001F02E7" w:rsidRPr="001F02E7">
        <w:rPr>
          <w:rFonts w:asciiTheme="minorHAnsi" w:hAnsiTheme="minorHAnsi" w:cstheme="minorHAnsi"/>
          <w:i/>
          <w:spacing w:val="-50"/>
          <w:u w:val="single"/>
        </w:rPr>
        <w:t xml:space="preserve">  </w:t>
      </w:r>
    </w:p>
    <w:p w14:paraId="126A932D" w14:textId="6B8A8B44" w:rsidR="006256E7" w:rsidRPr="001F02E7" w:rsidRDefault="003F169A" w:rsidP="001F02E7">
      <w:pPr>
        <w:pStyle w:val="a3"/>
        <w:spacing w:line="252" w:lineRule="auto"/>
        <w:ind w:left="8025" w:right="101" w:hanging="370"/>
        <w:jc w:val="right"/>
        <w:rPr>
          <w:rFonts w:asciiTheme="minorHAnsi" w:hAnsiTheme="minorHAnsi" w:cstheme="minorHAnsi"/>
          <w:i/>
          <w:u w:val="single"/>
        </w:rPr>
      </w:pPr>
      <w:r w:rsidRPr="001F02E7">
        <w:rPr>
          <w:rFonts w:asciiTheme="minorHAnsi" w:hAnsiTheme="minorHAnsi" w:cstheme="minorHAnsi"/>
          <w:i/>
          <w:u w:val="single"/>
        </w:rPr>
        <w:t>к</w:t>
      </w:r>
      <w:r w:rsidRPr="001F02E7">
        <w:rPr>
          <w:rFonts w:asciiTheme="minorHAnsi" w:hAnsiTheme="minorHAnsi" w:cstheme="minorHAnsi"/>
          <w:i/>
          <w:spacing w:val="-5"/>
          <w:u w:val="single"/>
        </w:rPr>
        <w:t xml:space="preserve"> </w:t>
      </w:r>
      <w:r w:rsidRPr="001F02E7">
        <w:rPr>
          <w:rFonts w:asciiTheme="minorHAnsi" w:hAnsiTheme="minorHAnsi" w:cstheme="minorHAnsi"/>
          <w:i/>
          <w:u w:val="single"/>
        </w:rPr>
        <w:t>Агентскому</w:t>
      </w:r>
      <w:r w:rsidRPr="001F02E7">
        <w:rPr>
          <w:rFonts w:asciiTheme="minorHAnsi" w:hAnsiTheme="minorHAnsi" w:cstheme="minorHAnsi"/>
          <w:i/>
          <w:spacing w:val="-8"/>
          <w:u w:val="single"/>
        </w:rPr>
        <w:t xml:space="preserve"> </w:t>
      </w:r>
      <w:r w:rsidRPr="001F02E7">
        <w:rPr>
          <w:rFonts w:asciiTheme="minorHAnsi" w:hAnsiTheme="minorHAnsi" w:cstheme="minorHAnsi"/>
          <w:i/>
          <w:u w:val="single"/>
        </w:rPr>
        <w:t>договору</w:t>
      </w:r>
    </w:p>
    <w:p w14:paraId="0AC05747" w14:textId="30601952" w:rsidR="006256E7" w:rsidRPr="007F7734" w:rsidRDefault="003F169A" w:rsidP="00656571">
      <w:pPr>
        <w:pStyle w:val="1"/>
        <w:spacing w:before="93"/>
        <w:ind w:left="567" w:right="511" w:firstLine="0"/>
        <w:jc w:val="center"/>
        <w:rPr>
          <w:rFonts w:asciiTheme="minorHAnsi" w:hAnsiTheme="minorHAnsi" w:cstheme="minorHAnsi"/>
        </w:rPr>
      </w:pPr>
      <w:r w:rsidRPr="001F02E7">
        <w:rPr>
          <w:rFonts w:asciiTheme="minorHAnsi" w:hAnsiTheme="minorHAnsi" w:cstheme="minorHAnsi"/>
        </w:rPr>
        <w:t>ЗАЯВЛЕНИЕ</w:t>
      </w:r>
      <w:r w:rsidRPr="001F02E7">
        <w:rPr>
          <w:rFonts w:asciiTheme="minorHAnsi" w:hAnsiTheme="minorHAnsi" w:cstheme="minorHAnsi"/>
          <w:spacing w:val="-2"/>
        </w:rPr>
        <w:t xml:space="preserve"> </w:t>
      </w:r>
      <w:r w:rsidRPr="001F02E7">
        <w:rPr>
          <w:rFonts w:asciiTheme="minorHAnsi" w:hAnsiTheme="minorHAnsi" w:cstheme="minorHAnsi"/>
        </w:rPr>
        <w:t>О</w:t>
      </w:r>
      <w:r w:rsidRPr="001F02E7">
        <w:rPr>
          <w:rFonts w:asciiTheme="minorHAnsi" w:hAnsiTheme="minorHAnsi" w:cstheme="minorHAnsi"/>
          <w:spacing w:val="-4"/>
        </w:rPr>
        <w:t xml:space="preserve"> </w:t>
      </w:r>
      <w:r w:rsidRPr="001F02E7">
        <w:rPr>
          <w:rFonts w:asciiTheme="minorHAnsi" w:hAnsiTheme="minorHAnsi" w:cstheme="minorHAnsi"/>
        </w:rPr>
        <w:t>ПРИСОЕДИНЕНИИ</w:t>
      </w:r>
    </w:p>
    <w:p w14:paraId="455E77CD" w14:textId="52A35443" w:rsidR="007F7734" w:rsidRPr="00656571" w:rsidRDefault="003F169A" w:rsidP="00656571">
      <w:pPr>
        <w:pStyle w:val="1"/>
        <w:ind w:left="567" w:right="511" w:firstLine="0"/>
        <w:jc w:val="center"/>
        <w:rPr>
          <w:rFonts w:asciiTheme="minorHAnsi" w:hAnsiTheme="minorHAnsi" w:cstheme="minorHAnsi"/>
          <w:b w:val="0"/>
        </w:rPr>
      </w:pPr>
      <w:r w:rsidRPr="00656571">
        <w:rPr>
          <w:rFonts w:asciiTheme="minorHAnsi" w:hAnsiTheme="minorHAnsi" w:cstheme="minorHAnsi"/>
          <w:b w:val="0"/>
        </w:rPr>
        <w:t>к Агентскому договору</w:t>
      </w:r>
      <w:r w:rsidR="007F7734" w:rsidRPr="00656571">
        <w:rPr>
          <w:rFonts w:asciiTheme="minorHAnsi" w:hAnsiTheme="minorHAnsi" w:cstheme="minorHAnsi"/>
          <w:b w:val="0"/>
        </w:rPr>
        <w:t xml:space="preserve"> </w:t>
      </w:r>
      <w:r w:rsidRPr="00656571">
        <w:rPr>
          <w:rFonts w:asciiTheme="minorHAnsi" w:hAnsiTheme="minorHAnsi" w:cstheme="minorHAnsi"/>
          <w:b w:val="0"/>
        </w:rPr>
        <w:t>в целях</w:t>
      </w:r>
    </w:p>
    <w:p w14:paraId="14AFF85F" w14:textId="6FD26C53" w:rsidR="007F7734" w:rsidRPr="00656571" w:rsidRDefault="003F169A" w:rsidP="00656571">
      <w:pPr>
        <w:pStyle w:val="1"/>
        <w:ind w:left="567" w:right="511" w:firstLine="0"/>
        <w:jc w:val="center"/>
        <w:rPr>
          <w:rFonts w:asciiTheme="minorHAnsi" w:hAnsiTheme="minorHAnsi" w:cstheme="minorHAnsi"/>
          <w:b w:val="0"/>
        </w:rPr>
      </w:pPr>
      <w:r w:rsidRPr="00656571">
        <w:rPr>
          <w:rFonts w:asciiTheme="minorHAnsi" w:hAnsiTheme="minorHAnsi" w:cstheme="minorHAnsi"/>
          <w:b w:val="0"/>
        </w:rPr>
        <w:t xml:space="preserve">привлечения </w:t>
      </w:r>
      <w:r w:rsidR="00214092">
        <w:rPr>
          <w:rFonts w:asciiTheme="minorHAnsi" w:hAnsiTheme="minorHAnsi" w:cstheme="minorHAnsi"/>
          <w:b w:val="0"/>
        </w:rPr>
        <w:t>К</w:t>
      </w:r>
      <w:r w:rsidRPr="00656571">
        <w:rPr>
          <w:rFonts w:asciiTheme="minorHAnsi" w:hAnsiTheme="minorHAnsi" w:cstheme="minorHAnsi"/>
          <w:b w:val="0"/>
        </w:rPr>
        <w:t>лиентов</w:t>
      </w:r>
      <w:r w:rsidR="007F7734" w:rsidRPr="00656571">
        <w:rPr>
          <w:rFonts w:asciiTheme="minorHAnsi" w:hAnsiTheme="minorHAnsi" w:cstheme="minorHAnsi"/>
          <w:b w:val="0"/>
        </w:rPr>
        <w:t xml:space="preserve"> </w:t>
      </w:r>
      <w:r w:rsidRPr="00656571">
        <w:rPr>
          <w:rFonts w:asciiTheme="minorHAnsi" w:hAnsiTheme="minorHAnsi" w:cstheme="minorHAnsi"/>
          <w:b w:val="0"/>
        </w:rPr>
        <w:t xml:space="preserve">в рамках </w:t>
      </w:r>
      <w:r w:rsidR="007F7734" w:rsidRPr="00656571">
        <w:rPr>
          <w:rFonts w:asciiTheme="minorHAnsi" w:hAnsiTheme="minorHAnsi" w:cstheme="minorHAnsi"/>
          <w:b w:val="0"/>
        </w:rPr>
        <w:t>продукта</w:t>
      </w:r>
    </w:p>
    <w:p w14:paraId="0FE0F6B1" w14:textId="4B54E3EF" w:rsidR="006256E7" w:rsidRPr="00656571" w:rsidRDefault="00656571" w:rsidP="00656571">
      <w:pPr>
        <w:pStyle w:val="1"/>
        <w:ind w:left="567" w:right="511" w:firstLine="0"/>
        <w:jc w:val="center"/>
        <w:rPr>
          <w:rFonts w:asciiTheme="minorHAnsi" w:hAnsiTheme="minorHAnsi" w:cstheme="minorHAnsi"/>
          <w:b w:val="0"/>
        </w:rPr>
      </w:pPr>
      <w:r>
        <w:rPr>
          <w:rFonts w:asciiTheme="minorHAnsi" w:hAnsiTheme="minorHAnsi" w:cstheme="minorHAnsi"/>
          <w:b w:val="0"/>
        </w:rPr>
        <w:t>«Экспресс</w:t>
      </w:r>
      <w:r w:rsidR="007F7734" w:rsidRPr="00656571">
        <w:rPr>
          <w:rFonts w:asciiTheme="minorHAnsi" w:hAnsiTheme="minorHAnsi" w:cstheme="minorHAnsi"/>
          <w:b w:val="0"/>
        </w:rPr>
        <w:t>-</w:t>
      </w:r>
      <w:r w:rsidR="003F169A" w:rsidRPr="00656571">
        <w:rPr>
          <w:rFonts w:asciiTheme="minorHAnsi" w:hAnsiTheme="minorHAnsi" w:cstheme="minorHAnsi"/>
          <w:b w:val="0"/>
        </w:rPr>
        <w:t>гарантия»</w:t>
      </w:r>
    </w:p>
    <w:p w14:paraId="4464AB1C" w14:textId="77777777" w:rsidR="006256E7" w:rsidRPr="001F02E7" w:rsidRDefault="006256E7">
      <w:pPr>
        <w:pStyle w:val="a3"/>
        <w:spacing w:before="7"/>
        <w:ind w:left="0"/>
        <w:rPr>
          <w:rFonts w:asciiTheme="minorHAnsi" w:hAnsiTheme="minorHAnsi" w:cstheme="minorHAnsi"/>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9"/>
        <w:gridCol w:w="6393"/>
      </w:tblGrid>
      <w:tr w:rsidR="006256E7" w:rsidRPr="001F02E7" w14:paraId="02A57ECE" w14:textId="77777777" w:rsidTr="00E87D61">
        <w:trPr>
          <w:trHeight w:val="337"/>
        </w:trPr>
        <w:tc>
          <w:tcPr>
            <w:tcW w:w="3409" w:type="dxa"/>
          </w:tcPr>
          <w:p w14:paraId="65051D99" w14:textId="77777777" w:rsidR="006256E7" w:rsidRPr="001F02E7" w:rsidRDefault="003F169A">
            <w:pPr>
              <w:pStyle w:val="TableParagraph"/>
              <w:spacing w:before="23"/>
              <w:ind w:left="288"/>
              <w:rPr>
                <w:rFonts w:asciiTheme="minorHAnsi" w:hAnsiTheme="minorHAnsi" w:cstheme="minorHAnsi"/>
                <w:b/>
              </w:rPr>
            </w:pPr>
            <w:r w:rsidRPr="001F02E7">
              <w:rPr>
                <w:rFonts w:asciiTheme="minorHAnsi" w:hAnsiTheme="minorHAnsi" w:cstheme="minorHAnsi"/>
                <w:b/>
              </w:rPr>
              <w:t>Наименование</w:t>
            </w:r>
            <w:r w:rsidRPr="001F02E7">
              <w:rPr>
                <w:rFonts w:asciiTheme="minorHAnsi" w:hAnsiTheme="minorHAnsi" w:cstheme="minorHAnsi"/>
                <w:b/>
                <w:spacing w:val="-6"/>
              </w:rPr>
              <w:t xml:space="preserve"> </w:t>
            </w:r>
            <w:r w:rsidRPr="001F02E7">
              <w:rPr>
                <w:rFonts w:asciiTheme="minorHAnsi" w:hAnsiTheme="minorHAnsi" w:cstheme="minorHAnsi"/>
                <w:b/>
              </w:rPr>
              <w:t>Агента</w:t>
            </w:r>
          </w:p>
        </w:tc>
        <w:tc>
          <w:tcPr>
            <w:tcW w:w="6393" w:type="dxa"/>
          </w:tcPr>
          <w:p w14:paraId="104D5AEA" w14:textId="77777777" w:rsidR="006256E7" w:rsidRPr="001F02E7" w:rsidRDefault="006256E7">
            <w:pPr>
              <w:pStyle w:val="TableParagraph"/>
              <w:rPr>
                <w:rFonts w:asciiTheme="minorHAnsi" w:hAnsiTheme="minorHAnsi" w:cstheme="minorHAnsi"/>
                <w:sz w:val="20"/>
              </w:rPr>
            </w:pPr>
          </w:p>
        </w:tc>
      </w:tr>
      <w:tr w:rsidR="006256E7" w:rsidRPr="001F02E7" w14:paraId="0E444989" w14:textId="77777777" w:rsidTr="00E87D61">
        <w:trPr>
          <w:trHeight w:val="274"/>
        </w:trPr>
        <w:tc>
          <w:tcPr>
            <w:tcW w:w="3409" w:type="dxa"/>
          </w:tcPr>
          <w:p w14:paraId="21FE565E" w14:textId="77777777" w:rsidR="006256E7" w:rsidRPr="001F02E7" w:rsidRDefault="003F169A">
            <w:pPr>
              <w:pStyle w:val="TableParagraph"/>
              <w:spacing w:line="195" w:lineRule="exact"/>
              <w:ind w:left="288"/>
              <w:rPr>
                <w:rFonts w:asciiTheme="minorHAnsi" w:hAnsiTheme="minorHAnsi" w:cstheme="minorHAnsi"/>
                <w:b/>
              </w:rPr>
            </w:pPr>
            <w:r w:rsidRPr="001F02E7">
              <w:rPr>
                <w:rFonts w:asciiTheme="minorHAnsi" w:hAnsiTheme="minorHAnsi" w:cstheme="minorHAnsi"/>
                <w:b/>
              </w:rPr>
              <w:t>ИНН</w:t>
            </w:r>
            <w:r w:rsidRPr="001F02E7">
              <w:rPr>
                <w:rFonts w:asciiTheme="minorHAnsi" w:hAnsiTheme="minorHAnsi" w:cstheme="minorHAnsi"/>
                <w:b/>
                <w:spacing w:val="-4"/>
              </w:rPr>
              <w:t xml:space="preserve"> </w:t>
            </w:r>
            <w:r w:rsidRPr="001F02E7">
              <w:rPr>
                <w:rFonts w:asciiTheme="minorHAnsi" w:hAnsiTheme="minorHAnsi" w:cstheme="minorHAnsi"/>
                <w:b/>
              </w:rPr>
              <w:t>Агента</w:t>
            </w:r>
          </w:p>
        </w:tc>
        <w:tc>
          <w:tcPr>
            <w:tcW w:w="6393" w:type="dxa"/>
          </w:tcPr>
          <w:p w14:paraId="35440A1A" w14:textId="77777777" w:rsidR="006256E7" w:rsidRPr="001F02E7" w:rsidRDefault="006256E7">
            <w:pPr>
              <w:pStyle w:val="TableParagraph"/>
              <w:rPr>
                <w:rFonts w:asciiTheme="minorHAnsi" w:hAnsiTheme="minorHAnsi" w:cstheme="minorHAnsi"/>
                <w:sz w:val="20"/>
              </w:rPr>
            </w:pPr>
          </w:p>
        </w:tc>
      </w:tr>
      <w:tr w:rsidR="006256E7" w:rsidRPr="001F02E7" w14:paraId="0F2FD9C1" w14:textId="77777777" w:rsidTr="00E87D61">
        <w:trPr>
          <w:trHeight w:val="238"/>
        </w:trPr>
        <w:tc>
          <w:tcPr>
            <w:tcW w:w="3409" w:type="dxa"/>
          </w:tcPr>
          <w:p w14:paraId="6CC5C82F" w14:textId="77777777" w:rsidR="006256E7" w:rsidRPr="001F02E7" w:rsidRDefault="003F169A">
            <w:pPr>
              <w:pStyle w:val="TableParagraph"/>
              <w:spacing w:line="192" w:lineRule="exact"/>
              <w:ind w:left="288"/>
              <w:rPr>
                <w:rFonts w:asciiTheme="minorHAnsi" w:hAnsiTheme="minorHAnsi" w:cstheme="minorHAnsi"/>
                <w:b/>
              </w:rPr>
            </w:pPr>
            <w:r w:rsidRPr="001F02E7">
              <w:rPr>
                <w:rFonts w:asciiTheme="minorHAnsi" w:hAnsiTheme="minorHAnsi" w:cstheme="minorHAnsi"/>
                <w:b/>
              </w:rPr>
              <w:t>Фактический</w:t>
            </w:r>
            <w:r w:rsidRPr="001F02E7">
              <w:rPr>
                <w:rFonts w:asciiTheme="minorHAnsi" w:hAnsiTheme="minorHAnsi" w:cstheme="minorHAnsi"/>
                <w:b/>
                <w:spacing w:val="-6"/>
              </w:rPr>
              <w:t xml:space="preserve"> </w:t>
            </w:r>
            <w:r w:rsidRPr="001F02E7">
              <w:rPr>
                <w:rFonts w:asciiTheme="minorHAnsi" w:hAnsiTheme="minorHAnsi" w:cstheme="minorHAnsi"/>
                <w:b/>
              </w:rPr>
              <w:t>адрес</w:t>
            </w:r>
          </w:p>
        </w:tc>
        <w:tc>
          <w:tcPr>
            <w:tcW w:w="6393" w:type="dxa"/>
          </w:tcPr>
          <w:p w14:paraId="7A9DB4D9" w14:textId="77777777" w:rsidR="006256E7" w:rsidRPr="001F02E7" w:rsidRDefault="006256E7">
            <w:pPr>
              <w:pStyle w:val="TableParagraph"/>
              <w:rPr>
                <w:rFonts w:asciiTheme="minorHAnsi" w:hAnsiTheme="minorHAnsi" w:cstheme="minorHAnsi"/>
                <w:sz w:val="20"/>
              </w:rPr>
            </w:pPr>
          </w:p>
        </w:tc>
      </w:tr>
      <w:tr w:rsidR="006256E7" w:rsidRPr="001F02E7" w14:paraId="05F4DEFA" w14:textId="77777777">
        <w:trPr>
          <w:trHeight w:val="474"/>
        </w:trPr>
        <w:tc>
          <w:tcPr>
            <w:tcW w:w="3409" w:type="dxa"/>
          </w:tcPr>
          <w:p w14:paraId="39C16A66" w14:textId="77777777" w:rsidR="006256E7" w:rsidRPr="001F02E7" w:rsidRDefault="003F169A">
            <w:pPr>
              <w:pStyle w:val="TableParagraph"/>
              <w:spacing w:before="23"/>
              <w:ind w:left="288"/>
              <w:rPr>
                <w:rFonts w:asciiTheme="minorHAnsi" w:hAnsiTheme="minorHAnsi" w:cstheme="minorHAnsi"/>
                <w:b/>
              </w:rPr>
            </w:pPr>
            <w:r w:rsidRPr="001F02E7">
              <w:rPr>
                <w:rFonts w:asciiTheme="minorHAnsi" w:hAnsiTheme="minorHAnsi" w:cstheme="minorHAnsi"/>
                <w:b/>
              </w:rPr>
              <w:t>ФИО</w:t>
            </w:r>
            <w:r w:rsidRPr="001F02E7">
              <w:rPr>
                <w:rFonts w:asciiTheme="minorHAnsi" w:hAnsiTheme="minorHAnsi" w:cstheme="minorHAnsi"/>
                <w:b/>
                <w:spacing w:val="-4"/>
              </w:rPr>
              <w:t xml:space="preserve"> </w:t>
            </w:r>
            <w:r w:rsidRPr="001F02E7">
              <w:rPr>
                <w:rFonts w:asciiTheme="minorHAnsi" w:hAnsiTheme="minorHAnsi" w:cstheme="minorHAnsi"/>
                <w:b/>
              </w:rPr>
              <w:t>Уполномоченного</w:t>
            </w:r>
            <w:r w:rsidRPr="001F02E7">
              <w:rPr>
                <w:rFonts w:asciiTheme="minorHAnsi" w:hAnsiTheme="minorHAnsi" w:cstheme="minorHAnsi"/>
                <w:b/>
                <w:spacing w:val="-4"/>
              </w:rPr>
              <w:t xml:space="preserve"> </w:t>
            </w:r>
            <w:r w:rsidRPr="001F02E7">
              <w:rPr>
                <w:rFonts w:asciiTheme="minorHAnsi" w:hAnsiTheme="minorHAnsi" w:cstheme="minorHAnsi"/>
                <w:b/>
              </w:rPr>
              <w:t>лица</w:t>
            </w:r>
          </w:p>
          <w:p w14:paraId="4C1BA81D" w14:textId="77777777" w:rsidR="006256E7" w:rsidRPr="001F02E7" w:rsidRDefault="003F169A">
            <w:pPr>
              <w:pStyle w:val="TableParagraph"/>
              <w:spacing w:before="33" w:line="191" w:lineRule="exact"/>
              <w:ind w:left="288"/>
              <w:rPr>
                <w:rFonts w:asciiTheme="minorHAnsi" w:hAnsiTheme="minorHAnsi" w:cstheme="minorHAnsi"/>
                <w:b/>
              </w:rPr>
            </w:pPr>
            <w:r w:rsidRPr="001F02E7">
              <w:rPr>
                <w:rFonts w:asciiTheme="minorHAnsi" w:hAnsiTheme="minorHAnsi" w:cstheme="minorHAnsi"/>
                <w:b/>
              </w:rPr>
              <w:t>(руководителя)</w:t>
            </w:r>
          </w:p>
        </w:tc>
        <w:tc>
          <w:tcPr>
            <w:tcW w:w="6393" w:type="dxa"/>
          </w:tcPr>
          <w:p w14:paraId="5C0D514D" w14:textId="77777777" w:rsidR="006256E7" w:rsidRPr="001F02E7" w:rsidRDefault="006256E7">
            <w:pPr>
              <w:pStyle w:val="TableParagraph"/>
              <w:rPr>
                <w:rFonts w:asciiTheme="minorHAnsi" w:hAnsiTheme="minorHAnsi" w:cstheme="minorHAnsi"/>
                <w:sz w:val="20"/>
              </w:rPr>
            </w:pPr>
          </w:p>
        </w:tc>
      </w:tr>
      <w:tr w:rsidR="006256E7" w:rsidRPr="001F02E7" w14:paraId="01DF05FD" w14:textId="77777777" w:rsidTr="00E87D61">
        <w:trPr>
          <w:trHeight w:val="266"/>
        </w:trPr>
        <w:tc>
          <w:tcPr>
            <w:tcW w:w="3409" w:type="dxa"/>
          </w:tcPr>
          <w:p w14:paraId="1E1AD4CB" w14:textId="77777777" w:rsidR="006256E7" w:rsidRPr="001F02E7" w:rsidRDefault="003F169A">
            <w:pPr>
              <w:pStyle w:val="TableParagraph"/>
              <w:spacing w:line="195" w:lineRule="exact"/>
              <w:ind w:left="288"/>
              <w:rPr>
                <w:rFonts w:asciiTheme="minorHAnsi" w:hAnsiTheme="minorHAnsi" w:cstheme="minorHAnsi"/>
                <w:b/>
              </w:rPr>
            </w:pPr>
            <w:r w:rsidRPr="001F02E7">
              <w:rPr>
                <w:rFonts w:asciiTheme="minorHAnsi" w:hAnsiTheme="minorHAnsi" w:cstheme="minorHAnsi"/>
                <w:b/>
              </w:rPr>
              <w:t>Контактный</w:t>
            </w:r>
            <w:r w:rsidRPr="001F02E7">
              <w:rPr>
                <w:rFonts w:asciiTheme="minorHAnsi" w:hAnsiTheme="minorHAnsi" w:cstheme="minorHAnsi"/>
                <w:b/>
                <w:spacing w:val="-6"/>
              </w:rPr>
              <w:t xml:space="preserve"> </w:t>
            </w:r>
            <w:r w:rsidRPr="001F02E7">
              <w:rPr>
                <w:rFonts w:asciiTheme="minorHAnsi" w:hAnsiTheme="minorHAnsi" w:cstheme="minorHAnsi"/>
                <w:b/>
              </w:rPr>
              <w:t>телефон</w:t>
            </w:r>
          </w:p>
        </w:tc>
        <w:tc>
          <w:tcPr>
            <w:tcW w:w="6393" w:type="dxa"/>
          </w:tcPr>
          <w:p w14:paraId="06623D87" w14:textId="77777777" w:rsidR="006256E7" w:rsidRPr="001F02E7" w:rsidRDefault="006256E7">
            <w:pPr>
              <w:pStyle w:val="TableParagraph"/>
              <w:rPr>
                <w:rFonts w:asciiTheme="minorHAnsi" w:hAnsiTheme="minorHAnsi" w:cstheme="minorHAnsi"/>
                <w:sz w:val="20"/>
              </w:rPr>
            </w:pPr>
          </w:p>
        </w:tc>
      </w:tr>
      <w:tr w:rsidR="006256E7" w:rsidRPr="001F02E7" w14:paraId="44C660C1" w14:textId="77777777" w:rsidTr="00E87D61">
        <w:trPr>
          <w:trHeight w:val="229"/>
        </w:trPr>
        <w:tc>
          <w:tcPr>
            <w:tcW w:w="3409" w:type="dxa"/>
          </w:tcPr>
          <w:p w14:paraId="63F57940" w14:textId="77777777" w:rsidR="006256E7" w:rsidRPr="001F02E7" w:rsidRDefault="003F169A">
            <w:pPr>
              <w:pStyle w:val="TableParagraph"/>
              <w:spacing w:line="192" w:lineRule="exact"/>
              <w:ind w:left="288"/>
              <w:rPr>
                <w:rFonts w:asciiTheme="minorHAnsi" w:hAnsiTheme="minorHAnsi" w:cstheme="minorHAnsi"/>
                <w:b/>
              </w:rPr>
            </w:pPr>
            <w:r w:rsidRPr="001F02E7">
              <w:rPr>
                <w:rFonts w:asciiTheme="minorHAnsi" w:hAnsiTheme="minorHAnsi" w:cstheme="minorHAnsi"/>
                <w:b/>
              </w:rPr>
              <w:t>E-mail</w:t>
            </w:r>
          </w:p>
        </w:tc>
        <w:tc>
          <w:tcPr>
            <w:tcW w:w="6393" w:type="dxa"/>
          </w:tcPr>
          <w:p w14:paraId="5B396AE3" w14:textId="77777777" w:rsidR="006256E7" w:rsidRPr="001F02E7" w:rsidRDefault="006256E7">
            <w:pPr>
              <w:pStyle w:val="TableParagraph"/>
              <w:rPr>
                <w:rFonts w:asciiTheme="minorHAnsi" w:hAnsiTheme="minorHAnsi" w:cstheme="minorHAnsi"/>
                <w:sz w:val="20"/>
              </w:rPr>
            </w:pPr>
          </w:p>
        </w:tc>
      </w:tr>
      <w:tr w:rsidR="008C0A14" w:rsidRPr="001F02E7" w14:paraId="42B1AF4D" w14:textId="77777777" w:rsidTr="00E87D61">
        <w:trPr>
          <w:trHeight w:val="194"/>
        </w:trPr>
        <w:tc>
          <w:tcPr>
            <w:tcW w:w="3409" w:type="dxa"/>
          </w:tcPr>
          <w:p w14:paraId="746F448A" w14:textId="6E50EEBB" w:rsidR="008C0A14" w:rsidRPr="001F02E7" w:rsidRDefault="008C0A14">
            <w:pPr>
              <w:pStyle w:val="TableParagraph"/>
              <w:spacing w:line="192" w:lineRule="exact"/>
              <w:ind w:left="288"/>
              <w:rPr>
                <w:rFonts w:asciiTheme="minorHAnsi" w:hAnsiTheme="minorHAnsi" w:cstheme="minorHAnsi"/>
                <w:b/>
              </w:rPr>
            </w:pPr>
            <w:r w:rsidRPr="001F02E7">
              <w:rPr>
                <w:rFonts w:asciiTheme="minorHAnsi" w:hAnsiTheme="minorHAnsi" w:cstheme="minorHAnsi"/>
                <w:b/>
              </w:rPr>
              <w:t>Расчетный счет</w:t>
            </w:r>
          </w:p>
        </w:tc>
        <w:tc>
          <w:tcPr>
            <w:tcW w:w="6393" w:type="dxa"/>
          </w:tcPr>
          <w:p w14:paraId="6BA5621C" w14:textId="77777777" w:rsidR="008C0A14" w:rsidRPr="001F02E7" w:rsidRDefault="008C0A14">
            <w:pPr>
              <w:pStyle w:val="TableParagraph"/>
              <w:rPr>
                <w:rFonts w:asciiTheme="minorHAnsi" w:hAnsiTheme="minorHAnsi" w:cstheme="minorHAnsi"/>
                <w:sz w:val="20"/>
              </w:rPr>
            </w:pPr>
          </w:p>
        </w:tc>
      </w:tr>
      <w:tr w:rsidR="008C0A14" w:rsidRPr="001F02E7" w14:paraId="0BF05885" w14:textId="77777777" w:rsidTr="00E87D61">
        <w:trPr>
          <w:trHeight w:val="300"/>
        </w:trPr>
        <w:tc>
          <w:tcPr>
            <w:tcW w:w="3409" w:type="dxa"/>
          </w:tcPr>
          <w:p w14:paraId="633F77CE" w14:textId="12F08B9C" w:rsidR="008C0A14" w:rsidRPr="001F02E7" w:rsidRDefault="008C0A14">
            <w:pPr>
              <w:pStyle w:val="TableParagraph"/>
              <w:spacing w:line="192" w:lineRule="exact"/>
              <w:ind w:left="288"/>
              <w:rPr>
                <w:rFonts w:asciiTheme="minorHAnsi" w:hAnsiTheme="minorHAnsi" w:cstheme="minorHAnsi"/>
                <w:b/>
              </w:rPr>
            </w:pPr>
            <w:r w:rsidRPr="001F02E7">
              <w:rPr>
                <w:rFonts w:asciiTheme="minorHAnsi" w:hAnsiTheme="minorHAnsi" w:cstheme="minorHAnsi"/>
                <w:b/>
              </w:rPr>
              <w:t>Банк</w:t>
            </w:r>
          </w:p>
        </w:tc>
        <w:tc>
          <w:tcPr>
            <w:tcW w:w="6393" w:type="dxa"/>
          </w:tcPr>
          <w:p w14:paraId="14E40DC1" w14:textId="77777777" w:rsidR="008C0A14" w:rsidRPr="001F02E7" w:rsidRDefault="008C0A14">
            <w:pPr>
              <w:pStyle w:val="TableParagraph"/>
              <w:rPr>
                <w:rFonts w:asciiTheme="minorHAnsi" w:hAnsiTheme="minorHAnsi" w:cstheme="minorHAnsi"/>
                <w:sz w:val="20"/>
              </w:rPr>
            </w:pPr>
          </w:p>
        </w:tc>
      </w:tr>
      <w:tr w:rsidR="008C0A14" w:rsidRPr="001F02E7" w14:paraId="7F390089" w14:textId="77777777" w:rsidTr="00E87D61">
        <w:trPr>
          <w:trHeight w:val="122"/>
        </w:trPr>
        <w:tc>
          <w:tcPr>
            <w:tcW w:w="3409" w:type="dxa"/>
          </w:tcPr>
          <w:p w14:paraId="0BFB31A7" w14:textId="10F2D5B1" w:rsidR="008C0A14" w:rsidRPr="001F02E7" w:rsidRDefault="008C0A14">
            <w:pPr>
              <w:pStyle w:val="TableParagraph"/>
              <w:spacing w:line="192" w:lineRule="exact"/>
              <w:ind w:left="288"/>
              <w:rPr>
                <w:rFonts w:asciiTheme="minorHAnsi" w:hAnsiTheme="minorHAnsi" w:cstheme="minorHAnsi"/>
                <w:b/>
              </w:rPr>
            </w:pPr>
            <w:r w:rsidRPr="001F02E7">
              <w:rPr>
                <w:rFonts w:asciiTheme="minorHAnsi" w:hAnsiTheme="minorHAnsi" w:cstheme="minorHAnsi"/>
                <w:b/>
              </w:rPr>
              <w:t>БИК</w:t>
            </w:r>
          </w:p>
        </w:tc>
        <w:tc>
          <w:tcPr>
            <w:tcW w:w="6393" w:type="dxa"/>
          </w:tcPr>
          <w:p w14:paraId="3EAC9E12" w14:textId="77777777" w:rsidR="008C0A14" w:rsidRPr="001F02E7" w:rsidRDefault="008C0A14">
            <w:pPr>
              <w:pStyle w:val="TableParagraph"/>
              <w:rPr>
                <w:rFonts w:asciiTheme="minorHAnsi" w:hAnsiTheme="minorHAnsi" w:cstheme="minorHAnsi"/>
                <w:sz w:val="20"/>
              </w:rPr>
            </w:pPr>
          </w:p>
        </w:tc>
      </w:tr>
      <w:tr w:rsidR="008C0A14" w:rsidRPr="001F02E7" w14:paraId="77C07385" w14:textId="77777777" w:rsidTr="00E87D61">
        <w:trPr>
          <w:trHeight w:val="214"/>
        </w:trPr>
        <w:tc>
          <w:tcPr>
            <w:tcW w:w="3409" w:type="dxa"/>
          </w:tcPr>
          <w:p w14:paraId="7AA93847" w14:textId="750D73F4" w:rsidR="008C0A14" w:rsidRPr="001F02E7" w:rsidRDefault="008C0A14">
            <w:pPr>
              <w:pStyle w:val="TableParagraph"/>
              <w:spacing w:line="192" w:lineRule="exact"/>
              <w:ind w:left="288"/>
              <w:rPr>
                <w:rFonts w:asciiTheme="minorHAnsi" w:hAnsiTheme="minorHAnsi" w:cstheme="minorHAnsi"/>
                <w:b/>
              </w:rPr>
            </w:pPr>
            <w:r w:rsidRPr="001F02E7">
              <w:rPr>
                <w:rFonts w:asciiTheme="minorHAnsi" w:hAnsiTheme="minorHAnsi" w:cstheme="minorHAnsi"/>
                <w:b/>
              </w:rPr>
              <w:t>К/с</w:t>
            </w:r>
          </w:p>
        </w:tc>
        <w:tc>
          <w:tcPr>
            <w:tcW w:w="6393" w:type="dxa"/>
          </w:tcPr>
          <w:p w14:paraId="48E0EBBC" w14:textId="77777777" w:rsidR="008C0A14" w:rsidRPr="001F02E7" w:rsidRDefault="008C0A14">
            <w:pPr>
              <w:pStyle w:val="TableParagraph"/>
              <w:rPr>
                <w:rFonts w:asciiTheme="minorHAnsi" w:hAnsiTheme="minorHAnsi" w:cstheme="minorHAnsi"/>
                <w:sz w:val="20"/>
              </w:rPr>
            </w:pPr>
          </w:p>
        </w:tc>
      </w:tr>
    </w:tbl>
    <w:p w14:paraId="3F8D5C98" w14:textId="77777777" w:rsidR="006256E7" w:rsidRPr="001F02E7" w:rsidRDefault="006256E7">
      <w:pPr>
        <w:pStyle w:val="a3"/>
        <w:spacing w:before="10"/>
        <w:ind w:left="0"/>
        <w:rPr>
          <w:rFonts w:asciiTheme="minorHAnsi" w:hAnsiTheme="minorHAnsi" w:cstheme="minorHAnsi"/>
        </w:rPr>
      </w:pPr>
    </w:p>
    <w:p w14:paraId="2D25F6A8" w14:textId="6CDB7C7A" w:rsidR="006256E7" w:rsidRPr="002C6D3C" w:rsidRDefault="003F169A" w:rsidP="005A45E1">
      <w:pPr>
        <w:pStyle w:val="a3"/>
        <w:numPr>
          <w:ilvl w:val="0"/>
          <w:numId w:val="13"/>
        </w:numPr>
        <w:ind w:right="143"/>
        <w:jc w:val="both"/>
        <w:rPr>
          <w:rFonts w:asciiTheme="minorHAnsi" w:hAnsiTheme="minorHAnsi" w:cstheme="minorHAnsi"/>
          <w:sz w:val="20"/>
          <w:szCs w:val="20"/>
        </w:rPr>
      </w:pPr>
      <w:r w:rsidRPr="002C6D3C">
        <w:rPr>
          <w:rFonts w:asciiTheme="minorHAnsi" w:hAnsiTheme="minorHAnsi" w:cstheme="minorHAnsi"/>
          <w:sz w:val="20"/>
          <w:szCs w:val="20"/>
        </w:rPr>
        <w:t>Настоящим заявляем о присоединении к условиям Агентского договора в</w:t>
      </w:r>
      <w:r w:rsidRPr="002C6D3C">
        <w:rPr>
          <w:rFonts w:asciiTheme="minorHAnsi" w:hAnsiTheme="minorHAnsi" w:cstheme="minorHAnsi"/>
          <w:spacing w:val="1"/>
          <w:sz w:val="20"/>
          <w:szCs w:val="20"/>
        </w:rPr>
        <w:t xml:space="preserve"> </w:t>
      </w:r>
      <w:r w:rsidRPr="002C6D3C">
        <w:rPr>
          <w:rFonts w:asciiTheme="minorHAnsi" w:hAnsiTheme="minorHAnsi" w:cstheme="minorHAnsi"/>
          <w:sz w:val="20"/>
          <w:szCs w:val="20"/>
        </w:rPr>
        <w:t>порядке,</w:t>
      </w:r>
      <w:r w:rsidRPr="002C6D3C">
        <w:rPr>
          <w:rFonts w:asciiTheme="minorHAnsi" w:hAnsiTheme="minorHAnsi" w:cstheme="minorHAnsi"/>
          <w:spacing w:val="1"/>
          <w:sz w:val="20"/>
          <w:szCs w:val="20"/>
        </w:rPr>
        <w:t xml:space="preserve"> </w:t>
      </w:r>
      <w:r w:rsidRPr="002C6D3C">
        <w:rPr>
          <w:rFonts w:asciiTheme="minorHAnsi" w:hAnsiTheme="minorHAnsi" w:cstheme="minorHAnsi"/>
          <w:sz w:val="20"/>
          <w:szCs w:val="20"/>
        </w:rPr>
        <w:t>предусмотренном</w:t>
      </w:r>
      <w:r w:rsidRPr="002C6D3C">
        <w:rPr>
          <w:rFonts w:asciiTheme="minorHAnsi" w:hAnsiTheme="minorHAnsi" w:cstheme="minorHAnsi"/>
          <w:spacing w:val="-1"/>
          <w:sz w:val="20"/>
          <w:szCs w:val="20"/>
        </w:rPr>
        <w:t xml:space="preserve"> </w:t>
      </w:r>
      <w:r w:rsidRPr="002C6D3C">
        <w:rPr>
          <w:rFonts w:asciiTheme="minorHAnsi" w:hAnsiTheme="minorHAnsi" w:cstheme="minorHAnsi"/>
          <w:sz w:val="20"/>
          <w:szCs w:val="20"/>
        </w:rPr>
        <w:t xml:space="preserve">ст. 428 </w:t>
      </w:r>
      <w:r w:rsidR="001F02E7" w:rsidRPr="002C6D3C">
        <w:rPr>
          <w:rFonts w:asciiTheme="minorHAnsi" w:hAnsiTheme="minorHAnsi" w:cstheme="minorHAnsi"/>
          <w:sz w:val="20"/>
          <w:szCs w:val="20"/>
        </w:rPr>
        <w:t>ГК РФ</w:t>
      </w:r>
      <w:r w:rsidRPr="002C6D3C">
        <w:rPr>
          <w:rFonts w:asciiTheme="minorHAnsi" w:hAnsiTheme="minorHAnsi" w:cstheme="minorHAnsi"/>
          <w:sz w:val="20"/>
          <w:szCs w:val="20"/>
        </w:rPr>
        <w:t>.</w:t>
      </w:r>
    </w:p>
    <w:p w14:paraId="247450CB" w14:textId="74D8C9D7" w:rsidR="006256E7" w:rsidRPr="002C6D3C" w:rsidRDefault="003F169A" w:rsidP="005A45E1">
      <w:pPr>
        <w:pStyle w:val="a3"/>
        <w:numPr>
          <w:ilvl w:val="0"/>
          <w:numId w:val="13"/>
        </w:numPr>
        <w:ind w:right="142"/>
        <w:jc w:val="both"/>
        <w:rPr>
          <w:rFonts w:asciiTheme="minorHAnsi" w:hAnsiTheme="minorHAnsi" w:cstheme="minorHAnsi"/>
          <w:sz w:val="20"/>
          <w:szCs w:val="20"/>
        </w:rPr>
      </w:pPr>
      <w:r w:rsidRPr="002C6D3C">
        <w:rPr>
          <w:rFonts w:asciiTheme="minorHAnsi" w:hAnsiTheme="minorHAnsi" w:cstheme="minorHAnsi"/>
          <w:sz w:val="20"/>
          <w:szCs w:val="20"/>
        </w:rPr>
        <w:t>Все условия обслуживания в рамках Агентского договора, а также права и обязанности нашей организации,</w:t>
      </w:r>
      <w:r w:rsidRPr="002C6D3C">
        <w:rPr>
          <w:rFonts w:asciiTheme="minorHAnsi" w:hAnsiTheme="minorHAnsi" w:cstheme="minorHAnsi"/>
          <w:spacing w:val="1"/>
          <w:sz w:val="20"/>
          <w:szCs w:val="20"/>
        </w:rPr>
        <w:t xml:space="preserve"> </w:t>
      </w:r>
      <w:r w:rsidRPr="002C6D3C">
        <w:rPr>
          <w:rFonts w:asciiTheme="minorHAnsi" w:hAnsiTheme="minorHAnsi" w:cstheme="minorHAnsi"/>
          <w:sz w:val="20"/>
          <w:szCs w:val="20"/>
        </w:rPr>
        <w:t>возникающие</w:t>
      </w:r>
      <w:r w:rsidRPr="002C6D3C">
        <w:rPr>
          <w:rFonts w:asciiTheme="minorHAnsi" w:hAnsiTheme="minorHAnsi" w:cstheme="minorHAnsi"/>
          <w:spacing w:val="-3"/>
          <w:sz w:val="20"/>
          <w:szCs w:val="20"/>
        </w:rPr>
        <w:t xml:space="preserve"> </w:t>
      </w:r>
      <w:r w:rsidRPr="002C6D3C">
        <w:rPr>
          <w:rFonts w:asciiTheme="minorHAnsi" w:hAnsiTheme="minorHAnsi" w:cstheme="minorHAnsi"/>
          <w:sz w:val="20"/>
          <w:szCs w:val="20"/>
        </w:rPr>
        <w:t>в</w:t>
      </w:r>
      <w:r w:rsidRPr="002C6D3C">
        <w:rPr>
          <w:rFonts w:asciiTheme="minorHAnsi" w:hAnsiTheme="minorHAnsi" w:cstheme="minorHAnsi"/>
          <w:spacing w:val="1"/>
          <w:sz w:val="20"/>
          <w:szCs w:val="20"/>
        </w:rPr>
        <w:t xml:space="preserve"> </w:t>
      </w:r>
      <w:r w:rsidRPr="002C6D3C">
        <w:rPr>
          <w:rFonts w:asciiTheme="minorHAnsi" w:hAnsiTheme="minorHAnsi" w:cstheme="minorHAnsi"/>
          <w:sz w:val="20"/>
          <w:szCs w:val="20"/>
        </w:rPr>
        <w:t>силу</w:t>
      </w:r>
      <w:r w:rsidRPr="002C6D3C">
        <w:rPr>
          <w:rFonts w:asciiTheme="minorHAnsi" w:hAnsiTheme="minorHAnsi" w:cstheme="minorHAnsi"/>
          <w:spacing w:val="-5"/>
          <w:sz w:val="20"/>
          <w:szCs w:val="20"/>
        </w:rPr>
        <w:t xml:space="preserve"> </w:t>
      </w:r>
      <w:r w:rsidRPr="002C6D3C">
        <w:rPr>
          <w:rFonts w:asciiTheme="minorHAnsi" w:hAnsiTheme="minorHAnsi" w:cstheme="minorHAnsi"/>
          <w:sz w:val="20"/>
          <w:szCs w:val="20"/>
        </w:rPr>
        <w:t>данных Агентского договора,</w:t>
      </w:r>
      <w:r w:rsidRPr="002C6D3C">
        <w:rPr>
          <w:rFonts w:asciiTheme="minorHAnsi" w:hAnsiTheme="minorHAnsi" w:cstheme="minorHAnsi"/>
          <w:spacing w:val="-4"/>
          <w:sz w:val="20"/>
          <w:szCs w:val="20"/>
        </w:rPr>
        <w:t xml:space="preserve"> </w:t>
      </w:r>
      <w:r w:rsidRPr="002C6D3C">
        <w:rPr>
          <w:rFonts w:asciiTheme="minorHAnsi" w:hAnsiTheme="minorHAnsi" w:cstheme="minorHAnsi"/>
          <w:sz w:val="20"/>
          <w:szCs w:val="20"/>
        </w:rPr>
        <w:t>нами понятны и</w:t>
      </w:r>
      <w:r w:rsidRPr="002C6D3C">
        <w:rPr>
          <w:rFonts w:asciiTheme="minorHAnsi" w:hAnsiTheme="minorHAnsi" w:cstheme="minorHAnsi"/>
          <w:spacing w:val="-1"/>
          <w:sz w:val="20"/>
          <w:szCs w:val="20"/>
        </w:rPr>
        <w:t xml:space="preserve"> </w:t>
      </w:r>
      <w:r w:rsidRPr="002C6D3C">
        <w:rPr>
          <w:rFonts w:asciiTheme="minorHAnsi" w:hAnsiTheme="minorHAnsi" w:cstheme="minorHAnsi"/>
          <w:sz w:val="20"/>
          <w:szCs w:val="20"/>
        </w:rPr>
        <w:t>согласованы.</w:t>
      </w:r>
    </w:p>
    <w:p w14:paraId="19BBB06E" w14:textId="1932F748" w:rsidR="009F7D4B" w:rsidRPr="00656571" w:rsidRDefault="009F7D4B" w:rsidP="005A45E1">
      <w:pPr>
        <w:pStyle w:val="a5"/>
        <w:numPr>
          <w:ilvl w:val="0"/>
          <w:numId w:val="13"/>
        </w:numPr>
        <w:tabs>
          <w:tab w:val="left" w:pos="591"/>
        </w:tabs>
        <w:ind w:right="122"/>
        <w:rPr>
          <w:rFonts w:asciiTheme="minorHAnsi" w:hAnsiTheme="minorHAnsi" w:cstheme="minorHAnsi"/>
          <w:sz w:val="20"/>
          <w:szCs w:val="20"/>
        </w:rPr>
      </w:pPr>
      <w:r w:rsidRPr="002C6D3C">
        <w:rPr>
          <w:rFonts w:asciiTheme="minorHAnsi" w:hAnsiTheme="minorHAnsi" w:cstheme="minorHAnsi"/>
          <w:sz w:val="20"/>
          <w:szCs w:val="20"/>
        </w:rPr>
        <w:t>Настоящим соглашаюсь, что обмен электронными документами осуществляются в с</w:t>
      </w:r>
      <w:r w:rsidR="0064477A">
        <w:rPr>
          <w:rFonts w:asciiTheme="minorHAnsi" w:hAnsiTheme="minorHAnsi" w:cstheme="minorHAnsi"/>
          <w:sz w:val="20"/>
          <w:szCs w:val="20"/>
        </w:rPr>
        <w:t xml:space="preserve">оответствии с </w:t>
      </w:r>
      <w:r w:rsidR="0064477A" w:rsidRPr="00656571">
        <w:rPr>
          <w:rFonts w:asciiTheme="minorHAnsi" w:hAnsiTheme="minorHAnsi" w:cstheme="minorHAnsi"/>
          <w:sz w:val="20"/>
          <w:szCs w:val="20"/>
        </w:rPr>
        <w:t>утвержденными Принципалом</w:t>
      </w:r>
      <w:r w:rsidRPr="00656571">
        <w:rPr>
          <w:rFonts w:asciiTheme="minorHAnsi" w:hAnsiTheme="minorHAnsi" w:cstheme="minorHAnsi"/>
          <w:sz w:val="20"/>
          <w:szCs w:val="20"/>
        </w:rPr>
        <w:t xml:space="preserve"> Правилами электронного документооборота.</w:t>
      </w:r>
    </w:p>
    <w:p w14:paraId="5B11117C" w14:textId="043FAC25" w:rsidR="009F7D4B" w:rsidRPr="00656571" w:rsidRDefault="009F7D4B" w:rsidP="005A45E1">
      <w:pPr>
        <w:pStyle w:val="a5"/>
        <w:numPr>
          <w:ilvl w:val="0"/>
          <w:numId w:val="13"/>
        </w:numPr>
        <w:tabs>
          <w:tab w:val="left" w:pos="591"/>
        </w:tabs>
        <w:ind w:right="122"/>
        <w:rPr>
          <w:rFonts w:asciiTheme="minorHAnsi" w:hAnsiTheme="minorHAnsi" w:cstheme="minorHAnsi"/>
          <w:sz w:val="20"/>
          <w:szCs w:val="20"/>
        </w:rPr>
      </w:pPr>
      <w:r w:rsidRPr="00656571">
        <w:rPr>
          <w:rFonts w:asciiTheme="minorHAnsi" w:hAnsiTheme="minorHAnsi" w:cstheme="minorHAnsi"/>
          <w:sz w:val="20"/>
          <w:szCs w:val="20"/>
        </w:rPr>
        <w:t>Заполнив и подписав настоящее Заявление, я, Агент, понимаю и соглашаюсь с тем, что:</w:t>
      </w:r>
    </w:p>
    <w:p w14:paraId="38D8A58E" w14:textId="022A94A3" w:rsidR="009F7D4B" w:rsidRPr="00656571" w:rsidRDefault="009F7D4B" w:rsidP="005A45E1">
      <w:pPr>
        <w:pStyle w:val="a5"/>
        <w:numPr>
          <w:ilvl w:val="1"/>
          <w:numId w:val="13"/>
        </w:numPr>
        <w:tabs>
          <w:tab w:val="left" w:pos="181"/>
        </w:tabs>
        <w:snapToGrid w:val="0"/>
        <w:ind w:left="1134" w:right="99" w:firstLine="0"/>
        <w:rPr>
          <w:rFonts w:asciiTheme="minorHAnsi" w:hAnsiTheme="minorHAnsi" w:cstheme="minorHAnsi"/>
          <w:sz w:val="20"/>
          <w:szCs w:val="20"/>
        </w:rPr>
      </w:pPr>
      <w:r w:rsidRPr="00656571">
        <w:rPr>
          <w:rFonts w:asciiTheme="minorHAnsi" w:hAnsiTheme="minorHAnsi" w:cstheme="minorHAnsi"/>
          <w:sz w:val="20"/>
          <w:szCs w:val="20"/>
        </w:rPr>
        <w:t>Ознакомился с условиями Агентского договора, выражаю свое согласие</w:t>
      </w:r>
      <w:r w:rsidR="002C6D3C" w:rsidRPr="00656571">
        <w:rPr>
          <w:rFonts w:asciiTheme="minorHAnsi" w:hAnsiTheme="minorHAnsi" w:cstheme="minorHAnsi"/>
          <w:sz w:val="20"/>
          <w:szCs w:val="20"/>
        </w:rPr>
        <w:t xml:space="preserve"> с ними и обязуюсь их выполнять;</w:t>
      </w:r>
    </w:p>
    <w:p w14:paraId="6A540217" w14:textId="2346B894" w:rsidR="009F7D4B" w:rsidRPr="00656571" w:rsidRDefault="0064477A" w:rsidP="005A45E1">
      <w:pPr>
        <w:pStyle w:val="a5"/>
        <w:numPr>
          <w:ilvl w:val="1"/>
          <w:numId w:val="13"/>
        </w:numPr>
        <w:tabs>
          <w:tab w:val="left" w:pos="181"/>
        </w:tabs>
        <w:snapToGrid w:val="0"/>
        <w:ind w:left="1134" w:right="99" w:firstLine="0"/>
        <w:rPr>
          <w:rFonts w:asciiTheme="minorHAnsi" w:hAnsiTheme="minorHAnsi" w:cstheme="minorHAnsi"/>
          <w:sz w:val="20"/>
          <w:szCs w:val="20"/>
        </w:rPr>
      </w:pPr>
      <w:r w:rsidRPr="00656571">
        <w:rPr>
          <w:rFonts w:asciiTheme="minorHAnsi" w:hAnsiTheme="minorHAnsi" w:cstheme="minorHAnsi"/>
          <w:sz w:val="20"/>
          <w:szCs w:val="20"/>
        </w:rPr>
        <w:t>Не возражаю против права Принципала</w:t>
      </w:r>
      <w:r w:rsidR="009F7D4B" w:rsidRPr="00656571">
        <w:rPr>
          <w:rFonts w:asciiTheme="minorHAnsi" w:hAnsiTheme="minorHAnsi" w:cstheme="minorHAnsi"/>
          <w:sz w:val="20"/>
          <w:szCs w:val="20"/>
        </w:rPr>
        <w:t xml:space="preserve"> в соответствии с п.1 ст.450 Гражданского кодекса Российской Федерации в одностороннем порядке вносить изменения в Агентский договор</w:t>
      </w:r>
      <w:r w:rsidR="002C6D3C" w:rsidRPr="00656571">
        <w:rPr>
          <w:rFonts w:asciiTheme="minorHAnsi" w:hAnsiTheme="minorHAnsi" w:cstheme="minorHAnsi"/>
          <w:sz w:val="20"/>
          <w:szCs w:val="20"/>
        </w:rPr>
        <w:t>;</w:t>
      </w:r>
    </w:p>
    <w:p w14:paraId="33E10D77" w14:textId="1BDFDEC1" w:rsidR="009F7D4B" w:rsidRPr="00656571" w:rsidRDefault="0064477A" w:rsidP="005A45E1">
      <w:pPr>
        <w:pStyle w:val="Default"/>
        <w:numPr>
          <w:ilvl w:val="1"/>
          <w:numId w:val="13"/>
        </w:numPr>
        <w:ind w:left="1134" w:firstLine="0"/>
        <w:jc w:val="both"/>
        <w:rPr>
          <w:rFonts w:asciiTheme="minorHAnsi" w:hAnsiTheme="minorHAnsi" w:cstheme="minorHAnsi"/>
          <w:color w:val="auto"/>
          <w:sz w:val="20"/>
          <w:szCs w:val="20"/>
        </w:rPr>
      </w:pPr>
      <w:r w:rsidRPr="00656571">
        <w:rPr>
          <w:rFonts w:asciiTheme="minorHAnsi" w:hAnsiTheme="minorHAnsi" w:cstheme="minorHAnsi"/>
          <w:color w:val="auto"/>
          <w:sz w:val="20"/>
          <w:szCs w:val="20"/>
        </w:rPr>
        <w:t>Понимаю, что Принципал</w:t>
      </w:r>
      <w:r w:rsidR="009F7D4B" w:rsidRPr="00656571">
        <w:rPr>
          <w:rFonts w:asciiTheme="minorHAnsi" w:hAnsiTheme="minorHAnsi" w:cstheme="minorHAnsi"/>
          <w:color w:val="auto"/>
          <w:sz w:val="20"/>
          <w:szCs w:val="20"/>
        </w:rPr>
        <w:t xml:space="preserve"> вправе отказаться от выдачи Гарантий Клиентам, привлеченным мной, Агентом, в случаях, предусмотренных действующим законодательством Российской Федерации, Общими условиями предоставления АО «ВЛАДБИЗНЕСБАНК» независимых (банковских) гарантий</w:t>
      </w:r>
      <w:r w:rsidR="002C6D3C" w:rsidRPr="00656571">
        <w:rPr>
          <w:rFonts w:asciiTheme="minorHAnsi" w:hAnsiTheme="minorHAnsi" w:cstheme="minorHAnsi"/>
          <w:color w:val="auto"/>
          <w:sz w:val="20"/>
          <w:szCs w:val="20"/>
        </w:rPr>
        <w:t>;</w:t>
      </w:r>
    </w:p>
    <w:p w14:paraId="5BCE514A" w14:textId="37D6D61D" w:rsidR="009F7D4B" w:rsidRPr="00656571" w:rsidRDefault="009F7D4B" w:rsidP="005A45E1">
      <w:pPr>
        <w:pStyle w:val="a5"/>
        <w:numPr>
          <w:ilvl w:val="1"/>
          <w:numId w:val="13"/>
        </w:numPr>
        <w:tabs>
          <w:tab w:val="left" w:pos="181"/>
        </w:tabs>
        <w:snapToGrid w:val="0"/>
        <w:ind w:left="1134" w:right="99" w:firstLine="0"/>
        <w:rPr>
          <w:rFonts w:asciiTheme="minorHAnsi" w:hAnsiTheme="minorHAnsi" w:cstheme="minorHAnsi"/>
          <w:sz w:val="20"/>
          <w:szCs w:val="20"/>
        </w:rPr>
      </w:pPr>
      <w:r w:rsidRPr="00656571">
        <w:rPr>
          <w:rFonts w:asciiTheme="minorHAnsi" w:hAnsiTheme="minorHAnsi" w:cstheme="minorHAnsi"/>
          <w:sz w:val="20"/>
          <w:szCs w:val="20"/>
        </w:rPr>
        <w:t>Все сведения, содержащиеся в настоящем Заявлении, а также все затребованные АО «ВЛАДБИЗНЕСБАНК» документы предоставлены мной для заключения А</w:t>
      </w:r>
      <w:r w:rsidR="0064477A" w:rsidRPr="00656571">
        <w:rPr>
          <w:rFonts w:asciiTheme="minorHAnsi" w:hAnsiTheme="minorHAnsi" w:cstheme="minorHAnsi"/>
          <w:sz w:val="20"/>
          <w:szCs w:val="20"/>
        </w:rPr>
        <w:t xml:space="preserve">гентского договора, однако, Принципал </w:t>
      </w:r>
      <w:r w:rsidRPr="00656571">
        <w:rPr>
          <w:rFonts w:asciiTheme="minorHAnsi" w:hAnsiTheme="minorHAnsi" w:cstheme="minorHAnsi"/>
          <w:sz w:val="20"/>
          <w:szCs w:val="20"/>
        </w:rPr>
        <w:t>оставляет за собой право использовать их как доказательст</w:t>
      </w:r>
      <w:r w:rsidR="002C6D3C" w:rsidRPr="00656571">
        <w:rPr>
          <w:rFonts w:asciiTheme="minorHAnsi" w:hAnsiTheme="minorHAnsi" w:cstheme="minorHAnsi"/>
          <w:sz w:val="20"/>
          <w:szCs w:val="20"/>
        </w:rPr>
        <w:t>во при судебном разбирательстве;</w:t>
      </w:r>
    </w:p>
    <w:p w14:paraId="15117387" w14:textId="2DD74800" w:rsidR="009F7D4B" w:rsidRPr="00656571" w:rsidRDefault="0064477A" w:rsidP="005A45E1">
      <w:pPr>
        <w:pStyle w:val="a5"/>
        <w:numPr>
          <w:ilvl w:val="1"/>
          <w:numId w:val="13"/>
        </w:numPr>
        <w:shd w:val="clear" w:color="auto" w:fill="FFFFFF"/>
        <w:ind w:left="1134" w:right="99" w:firstLine="0"/>
        <w:rPr>
          <w:rFonts w:asciiTheme="minorHAnsi" w:hAnsiTheme="minorHAnsi" w:cstheme="minorHAnsi"/>
          <w:sz w:val="20"/>
          <w:szCs w:val="20"/>
        </w:rPr>
      </w:pPr>
      <w:r w:rsidRPr="00656571">
        <w:rPr>
          <w:rFonts w:asciiTheme="minorHAnsi" w:hAnsiTheme="minorHAnsi" w:cstheme="minorHAnsi"/>
          <w:sz w:val="20"/>
          <w:szCs w:val="20"/>
        </w:rPr>
        <w:t xml:space="preserve">Принципал </w:t>
      </w:r>
      <w:r w:rsidR="009F7D4B" w:rsidRPr="00656571">
        <w:rPr>
          <w:rFonts w:asciiTheme="minorHAnsi" w:hAnsiTheme="minorHAnsi" w:cstheme="minorHAnsi"/>
          <w:sz w:val="20"/>
          <w:szCs w:val="20"/>
        </w:rPr>
        <w:t xml:space="preserve">оставляет за собой право проверки или </w:t>
      </w:r>
      <w:proofErr w:type="gramStart"/>
      <w:r w:rsidR="009F7D4B" w:rsidRPr="00656571">
        <w:rPr>
          <w:rFonts w:asciiTheme="minorHAnsi" w:hAnsiTheme="minorHAnsi" w:cstheme="minorHAnsi"/>
          <w:sz w:val="20"/>
          <w:szCs w:val="20"/>
        </w:rPr>
        <w:t>перепроверки</w:t>
      </w:r>
      <w:proofErr w:type="gramEnd"/>
      <w:r w:rsidR="009F7D4B" w:rsidRPr="00656571">
        <w:rPr>
          <w:rFonts w:asciiTheme="minorHAnsi" w:hAnsiTheme="minorHAnsi" w:cstheme="minorHAnsi"/>
          <w:sz w:val="20"/>
          <w:szCs w:val="20"/>
        </w:rPr>
        <w:t xml:space="preserve"> предоставленной мной информации, а оригинал Заявления</w:t>
      </w:r>
      <w:r w:rsidRPr="00656571">
        <w:rPr>
          <w:rFonts w:asciiTheme="minorHAnsi" w:hAnsiTheme="minorHAnsi" w:cstheme="minorHAnsi"/>
          <w:sz w:val="20"/>
          <w:szCs w:val="20"/>
        </w:rPr>
        <w:t xml:space="preserve"> будет храниться у</w:t>
      </w:r>
      <w:r w:rsidR="009F7D4B" w:rsidRPr="00656571">
        <w:rPr>
          <w:rFonts w:asciiTheme="minorHAnsi" w:hAnsiTheme="minorHAnsi" w:cstheme="minorHAnsi"/>
          <w:sz w:val="20"/>
          <w:szCs w:val="20"/>
        </w:rPr>
        <w:t xml:space="preserve"> </w:t>
      </w:r>
      <w:r w:rsidRPr="00656571">
        <w:rPr>
          <w:rFonts w:asciiTheme="minorHAnsi" w:hAnsiTheme="minorHAnsi" w:cstheme="minorHAnsi"/>
          <w:sz w:val="20"/>
          <w:szCs w:val="20"/>
        </w:rPr>
        <w:t>Принципала</w:t>
      </w:r>
      <w:r w:rsidR="009F7D4B" w:rsidRPr="00656571">
        <w:rPr>
          <w:rFonts w:asciiTheme="minorHAnsi" w:hAnsiTheme="minorHAnsi" w:cstheme="minorHAnsi"/>
          <w:sz w:val="20"/>
          <w:szCs w:val="20"/>
        </w:rPr>
        <w:t xml:space="preserve"> в соответствии со сроками хранения, предусмотренными действующим законодательством Российской Федерации</w:t>
      </w:r>
      <w:r w:rsidR="002C6D3C" w:rsidRPr="00656571">
        <w:rPr>
          <w:rFonts w:asciiTheme="minorHAnsi" w:hAnsiTheme="minorHAnsi" w:cstheme="minorHAnsi"/>
          <w:sz w:val="20"/>
          <w:szCs w:val="20"/>
        </w:rPr>
        <w:t>;</w:t>
      </w:r>
    </w:p>
    <w:p w14:paraId="5989CE3E" w14:textId="7BDB9737" w:rsidR="009F7D4B" w:rsidRPr="00656571" w:rsidRDefault="009F7D4B" w:rsidP="005A45E1">
      <w:pPr>
        <w:pStyle w:val="a5"/>
        <w:numPr>
          <w:ilvl w:val="1"/>
          <w:numId w:val="13"/>
        </w:numPr>
        <w:shd w:val="clear" w:color="auto" w:fill="FFFFFF"/>
        <w:ind w:left="1134" w:right="99" w:firstLine="0"/>
        <w:rPr>
          <w:rFonts w:asciiTheme="minorHAnsi" w:hAnsiTheme="minorHAnsi" w:cstheme="minorHAnsi"/>
          <w:sz w:val="20"/>
          <w:szCs w:val="20"/>
        </w:rPr>
      </w:pPr>
      <w:r w:rsidRPr="00656571">
        <w:rPr>
          <w:rFonts w:asciiTheme="minorHAnsi" w:hAnsiTheme="minorHAnsi" w:cstheme="minorHAnsi"/>
          <w:sz w:val="20"/>
          <w:szCs w:val="20"/>
        </w:rPr>
        <w:t>Информация, изложенная мной в настоящем Заявлении, а также информация в документах, предоставленных мною</w:t>
      </w:r>
      <w:r w:rsidR="0064477A" w:rsidRPr="00656571">
        <w:rPr>
          <w:rFonts w:asciiTheme="minorHAnsi" w:hAnsiTheme="minorHAnsi" w:cstheme="minorHAnsi"/>
          <w:sz w:val="20"/>
          <w:szCs w:val="20"/>
        </w:rPr>
        <w:t xml:space="preserve"> Принципалу</w:t>
      </w:r>
      <w:r w:rsidRPr="00656571">
        <w:rPr>
          <w:rFonts w:asciiTheme="minorHAnsi" w:hAnsiTheme="minorHAnsi" w:cstheme="minorHAnsi"/>
          <w:sz w:val="20"/>
          <w:szCs w:val="20"/>
        </w:rPr>
        <w:t xml:space="preserve"> для заключения Агентского д</w:t>
      </w:r>
      <w:r w:rsidR="002C6D3C" w:rsidRPr="00656571">
        <w:rPr>
          <w:rFonts w:asciiTheme="minorHAnsi" w:hAnsiTheme="minorHAnsi" w:cstheme="minorHAnsi"/>
          <w:sz w:val="20"/>
          <w:szCs w:val="20"/>
        </w:rPr>
        <w:t>о</w:t>
      </w:r>
      <w:r w:rsidRPr="00656571">
        <w:rPr>
          <w:rFonts w:asciiTheme="minorHAnsi" w:hAnsiTheme="minorHAnsi" w:cstheme="minorHAnsi"/>
          <w:sz w:val="20"/>
          <w:szCs w:val="20"/>
        </w:rPr>
        <w:t>говора, является полной, точной и достоверной во всех отношениях на дату подписания настоящего Заявления.</w:t>
      </w:r>
    </w:p>
    <w:p w14:paraId="0F5A8845" w14:textId="2BD79FC8" w:rsidR="006256E7" w:rsidRPr="001F02E7" w:rsidRDefault="006256E7" w:rsidP="001F02E7">
      <w:pPr>
        <w:pStyle w:val="a3"/>
        <w:ind w:left="0"/>
        <w:jc w:val="both"/>
        <w:rPr>
          <w:rFonts w:asciiTheme="minorHAnsi" w:hAnsiTheme="minorHAnsi" w:cstheme="minorHAnsi"/>
          <w:sz w:val="22"/>
          <w:szCs w:val="22"/>
        </w:rPr>
      </w:pPr>
    </w:p>
    <w:p w14:paraId="3AEEEADE" w14:textId="77777777" w:rsidR="006256E7" w:rsidRPr="002C6D3C" w:rsidRDefault="003F169A">
      <w:pPr>
        <w:ind w:left="180"/>
        <w:rPr>
          <w:rFonts w:asciiTheme="minorHAnsi" w:hAnsiTheme="minorHAnsi" w:cstheme="minorHAnsi"/>
          <w:b/>
          <w:sz w:val="20"/>
          <w:szCs w:val="20"/>
        </w:rPr>
      </w:pPr>
      <w:r w:rsidRPr="002C6D3C">
        <w:rPr>
          <w:rFonts w:asciiTheme="minorHAnsi" w:hAnsiTheme="minorHAnsi" w:cstheme="minorHAnsi"/>
          <w:b/>
          <w:sz w:val="20"/>
          <w:szCs w:val="20"/>
        </w:rPr>
        <w:t>Дата:</w:t>
      </w:r>
    </w:p>
    <w:p w14:paraId="7AB51086" w14:textId="77777777" w:rsidR="006256E7" w:rsidRPr="002C6D3C" w:rsidRDefault="006256E7">
      <w:pPr>
        <w:pStyle w:val="a3"/>
        <w:spacing w:before="10"/>
        <w:ind w:left="0"/>
        <w:rPr>
          <w:rFonts w:asciiTheme="minorHAnsi" w:hAnsiTheme="minorHAnsi" w:cstheme="minorHAnsi"/>
          <w:b/>
          <w:sz w:val="20"/>
          <w:szCs w:val="20"/>
        </w:rPr>
      </w:pPr>
    </w:p>
    <w:p w14:paraId="0F47E8A2" w14:textId="77777777" w:rsidR="006256E7" w:rsidRPr="002C6D3C" w:rsidRDefault="003F169A">
      <w:pPr>
        <w:spacing w:before="1"/>
        <w:ind w:left="180"/>
        <w:rPr>
          <w:rFonts w:asciiTheme="minorHAnsi" w:hAnsiTheme="minorHAnsi" w:cstheme="minorHAnsi"/>
          <w:b/>
          <w:sz w:val="20"/>
          <w:szCs w:val="20"/>
        </w:rPr>
      </w:pPr>
      <w:r w:rsidRPr="002C6D3C">
        <w:rPr>
          <w:rFonts w:asciiTheme="minorHAnsi" w:hAnsiTheme="minorHAnsi" w:cstheme="minorHAnsi"/>
          <w:b/>
          <w:sz w:val="20"/>
          <w:szCs w:val="20"/>
        </w:rPr>
        <w:t>От</w:t>
      </w:r>
      <w:r w:rsidRPr="002C6D3C">
        <w:rPr>
          <w:rFonts w:asciiTheme="minorHAnsi" w:hAnsiTheme="minorHAnsi" w:cstheme="minorHAnsi"/>
          <w:b/>
          <w:spacing w:val="31"/>
          <w:sz w:val="20"/>
          <w:szCs w:val="20"/>
        </w:rPr>
        <w:t xml:space="preserve"> </w:t>
      </w:r>
      <w:r w:rsidRPr="002C6D3C">
        <w:rPr>
          <w:rFonts w:asciiTheme="minorHAnsi" w:hAnsiTheme="minorHAnsi" w:cstheme="minorHAnsi"/>
          <w:b/>
          <w:sz w:val="20"/>
          <w:szCs w:val="20"/>
        </w:rPr>
        <w:t>Агента:</w:t>
      </w:r>
    </w:p>
    <w:p w14:paraId="1ED9580C" w14:textId="77777777" w:rsidR="006256E7" w:rsidRPr="002C6D3C" w:rsidRDefault="003F169A">
      <w:pPr>
        <w:tabs>
          <w:tab w:val="left" w:pos="5898"/>
          <w:tab w:val="left" w:pos="8299"/>
        </w:tabs>
        <w:ind w:right="1392"/>
        <w:jc w:val="center"/>
        <w:rPr>
          <w:rFonts w:asciiTheme="minorHAnsi" w:hAnsiTheme="minorHAnsi" w:cstheme="minorHAnsi"/>
          <w:sz w:val="20"/>
          <w:szCs w:val="20"/>
        </w:rPr>
      </w:pPr>
      <w:r w:rsidRPr="002C6D3C">
        <w:rPr>
          <w:rFonts w:asciiTheme="minorHAnsi" w:hAnsiTheme="minorHAnsi" w:cstheme="minorHAnsi"/>
          <w:w w:val="99"/>
          <w:sz w:val="20"/>
          <w:szCs w:val="20"/>
          <w:u w:val="single"/>
        </w:rPr>
        <w:t xml:space="preserve"> </w:t>
      </w:r>
      <w:r w:rsidRPr="002C6D3C">
        <w:rPr>
          <w:rFonts w:asciiTheme="minorHAnsi" w:hAnsiTheme="minorHAnsi" w:cstheme="minorHAnsi"/>
          <w:sz w:val="20"/>
          <w:szCs w:val="20"/>
          <w:u w:val="single"/>
        </w:rPr>
        <w:tab/>
      </w:r>
      <w:r w:rsidRPr="002C6D3C">
        <w:rPr>
          <w:rFonts w:asciiTheme="minorHAnsi" w:hAnsiTheme="minorHAnsi" w:cstheme="minorHAnsi"/>
          <w:spacing w:val="1"/>
          <w:sz w:val="20"/>
          <w:szCs w:val="20"/>
        </w:rPr>
        <w:t xml:space="preserve"> </w:t>
      </w:r>
      <w:r w:rsidRPr="002C6D3C">
        <w:rPr>
          <w:rFonts w:asciiTheme="minorHAnsi" w:hAnsiTheme="minorHAnsi" w:cstheme="minorHAnsi"/>
          <w:sz w:val="20"/>
          <w:szCs w:val="20"/>
        </w:rPr>
        <w:t>/</w:t>
      </w:r>
      <w:r w:rsidRPr="002C6D3C">
        <w:rPr>
          <w:rFonts w:asciiTheme="minorHAnsi" w:hAnsiTheme="minorHAnsi" w:cstheme="minorHAnsi"/>
          <w:sz w:val="20"/>
          <w:szCs w:val="20"/>
          <w:u w:val="single"/>
        </w:rPr>
        <w:tab/>
      </w:r>
      <w:r w:rsidRPr="002C6D3C">
        <w:rPr>
          <w:rFonts w:asciiTheme="minorHAnsi" w:hAnsiTheme="minorHAnsi" w:cstheme="minorHAnsi"/>
          <w:sz w:val="20"/>
          <w:szCs w:val="20"/>
        </w:rPr>
        <w:t>/</w:t>
      </w:r>
    </w:p>
    <w:p w14:paraId="131379DC" w14:textId="44471685" w:rsidR="006256E7" w:rsidRPr="002C6D3C" w:rsidRDefault="001F02E7">
      <w:pPr>
        <w:tabs>
          <w:tab w:val="left" w:pos="3542"/>
        </w:tabs>
        <w:spacing w:before="23"/>
        <w:ind w:left="305"/>
        <w:jc w:val="center"/>
        <w:rPr>
          <w:rFonts w:asciiTheme="minorHAnsi" w:hAnsiTheme="minorHAnsi" w:cstheme="minorHAnsi"/>
          <w:i/>
          <w:sz w:val="18"/>
          <w:szCs w:val="18"/>
        </w:rPr>
      </w:pPr>
      <w:r w:rsidRPr="002C6D3C">
        <w:rPr>
          <w:rFonts w:asciiTheme="minorHAnsi" w:hAnsiTheme="minorHAnsi" w:cstheme="minorHAnsi"/>
          <w:i/>
          <w:sz w:val="18"/>
          <w:szCs w:val="18"/>
        </w:rPr>
        <w:t>(</w:t>
      </w:r>
      <w:r w:rsidR="003F169A" w:rsidRPr="002C6D3C">
        <w:rPr>
          <w:rFonts w:asciiTheme="minorHAnsi" w:hAnsiTheme="minorHAnsi" w:cstheme="minorHAnsi"/>
          <w:i/>
          <w:sz w:val="18"/>
          <w:szCs w:val="18"/>
        </w:rPr>
        <w:t>ФИО</w:t>
      </w:r>
      <w:r w:rsidRPr="002C6D3C">
        <w:rPr>
          <w:rFonts w:asciiTheme="minorHAnsi" w:hAnsiTheme="minorHAnsi" w:cstheme="minorHAnsi"/>
          <w:i/>
          <w:sz w:val="18"/>
          <w:szCs w:val="18"/>
        </w:rPr>
        <w:t>)</w:t>
      </w:r>
      <w:r w:rsidR="003F169A" w:rsidRPr="002C6D3C">
        <w:rPr>
          <w:rFonts w:asciiTheme="minorHAnsi" w:hAnsiTheme="minorHAnsi" w:cstheme="minorHAnsi"/>
          <w:i/>
          <w:sz w:val="18"/>
          <w:szCs w:val="18"/>
        </w:rPr>
        <w:tab/>
      </w:r>
      <w:r w:rsidRPr="002C6D3C">
        <w:rPr>
          <w:rFonts w:asciiTheme="minorHAnsi" w:hAnsiTheme="minorHAnsi" w:cstheme="minorHAnsi"/>
          <w:i/>
          <w:sz w:val="18"/>
          <w:szCs w:val="18"/>
        </w:rPr>
        <w:t>(</w:t>
      </w:r>
      <w:r w:rsidR="003F169A" w:rsidRPr="002C6D3C">
        <w:rPr>
          <w:rFonts w:asciiTheme="minorHAnsi" w:hAnsiTheme="minorHAnsi" w:cstheme="minorHAnsi"/>
          <w:i/>
          <w:sz w:val="18"/>
          <w:szCs w:val="18"/>
        </w:rPr>
        <w:t>подпись</w:t>
      </w:r>
      <w:r w:rsidRPr="002C6D3C">
        <w:rPr>
          <w:rFonts w:asciiTheme="minorHAnsi" w:hAnsiTheme="minorHAnsi" w:cstheme="minorHAnsi"/>
          <w:i/>
          <w:sz w:val="18"/>
          <w:szCs w:val="18"/>
        </w:rPr>
        <w:t>)</w:t>
      </w:r>
    </w:p>
    <w:p w14:paraId="67ADCCF1" w14:textId="6D4E42CE" w:rsidR="006256E7" w:rsidRPr="001F02E7" w:rsidRDefault="003F169A" w:rsidP="001D1619">
      <w:pPr>
        <w:spacing w:before="93"/>
        <w:ind w:left="142"/>
        <w:rPr>
          <w:rFonts w:asciiTheme="minorHAnsi" w:hAnsiTheme="minorHAnsi" w:cstheme="minorHAnsi"/>
          <w:b/>
          <w:sz w:val="17"/>
        </w:rPr>
      </w:pPr>
      <w:r w:rsidRPr="001F02E7">
        <w:rPr>
          <w:rFonts w:asciiTheme="minorHAnsi" w:hAnsiTheme="minorHAnsi" w:cstheme="minorHAnsi"/>
          <w:b/>
          <w:sz w:val="17"/>
        </w:rPr>
        <w:t>Отметка</w:t>
      </w:r>
      <w:r w:rsidR="0064477A">
        <w:rPr>
          <w:rFonts w:asciiTheme="minorHAnsi" w:hAnsiTheme="minorHAnsi" w:cstheme="minorHAnsi"/>
          <w:b/>
          <w:sz w:val="17"/>
        </w:rPr>
        <w:t xml:space="preserve"> Принципала</w:t>
      </w:r>
      <w:r w:rsidRPr="001F02E7">
        <w:rPr>
          <w:rFonts w:asciiTheme="minorHAnsi" w:hAnsiTheme="minorHAnsi" w:cstheme="minorHAnsi"/>
          <w:b/>
          <w:spacing w:val="-4"/>
          <w:sz w:val="17"/>
        </w:rPr>
        <w:t xml:space="preserve"> </w:t>
      </w:r>
      <w:r w:rsidRPr="001F02E7">
        <w:rPr>
          <w:rFonts w:asciiTheme="minorHAnsi" w:hAnsiTheme="minorHAnsi" w:cstheme="minorHAnsi"/>
          <w:b/>
          <w:sz w:val="17"/>
        </w:rPr>
        <w:t>о</w:t>
      </w:r>
      <w:r w:rsidRPr="001F02E7">
        <w:rPr>
          <w:rFonts w:asciiTheme="minorHAnsi" w:hAnsiTheme="minorHAnsi" w:cstheme="minorHAnsi"/>
          <w:b/>
          <w:spacing w:val="-4"/>
          <w:sz w:val="17"/>
        </w:rPr>
        <w:t xml:space="preserve"> </w:t>
      </w:r>
      <w:r w:rsidRPr="001F02E7">
        <w:rPr>
          <w:rFonts w:asciiTheme="minorHAnsi" w:hAnsiTheme="minorHAnsi" w:cstheme="minorHAnsi"/>
          <w:b/>
          <w:sz w:val="17"/>
        </w:rPr>
        <w:t>приеме</w:t>
      </w:r>
      <w:r w:rsidRPr="001F02E7">
        <w:rPr>
          <w:rFonts w:asciiTheme="minorHAnsi" w:hAnsiTheme="minorHAnsi" w:cstheme="minorHAnsi"/>
          <w:b/>
          <w:spacing w:val="-4"/>
          <w:sz w:val="17"/>
        </w:rPr>
        <w:t xml:space="preserve"> </w:t>
      </w:r>
      <w:r w:rsidRPr="001F02E7">
        <w:rPr>
          <w:rFonts w:asciiTheme="minorHAnsi" w:hAnsiTheme="minorHAnsi" w:cstheme="minorHAnsi"/>
          <w:b/>
          <w:sz w:val="17"/>
        </w:rPr>
        <w:t>заявления:</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4671"/>
      </w:tblGrid>
      <w:tr w:rsidR="006256E7" w:rsidRPr="001F02E7" w14:paraId="3EA01C99" w14:textId="77777777" w:rsidTr="001D1619">
        <w:trPr>
          <w:trHeight w:val="184"/>
        </w:trPr>
        <w:tc>
          <w:tcPr>
            <w:tcW w:w="3686" w:type="dxa"/>
          </w:tcPr>
          <w:p w14:paraId="119C3842" w14:textId="77777777" w:rsidR="006256E7" w:rsidRPr="001F02E7" w:rsidRDefault="003F169A">
            <w:pPr>
              <w:pStyle w:val="TableParagraph"/>
              <w:spacing w:line="162" w:lineRule="exact"/>
              <w:ind w:left="287"/>
              <w:rPr>
                <w:rFonts w:asciiTheme="minorHAnsi" w:hAnsiTheme="minorHAnsi" w:cstheme="minorHAnsi"/>
                <w:sz w:val="16"/>
              </w:rPr>
            </w:pPr>
            <w:r w:rsidRPr="001F02E7">
              <w:rPr>
                <w:rFonts w:asciiTheme="minorHAnsi" w:hAnsiTheme="minorHAnsi" w:cstheme="minorHAnsi"/>
                <w:sz w:val="16"/>
              </w:rPr>
              <w:t>Дата</w:t>
            </w:r>
            <w:r w:rsidRPr="001F02E7">
              <w:rPr>
                <w:rFonts w:asciiTheme="minorHAnsi" w:hAnsiTheme="minorHAnsi" w:cstheme="minorHAnsi"/>
                <w:spacing w:val="-4"/>
                <w:sz w:val="16"/>
              </w:rPr>
              <w:t xml:space="preserve"> </w:t>
            </w:r>
            <w:r w:rsidRPr="001F02E7">
              <w:rPr>
                <w:rFonts w:asciiTheme="minorHAnsi" w:hAnsiTheme="minorHAnsi" w:cstheme="minorHAnsi"/>
                <w:sz w:val="16"/>
              </w:rPr>
              <w:t>приема</w:t>
            </w:r>
          </w:p>
        </w:tc>
        <w:tc>
          <w:tcPr>
            <w:tcW w:w="4671" w:type="dxa"/>
          </w:tcPr>
          <w:p w14:paraId="3126F55F" w14:textId="77777777" w:rsidR="006256E7" w:rsidRPr="001F02E7" w:rsidRDefault="006256E7">
            <w:pPr>
              <w:pStyle w:val="TableParagraph"/>
              <w:rPr>
                <w:rFonts w:asciiTheme="minorHAnsi" w:hAnsiTheme="minorHAnsi" w:cstheme="minorHAnsi"/>
                <w:sz w:val="20"/>
              </w:rPr>
            </w:pPr>
          </w:p>
        </w:tc>
      </w:tr>
      <w:tr w:rsidR="006256E7" w:rsidRPr="001F02E7" w14:paraId="7F97EE8C" w14:textId="77777777" w:rsidTr="001D1619">
        <w:trPr>
          <w:trHeight w:val="496"/>
        </w:trPr>
        <w:tc>
          <w:tcPr>
            <w:tcW w:w="3686" w:type="dxa"/>
          </w:tcPr>
          <w:p w14:paraId="1F75E051" w14:textId="77777777" w:rsidR="006256E7" w:rsidRPr="001F02E7" w:rsidRDefault="003F169A" w:rsidP="001D1619">
            <w:pPr>
              <w:pStyle w:val="TableParagraph"/>
              <w:spacing w:before="13" w:line="264" w:lineRule="auto"/>
              <w:ind w:left="297" w:right="391"/>
              <w:rPr>
                <w:rFonts w:asciiTheme="minorHAnsi" w:hAnsiTheme="minorHAnsi" w:cstheme="minorHAnsi"/>
                <w:sz w:val="16"/>
              </w:rPr>
            </w:pPr>
            <w:r w:rsidRPr="001F02E7">
              <w:rPr>
                <w:rFonts w:asciiTheme="minorHAnsi" w:hAnsiTheme="minorHAnsi" w:cstheme="minorHAnsi"/>
                <w:sz w:val="16"/>
              </w:rPr>
              <w:t>Сотрудник</w:t>
            </w:r>
            <w:r w:rsidRPr="001F02E7">
              <w:rPr>
                <w:rFonts w:asciiTheme="minorHAnsi" w:hAnsiTheme="minorHAnsi" w:cstheme="minorHAnsi"/>
                <w:spacing w:val="1"/>
                <w:sz w:val="16"/>
              </w:rPr>
              <w:t xml:space="preserve"> </w:t>
            </w:r>
            <w:r w:rsidRPr="001F02E7">
              <w:rPr>
                <w:rFonts w:asciiTheme="minorHAnsi" w:hAnsiTheme="minorHAnsi" w:cstheme="minorHAnsi"/>
                <w:sz w:val="16"/>
              </w:rPr>
              <w:t>(ФИО,</w:t>
            </w:r>
            <w:r w:rsidRPr="001F02E7">
              <w:rPr>
                <w:rFonts w:asciiTheme="minorHAnsi" w:hAnsiTheme="minorHAnsi" w:cstheme="minorHAnsi"/>
                <w:spacing w:val="-10"/>
                <w:sz w:val="16"/>
              </w:rPr>
              <w:t xml:space="preserve"> </w:t>
            </w:r>
            <w:r w:rsidRPr="001F02E7">
              <w:rPr>
                <w:rFonts w:asciiTheme="minorHAnsi" w:hAnsiTheme="minorHAnsi" w:cstheme="minorHAnsi"/>
                <w:sz w:val="16"/>
              </w:rPr>
              <w:t>подпись)</w:t>
            </w:r>
          </w:p>
        </w:tc>
        <w:tc>
          <w:tcPr>
            <w:tcW w:w="4671" w:type="dxa"/>
          </w:tcPr>
          <w:p w14:paraId="082B48E3" w14:textId="77777777" w:rsidR="006256E7" w:rsidRPr="001F02E7" w:rsidRDefault="006256E7">
            <w:pPr>
              <w:pStyle w:val="TableParagraph"/>
              <w:rPr>
                <w:rFonts w:asciiTheme="minorHAnsi" w:hAnsiTheme="minorHAnsi" w:cstheme="minorHAnsi"/>
                <w:sz w:val="20"/>
              </w:rPr>
            </w:pPr>
          </w:p>
        </w:tc>
      </w:tr>
      <w:tr w:rsidR="00E87D61" w:rsidRPr="001F02E7" w14:paraId="59361E77" w14:textId="77777777" w:rsidTr="001D1619">
        <w:trPr>
          <w:trHeight w:val="496"/>
        </w:trPr>
        <w:tc>
          <w:tcPr>
            <w:tcW w:w="3686" w:type="dxa"/>
          </w:tcPr>
          <w:p w14:paraId="4A7F65A1" w14:textId="1D983F33" w:rsidR="00E87D61" w:rsidRPr="00E87D61" w:rsidRDefault="00E87D61">
            <w:pPr>
              <w:pStyle w:val="TableParagraph"/>
              <w:spacing w:before="13" w:line="264" w:lineRule="auto"/>
              <w:ind w:left="287" w:right="391"/>
              <w:rPr>
                <w:rFonts w:asciiTheme="minorHAnsi" w:hAnsiTheme="minorHAnsi" w:cstheme="minorHAnsi"/>
                <w:sz w:val="16"/>
              </w:rPr>
            </w:pPr>
            <w:r>
              <w:rPr>
                <w:rFonts w:asciiTheme="minorHAnsi" w:hAnsiTheme="minorHAnsi" w:cstheme="minorHAnsi"/>
                <w:sz w:val="16"/>
              </w:rPr>
              <w:t>Присвоен № Агентского договора в соответствии с Реестром</w:t>
            </w:r>
          </w:p>
        </w:tc>
        <w:tc>
          <w:tcPr>
            <w:tcW w:w="4671" w:type="dxa"/>
          </w:tcPr>
          <w:p w14:paraId="146A9DD8" w14:textId="77777777" w:rsidR="00E87D61" w:rsidRPr="001F02E7" w:rsidRDefault="00E87D61">
            <w:pPr>
              <w:pStyle w:val="TableParagraph"/>
              <w:rPr>
                <w:rFonts w:asciiTheme="minorHAnsi" w:hAnsiTheme="minorHAnsi" w:cstheme="minorHAnsi"/>
                <w:sz w:val="20"/>
              </w:rPr>
            </w:pPr>
          </w:p>
        </w:tc>
      </w:tr>
      <w:bookmarkEnd w:id="5"/>
    </w:tbl>
    <w:p w14:paraId="283515C4" w14:textId="684C5047" w:rsidR="00FD39AF" w:rsidRPr="001F02E7" w:rsidRDefault="00FD39AF">
      <w:pPr>
        <w:rPr>
          <w:rFonts w:asciiTheme="minorHAnsi" w:hAnsiTheme="minorHAnsi" w:cstheme="minorHAnsi"/>
          <w:sz w:val="20"/>
        </w:rPr>
      </w:pPr>
      <w:r w:rsidRPr="001F02E7">
        <w:rPr>
          <w:rFonts w:asciiTheme="minorHAnsi" w:hAnsiTheme="minorHAnsi" w:cstheme="minorHAnsi"/>
          <w:sz w:val="20"/>
        </w:rPr>
        <w:br w:type="page"/>
      </w:r>
    </w:p>
    <w:p w14:paraId="2A4BBBB2" w14:textId="77777777" w:rsidR="006E01F2" w:rsidRPr="001F02E7" w:rsidRDefault="006E01F2" w:rsidP="006E01F2">
      <w:pPr>
        <w:pStyle w:val="a3"/>
        <w:spacing w:line="252" w:lineRule="auto"/>
        <w:ind w:left="8025" w:right="101" w:firstLine="55"/>
        <w:jc w:val="right"/>
        <w:rPr>
          <w:rFonts w:asciiTheme="minorHAnsi" w:hAnsiTheme="minorHAnsi" w:cstheme="minorHAnsi"/>
          <w:i/>
          <w:spacing w:val="-50"/>
          <w:u w:val="single"/>
        </w:rPr>
      </w:pPr>
      <w:r w:rsidRPr="001F02E7">
        <w:rPr>
          <w:rFonts w:asciiTheme="minorHAnsi" w:hAnsiTheme="minorHAnsi" w:cstheme="minorHAnsi"/>
          <w:i/>
          <w:u w:val="single"/>
        </w:rPr>
        <w:lastRenderedPageBreak/>
        <w:t>Приложение №</w:t>
      </w:r>
      <w:r>
        <w:rPr>
          <w:rFonts w:asciiTheme="minorHAnsi" w:hAnsiTheme="minorHAnsi" w:cstheme="minorHAnsi"/>
          <w:i/>
          <w:u w:val="single"/>
        </w:rPr>
        <w:t>2</w:t>
      </w:r>
      <w:r w:rsidRPr="001F02E7">
        <w:rPr>
          <w:rFonts w:asciiTheme="minorHAnsi" w:hAnsiTheme="minorHAnsi" w:cstheme="minorHAnsi"/>
          <w:i/>
          <w:spacing w:val="-50"/>
          <w:u w:val="single"/>
        </w:rPr>
        <w:t xml:space="preserve"> </w:t>
      </w:r>
    </w:p>
    <w:p w14:paraId="366C659F" w14:textId="77777777" w:rsidR="006E01F2" w:rsidRPr="001F02E7" w:rsidRDefault="006E01F2" w:rsidP="006E01F2">
      <w:pPr>
        <w:pStyle w:val="a3"/>
        <w:tabs>
          <w:tab w:val="left" w:pos="7088"/>
        </w:tabs>
        <w:spacing w:line="252" w:lineRule="auto"/>
        <w:ind w:left="7088" w:right="101" w:firstLine="55"/>
        <w:jc w:val="right"/>
        <w:rPr>
          <w:rFonts w:asciiTheme="minorHAnsi" w:hAnsiTheme="minorHAnsi" w:cstheme="minorHAnsi"/>
          <w:i/>
          <w:u w:val="single"/>
        </w:rPr>
      </w:pPr>
      <w:r w:rsidRPr="001F02E7">
        <w:rPr>
          <w:rFonts w:asciiTheme="minorHAnsi" w:hAnsiTheme="minorHAnsi" w:cstheme="minorHAnsi"/>
          <w:i/>
          <w:u w:val="single"/>
        </w:rPr>
        <w:t>к</w:t>
      </w:r>
      <w:r w:rsidRPr="001F02E7">
        <w:rPr>
          <w:rFonts w:asciiTheme="minorHAnsi" w:hAnsiTheme="minorHAnsi" w:cstheme="minorHAnsi"/>
          <w:i/>
          <w:spacing w:val="-5"/>
          <w:u w:val="single"/>
        </w:rPr>
        <w:t xml:space="preserve"> </w:t>
      </w:r>
      <w:r w:rsidRPr="001F02E7">
        <w:rPr>
          <w:rFonts w:asciiTheme="minorHAnsi" w:hAnsiTheme="minorHAnsi" w:cstheme="minorHAnsi"/>
          <w:i/>
          <w:u w:val="single"/>
        </w:rPr>
        <w:t>Агентскому</w:t>
      </w:r>
      <w:r w:rsidRPr="001F02E7">
        <w:rPr>
          <w:rFonts w:asciiTheme="minorHAnsi" w:hAnsiTheme="minorHAnsi" w:cstheme="minorHAnsi"/>
          <w:i/>
          <w:spacing w:val="-8"/>
          <w:u w:val="single"/>
        </w:rPr>
        <w:t xml:space="preserve"> </w:t>
      </w:r>
      <w:r w:rsidRPr="001F02E7">
        <w:rPr>
          <w:rFonts w:asciiTheme="minorHAnsi" w:hAnsiTheme="minorHAnsi" w:cstheme="minorHAnsi"/>
          <w:i/>
          <w:u w:val="single"/>
        </w:rPr>
        <w:t>договору</w:t>
      </w:r>
    </w:p>
    <w:p w14:paraId="01AC5B58" w14:textId="77777777" w:rsidR="006E01F2" w:rsidRPr="004B5E8F" w:rsidRDefault="006E01F2" w:rsidP="006E01F2">
      <w:pPr>
        <w:jc w:val="center"/>
        <w:rPr>
          <w:rFonts w:asciiTheme="minorHAnsi" w:hAnsiTheme="minorHAnsi" w:cstheme="minorHAnsi"/>
          <w:b/>
          <w:bCs/>
          <w:sz w:val="24"/>
          <w:szCs w:val="24"/>
        </w:rPr>
      </w:pPr>
    </w:p>
    <w:p w14:paraId="4C38E435" w14:textId="2CEE36F9" w:rsidR="006E01F2" w:rsidRPr="004B5E8F" w:rsidRDefault="005A45E1" w:rsidP="006E01F2">
      <w:pPr>
        <w:jc w:val="center"/>
        <w:rPr>
          <w:rFonts w:asciiTheme="minorHAnsi" w:hAnsiTheme="minorHAnsi" w:cstheme="minorHAnsi"/>
          <w:sz w:val="24"/>
          <w:szCs w:val="24"/>
        </w:rPr>
      </w:pPr>
      <w:r w:rsidRPr="004B5E8F">
        <w:rPr>
          <w:rFonts w:asciiTheme="minorHAnsi" w:hAnsiTheme="minorHAnsi" w:cstheme="minorHAnsi"/>
          <w:b/>
          <w:bCs/>
          <w:sz w:val="24"/>
          <w:szCs w:val="24"/>
        </w:rPr>
        <w:t>РАЗМЕР ВОЗНАГРАЖДЕНИЯ АГЕНТА</w:t>
      </w:r>
    </w:p>
    <w:p w14:paraId="3D97A9A9" w14:textId="77777777" w:rsidR="006E01F2" w:rsidRPr="001F02E7" w:rsidRDefault="006E01F2" w:rsidP="006E01F2">
      <w:pPr>
        <w:rPr>
          <w:rFonts w:asciiTheme="minorHAnsi" w:hAnsiTheme="minorHAnsi" w:cstheme="minorHAnsi"/>
          <w:sz w:val="20"/>
        </w:rPr>
      </w:pPr>
    </w:p>
    <w:p w14:paraId="0D77F99A" w14:textId="77777777" w:rsidR="006E01F2" w:rsidRPr="0079475F" w:rsidRDefault="006E01F2" w:rsidP="006E01F2">
      <w:pPr>
        <w:pStyle w:val="a5"/>
        <w:numPr>
          <w:ilvl w:val="0"/>
          <w:numId w:val="23"/>
        </w:numPr>
        <w:ind w:left="0" w:firstLine="567"/>
        <w:rPr>
          <w:rFonts w:asciiTheme="minorHAnsi" w:hAnsiTheme="minorHAnsi" w:cstheme="minorHAnsi"/>
          <w:sz w:val="20"/>
        </w:rPr>
      </w:pPr>
      <w:r w:rsidRPr="0079475F">
        <w:rPr>
          <w:rFonts w:asciiTheme="minorHAnsi" w:eastAsia="Arial" w:hAnsiTheme="minorHAnsi" w:cstheme="minorHAnsi"/>
          <w:sz w:val="21"/>
          <w:szCs w:val="21"/>
        </w:rPr>
        <w:t>В соответствии с</w:t>
      </w:r>
      <w:r>
        <w:rPr>
          <w:rFonts w:asciiTheme="minorHAnsi" w:eastAsia="Arial" w:hAnsiTheme="minorHAnsi" w:cstheme="minorHAnsi"/>
          <w:sz w:val="21"/>
          <w:szCs w:val="21"/>
        </w:rPr>
        <w:t xml:space="preserve"> разделом 5 Агентского договора</w:t>
      </w:r>
      <w:r w:rsidRPr="0079475F">
        <w:rPr>
          <w:rFonts w:asciiTheme="minorHAnsi" w:eastAsia="Arial" w:hAnsiTheme="minorHAnsi" w:cstheme="minorHAnsi"/>
          <w:sz w:val="21"/>
          <w:szCs w:val="21"/>
        </w:rPr>
        <w:t xml:space="preserve"> </w:t>
      </w:r>
      <w:r>
        <w:rPr>
          <w:rFonts w:asciiTheme="minorHAnsi" w:hAnsiTheme="minorHAnsi" w:cstheme="minorHAnsi"/>
          <w:sz w:val="21"/>
          <w:szCs w:val="21"/>
        </w:rPr>
        <w:t>агентское вознаграждение</w:t>
      </w:r>
      <w:r w:rsidRPr="0079475F">
        <w:rPr>
          <w:rFonts w:asciiTheme="minorHAnsi" w:hAnsiTheme="minorHAnsi" w:cstheme="minorHAnsi"/>
          <w:sz w:val="21"/>
          <w:szCs w:val="21"/>
        </w:rPr>
        <w:t xml:space="preserve"> </w:t>
      </w:r>
      <w:r w:rsidRPr="0079475F">
        <w:rPr>
          <w:rFonts w:asciiTheme="minorHAnsi" w:eastAsia="Arial" w:hAnsiTheme="minorHAnsi" w:cstheme="minorHAnsi"/>
          <w:sz w:val="21"/>
          <w:szCs w:val="21"/>
        </w:rPr>
        <w:t>устанавливается в следующем размере:</w:t>
      </w:r>
    </w:p>
    <w:p w14:paraId="4EAF402B" w14:textId="77777777" w:rsidR="006E01F2" w:rsidRPr="001F02E7" w:rsidRDefault="006E01F2" w:rsidP="006E01F2">
      <w:pPr>
        <w:rPr>
          <w:rFonts w:asciiTheme="minorHAnsi" w:hAnsiTheme="minorHAnsi" w:cstheme="minorHAnsi"/>
          <w:sz w:val="20"/>
        </w:rPr>
      </w:pPr>
    </w:p>
    <w:tbl>
      <w:tblPr>
        <w:tblStyle w:val="af3"/>
        <w:tblW w:w="0" w:type="auto"/>
        <w:tblInd w:w="1620" w:type="dxa"/>
        <w:tblLook w:val="04A0" w:firstRow="1" w:lastRow="0" w:firstColumn="1" w:lastColumn="0" w:noHBand="0" w:noVBand="1"/>
      </w:tblPr>
      <w:tblGrid>
        <w:gridCol w:w="6062"/>
        <w:gridCol w:w="567"/>
      </w:tblGrid>
      <w:tr w:rsidR="003D38D5" w:rsidRPr="001F02E7" w14:paraId="48B973D9" w14:textId="75862BFF" w:rsidTr="003D38D5">
        <w:tc>
          <w:tcPr>
            <w:tcW w:w="6062" w:type="dxa"/>
          </w:tcPr>
          <w:p w14:paraId="375B6834" w14:textId="30A9EA51" w:rsidR="003D38D5" w:rsidRPr="0079475F" w:rsidRDefault="003D38D5" w:rsidP="00AF59BB">
            <w:pPr>
              <w:rPr>
                <w:rFonts w:asciiTheme="minorHAnsi" w:hAnsiTheme="minorHAnsi" w:cstheme="minorHAnsi"/>
                <w:b/>
                <w:sz w:val="20"/>
              </w:rPr>
            </w:pPr>
            <w:r w:rsidRPr="00684C46">
              <w:rPr>
                <w:rFonts w:asciiTheme="minorHAnsi" w:hAnsiTheme="minorHAnsi" w:cstheme="minorHAnsi"/>
                <w:b/>
                <w:sz w:val="20"/>
              </w:rPr>
              <w:t>Базовый</w:t>
            </w:r>
            <w:r>
              <w:rPr>
                <w:rFonts w:asciiTheme="minorHAnsi" w:hAnsiTheme="minorHAnsi" w:cstheme="minorHAnsi"/>
                <w:b/>
                <w:sz w:val="20"/>
              </w:rPr>
              <w:t xml:space="preserve"> р</w:t>
            </w:r>
            <w:r w:rsidRPr="0079475F">
              <w:rPr>
                <w:rFonts w:asciiTheme="minorHAnsi" w:hAnsiTheme="minorHAnsi" w:cstheme="minorHAnsi"/>
                <w:b/>
                <w:sz w:val="20"/>
              </w:rPr>
              <w:t>азмер</w:t>
            </w:r>
            <w:r>
              <w:rPr>
                <w:rFonts w:asciiTheme="minorHAnsi" w:hAnsiTheme="minorHAnsi" w:cstheme="minorHAnsi"/>
                <w:b/>
                <w:sz w:val="20"/>
              </w:rPr>
              <w:t xml:space="preserve"> </w:t>
            </w:r>
            <w:r w:rsidRPr="0079475F">
              <w:rPr>
                <w:rFonts w:asciiTheme="minorHAnsi" w:hAnsiTheme="minorHAnsi" w:cstheme="minorHAnsi"/>
                <w:b/>
                <w:sz w:val="20"/>
              </w:rPr>
              <w:t>вознаграждения за месяц</w:t>
            </w:r>
            <w:r>
              <w:rPr>
                <w:rStyle w:val="af6"/>
                <w:rFonts w:asciiTheme="minorHAnsi" w:hAnsiTheme="minorHAnsi" w:cstheme="minorHAnsi"/>
                <w:b/>
                <w:sz w:val="20"/>
              </w:rPr>
              <w:footnoteReference w:id="2"/>
            </w:r>
          </w:p>
        </w:tc>
        <w:tc>
          <w:tcPr>
            <w:tcW w:w="567" w:type="dxa"/>
          </w:tcPr>
          <w:p w14:paraId="3752CB80" w14:textId="14E612DA" w:rsidR="003D38D5" w:rsidRPr="00684C46" w:rsidRDefault="003D38D5" w:rsidP="003D38D5">
            <w:pPr>
              <w:jc w:val="center"/>
              <w:rPr>
                <w:rFonts w:asciiTheme="minorHAnsi" w:hAnsiTheme="minorHAnsi" w:cstheme="minorHAnsi"/>
                <w:b/>
                <w:sz w:val="20"/>
              </w:rPr>
            </w:pPr>
            <w:r>
              <w:rPr>
                <w:rFonts w:asciiTheme="minorHAnsi" w:hAnsiTheme="minorHAnsi" w:cstheme="minorHAnsi"/>
                <w:b/>
                <w:sz w:val="20"/>
              </w:rPr>
              <w:t>40%</w:t>
            </w:r>
          </w:p>
        </w:tc>
      </w:tr>
    </w:tbl>
    <w:p w14:paraId="0AAACE12" w14:textId="77777777" w:rsidR="00AC4153" w:rsidRPr="00AC4153" w:rsidRDefault="00AC4153" w:rsidP="00AC4153">
      <w:pPr>
        <w:ind w:left="720"/>
        <w:rPr>
          <w:rFonts w:asciiTheme="minorHAnsi" w:eastAsia="Arial" w:hAnsiTheme="minorHAnsi" w:cstheme="minorHAnsi"/>
          <w:sz w:val="21"/>
          <w:szCs w:val="21"/>
        </w:rPr>
      </w:pPr>
    </w:p>
    <w:p w14:paraId="50A48A63" w14:textId="00E5CB09" w:rsidR="006E01F2" w:rsidRPr="00E12073" w:rsidRDefault="006E01F2" w:rsidP="006E01F2">
      <w:pPr>
        <w:pStyle w:val="a5"/>
        <w:numPr>
          <w:ilvl w:val="0"/>
          <w:numId w:val="23"/>
        </w:numPr>
        <w:ind w:left="0" w:firstLine="567"/>
        <w:rPr>
          <w:rFonts w:asciiTheme="minorHAnsi" w:eastAsia="Arial" w:hAnsiTheme="minorHAnsi" w:cstheme="minorHAnsi"/>
          <w:sz w:val="21"/>
          <w:szCs w:val="21"/>
        </w:rPr>
      </w:pPr>
      <w:r w:rsidRPr="00E12073">
        <w:rPr>
          <w:rFonts w:asciiTheme="minorHAnsi" w:eastAsia="Arial" w:hAnsiTheme="minorHAnsi" w:cstheme="minorHAnsi"/>
          <w:sz w:val="21"/>
          <w:szCs w:val="21"/>
        </w:rPr>
        <w:t xml:space="preserve">В случае, если сумма </w:t>
      </w:r>
      <w:r>
        <w:rPr>
          <w:rFonts w:asciiTheme="minorHAnsi" w:eastAsia="Arial" w:hAnsiTheme="minorHAnsi" w:cstheme="minorHAnsi"/>
          <w:sz w:val="21"/>
          <w:szCs w:val="21"/>
        </w:rPr>
        <w:t>уплачиваемой Клиентом Банку</w:t>
      </w:r>
      <w:r w:rsidRPr="007667DD">
        <w:rPr>
          <w:rFonts w:asciiTheme="minorHAnsi" w:eastAsia="Arial" w:hAnsiTheme="minorHAnsi" w:cstheme="minorHAnsi"/>
          <w:sz w:val="21"/>
          <w:szCs w:val="21"/>
        </w:rPr>
        <w:t xml:space="preserve"> </w:t>
      </w:r>
      <w:r>
        <w:rPr>
          <w:rFonts w:asciiTheme="minorHAnsi" w:eastAsia="Arial" w:hAnsiTheme="minorHAnsi" w:cstheme="minorHAnsi"/>
          <w:sz w:val="21"/>
          <w:szCs w:val="21"/>
        </w:rPr>
        <w:t xml:space="preserve">комиссии превышает установленную в Тарифах Банка, то </w:t>
      </w:r>
      <w:r w:rsidRPr="00684C46">
        <w:rPr>
          <w:rFonts w:asciiTheme="minorHAnsi" w:eastAsia="Arial" w:hAnsiTheme="minorHAnsi" w:cstheme="minorHAnsi"/>
          <w:sz w:val="21"/>
          <w:szCs w:val="21"/>
        </w:rPr>
        <w:t>переменный размер агентского вознаграждения</w:t>
      </w:r>
      <w:r w:rsidRPr="00E12073">
        <w:rPr>
          <w:rFonts w:asciiTheme="minorHAnsi" w:eastAsia="Arial" w:hAnsiTheme="minorHAnsi" w:cstheme="minorHAnsi"/>
          <w:sz w:val="21"/>
          <w:szCs w:val="21"/>
        </w:rPr>
        <w:t xml:space="preserve"> рассчитывается по формуле:</w:t>
      </w:r>
    </w:p>
    <w:p w14:paraId="535DC7C3" w14:textId="77777777" w:rsidR="006E01F2" w:rsidRPr="00D80B5F" w:rsidRDefault="006E01F2" w:rsidP="006E01F2">
      <w:pPr>
        <w:ind w:right="-58"/>
        <w:jc w:val="both"/>
        <w:rPr>
          <w:highlight w:val="yellow"/>
          <w:lang w:eastAsia="ru-RU"/>
        </w:rPr>
      </w:pPr>
    </w:p>
    <w:p w14:paraId="4FC56ED6" w14:textId="1062149B" w:rsidR="006E01F2" w:rsidRPr="00E12073" w:rsidRDefault="006E01F2" w:rsidP="006E01F2">
      <w:pPr>
        <w:ind w:right="-58"/>
        <w:jc w:val="both"/>
        <w:rPr>
          <w:rFonts w:asciiTheme="minorHAnsi" w:eastAsia="Arial" w:hAnsiTheme="minorHAnsi" w:cstheme="minorHAnsi"/>
          <w:sz w:val="21"/>
          <w:szCs w:val="21"/>
        </w:rPr>
      </w:pPr>
      <w:proofErr w:type="spellStart"/>
      <w:r w:rsidRPr="00684C46">
        <w:rPr>
          <w:rFonts w:asciiTheme="minorHAnsi" w:eastAsia="Arial" w:hAnsiTheme="minorHAnsi" w:cstheme="minorHAnsi"/>
          <w:b/>
          <w:sz w:val="21"/>
          <w:szCs w:val="21"/>
          <w:u w:val="single"/>
        </w:rPr>
        <w:t>Kw</w:t>
      </w:r>
      <w:proofErr w:type="spellEnd"/>
      <w:r w:rsidRPr="00684C46">
        <w:rPr>
          <w:rFonts w:asciiTheme="minorHAnsi" w:eastAsia="Arial" w:hAnsiTheme="minorHAnsi" w:cstheme="minorHAnsi"/>
          <w:b/>
          <w:sz w:val="21"/>
          <w:szCs w:val="21"/>
          <w:u w:val="single"/>
        </w:rPr>
        <w:t xml:space="preserve"> = (K-T) * 0,</w:t>
      </w:r>
      <w:proofErr w:type="gramStart"/>
      <w:r w:rsidRPr="00684C46">
        <w:rPr>
          <w:rFonts w:asciiTheme="minorHAnsi" w:eastAsia="Arial" w:hAnsiTheme="minorHAnsi" w:cstheme="minorHAnsi"/>
          <w:b/>
          <w:sz w:val="21"/>
          <w:szCs w:val="21"/>
          <w:u w:val="single"/>
        </w:rPr>
        <w:t>5</w:t>
      </w:r>
      <w:r w:rsidR="00684C46" w:rsidRPr="00D2141E">
        <w:rPr>
          <w:rFonts w:asciiTheme="minorHAnsi" w:eastAsia="Arial" w:hAnsiTheme="minorHAnsi" w:cstheme="minorHAnsi"/>
          <w:b/>
          <w:sz w:val="21"/>
          <w:szCs w:val="21"/>
          <w:u w:val="single"/>
        </w:rPr>
        <w:t xml:space="preserve"> </w:t>
      </w:r>
      <w:r w:rsidRPr="00684C46">
        <w:rPr>
          <w:rFonts w:asciiTheme="minorHAnsi" w:eastAsia="Arial" w:hAnsiTheme="minorHAnsi" w:cstheme="minorHAnsi"/>
          <w:b/>
          <w:sz w:val="21"/>
          <w:szCs w:val="21"/>
          <w:u w:val="single"/>
        </w:rPr>
        <w:t>,</w:t>
      </w:r>
      <w:proofErr w:type="gramEnd"/>
      <w:r>
        <w:rPr>
          <w:rFonts w:asciiTheme="minorHAnsi" w:eastAsia="Arial" w:hAnsiTheme="minorHAnsi" w:cstheme="minorHAnsi"/>
          <w:b/>
          <w:sz w:val="21"/>
          <w:szCs w:val="21"/>
        </w:rPr>
        <w:t xml:space="preserve"> </w:t>
      </w:r>
      <w:r w:rsidRPr="00E12073">
        <w:rPr>
          <w:rFonts w:asciiTheme="minorHAnsi" w:eastAsia="Arial" w:hAnsiTheme="minorHAnsi" w:cstheme="minorHAnsi"/>
          <w:sz w:val="21"/>
          <w:szCs w:val="21"/>
        </w:rPr>
        <w:t>где:</w:t>
      </w:r>
    </w:p>
    <w:p w14:paraId="6439F044" w14:textId="77777777" w:rsidR="006E01F2" w:rsidRPr="00E12073" w:rsidRDefault="006E01F2" w:rsidP="006E01F2">
      <w:pPr>
        <w:ind w:right="-58"/>
        <w:jc w:val="both"/>
        <w:rPr>
          <w:rFonts w:asciiTheme="minorHAnsi" w:eastAsia="Arial" w:hAnsiTheme="minorHAnsi" w:cstheme="minorHAnsi"/>
          <w:sz w:val="21"/>
          <w:szCs w:val="21"/>
        </w:rPr>
      </w:pPr>
      <w:proofErr w:type="spellStart"/>
      <w:r w:rsidRPr="00E12073">
        <w:rPr>
          <w:rFonts w:asciiTheme="minorHAnsi" w:eastAsia="Arial" w:hAnsiTheme="minorHAnsi" w:cstheme="minorHAnsi"/>
          <w:b/>
          <w:sz w:val="21"/>
          <w:szCs w:val="21"/>
        </w:rPr>
        <w:t>Kw</w:t>
      </w:r>
      <w:proofErr w:type="spellEnd"/>
      <w:r w:rsidRPr="00E12073">
        <w:rPr>
          <w:rFonts w:asciiTheme="minorHAnsi" w:eastAsia="Arial" w:hAnsiTheme="minorHAnsi" w:cstheme="minorHAnsi"/>
          <w:sz w:val="21"/>
          <w:szCs w:val="21"/>
        </w:rPr>
        <w:t xml:space="preserve"> – </w:t>
      </w:r>
      <w:r w:rsidRPr="00684C46">
        <w:rPr>
          <w:rFonts w:asciiTheme="minorHAnsi" w:eastAsia="Arial" w:hAnsiTheme="minorHAnsi" w:cstheme="minorHAnsi"/>
          <w:sz w:val="21"/>
          <w:szCs w:val="21"/>
        </w:rPr>
        <w:t>переменный размер агентского вознаграждения;</w:t>
      </w:r>
    </w:p>
    <w:p w14:paraId="1DC34975" w14:textId="77777777" w:rsidR="006E01F2" w:rsidRPr="007667DD" w:rsidRDefault="006E01F2" w:rsidP="006E01F2">
      <w:pPr>
        <w:ind w:right="-58"/>
        <w:jc w:val="both"/>
        <w:rPr>
          <w:rFonts w:asciiTheme="minorHAnsi" w:eastAsia="Arial" w:hAnsiTheme="minorHAnsi" w:cstheme="minorHAnsi"/>
          <w:b/>
          <w:sz w:val="21"/>
          <w:szCs w:val="21"/>
        </w:rPr>
      </w:pPr>
      <w:r w:rsidRPr="007667DD">
        <w:rPr>
          <w:rFonts w:asciiTheme="minorHAnsi" w:eastAsia="Arial" w:hAnsiTheme="minorHAnsi" w:cstheme="minorHAnsi"/>
          <w:b/>
          <w:sz w:val="21"/>
          <w:szCs w:val="21"/>
        </w:rPr>
        <w:t xml:space="preserve">K – </w:t>
      </w:r>
      <w:r w:rsidRPr="007667DD">
        <w:rPr>
          <w:rFonts w:asciiTheme="minorHAnsi" w:eastAsia="Arial" w:hAnsiTheme="minorHAnsi" w:cstheme="minorHAnsi"/>
          <w:sz w:val="21"/>
          <w:szCs w:val="21"/>
        </w:rPr>
        <w:t>сумма вознаграждения (комиссии), фактическ</w:t>
      </w:r>
      <w:r>
        <w:rPr>
          <w:rFonts w:asciiTheme="minorHAnsi" w:eastAsia="Arial" w:hAnsiTheme="minorHAnsi" w:cstheme="minorHAnsi"/>
          <w:sz w:val="21"/>
          <w:szCs w:val="21"/>
        </w:rPr>
        <w:t>и полученного Банком от Клиента</w:t>
      </w:r>
      <w:r w:rsidRPr="007667DD">
        <w:rPr>
          <w:rFonts w:asciiTheme="minorHAnsi" w:eastAsia="Arial" w:hAnsiTheme="minorHAnsi" w:cstheme="minorHAnsi"/>
          <w:sz w:val="21"/>
          <w:szCs w:val="21"/>
        </w:rPr>
        <w:t xml:space="preserve"> за предоставление Продукта</w:t>
      </w:r>
      <w:r>
        <w:rPr>
          <w:rFonts w:asciiTheme="minorHAnsi" w:eastAsia="Arial" w:hAnsiTheme="minorHAnsi" w:cstheme="minorHAnsi"/>
          <w:sz w:val="21"/>
          <w:szCs w:val="21"/>
        </w:rPr>
        <w:t>;</w:t>
      </w:r>
    </w:p>
    <w:p w14:paraId="67E5BE6E" w14:textId="77777777" w:rsidR="006E01F2" w:rsidRPr="007667DD" w:rsidRDefault="006E01F2" w:rsidP="006E01F2">
      <w:pPr>
        <w:ind w:right="-58"/>
        <w:jc w:val="both"/>
        <w:rPr>
          <w:rFonts w:asciiTheme="minorHAnsi" w:eastAsia="Arial" w:hAnsiTheme="minorHAnsi" w:cstheme="minorHAnsi"/>
          <w:b/>
          <w:sz w:val="21"/>
          <w:szCs w:val="21"/>
        </w:rPr>
      </w:pPr>
      <w:r w:rsidRPr="007667DD">
        <w:rPr>
          <w:rFonts w:asciiTheme="minorHAnsi" w:eastAsia="Arial" w:hAnsiTheme="minorHAnsi" w:cstheme="minorHAnsi"/>
          <w:b/>
          <w:sz w:val="21"/>
          <w:szCs w:val="21"/>
        </w:rPr>
        <w:t xml:space="preserve">Т – </w:t>
      </w:r>
      <w:r w:rsidRPr="007667DD">
        <w:rPr>
          <w:rFonts w:asciiTheme="minorHAnsi" w:eastAsia="Arial" w:hAnsiTheme="minorHAnsi" w:cstheme="minorHAnsi"/>
          <w:sz w:val="21"/>
          <w:szCs w:val="21"/>
        </w:rPr>
        <w:t>базовый доход Банка, рассчитанный по итогам рассмотрения заявки Клиента на выдачу Продукта</w:t>
      </w:r>
      <w:r>
        <w:rPr>
          <w:rFonts w:asciiTheme="minorHAnsi" w:eastAsia="Arial" w:hAnsiTheme="minorHAnsi" w:cstheme="minorHAnsi"/>
          <w:sz w:val="21"/>
          <w:szCs w:val="21"/>
        </w:rPr>
        <w:t>.</w:t>
      </w:r>
    </w:p>
    <w:p w14:paraId="73C77340" w14:textId="77777777" w:rsidR="006E01F2" w:rsidRPr="00D80B5F" w:rsidRDefault="006E01F2" w:rsidP="006E01F2">
      <w:pPr>
        <w:ind w:right="-58"/>
        <w:jc w:val="both"/>
        <w:rPr>
          <w:highlight w:val="yellow"/>
          <w:lang w:eastAsia="ru-RU"/>
        </w:rPr>
      </w:pPr>
    </w:p>
    <w:p w14:paraId="459D50AA" w14:textId="77777777" w:rsidR="006E01F2" w:rsidRPr="00E12073" w:rsidRDefault="006E01F2" w:rsidP="006E01F2">
      <w:pPr>
        <w:pStyle w:val="a5"/>
        <w:numPr>
          <w:ilvl w:val="0"/>
          <w:numId w:val="23"/>
        </w:numPr>
        <w:ind w:left="0" w:firstLine="567"/>
        <w:rPr>
          <w:rFonts w:asciiTheme="minorHAnsi" w:eastAsia="Arial" w:hAnsiTheme="minorHAnsi" w:cstheme="minorHAnsi"/>
          <w:sz w:val="21"/>
          <w:szCs w:val="21"/>
        </w:rPr>
      </w:pPr>
      <w:r w:rsidRPr="00E12073">
        <w:rPr>
          <w:rFonts w:asciiTheme="minorHAnsi" w:eastAsia="Arial" w:hAnsiTheme="minorHAnsi" w:cstheme="minorHAnsi"/>
          <w:sz w:val="21"/>
          <w:szCs w:val="21"/>
        </w:rPr>
        <w:t xml:space="preserve">В случае, если сумма уплачиваемой </w:t>
      </w:r>
      <w:r>
        <w:rPr>
          <w:rFonts w:asciiTheme="minorHAnsi" w:eastAsia="Arial" w:hAnsiTheme="minorHAnsi" w:cstheme="minorHAnsi"/>
          <w:sz w:val="21"/>
          <w:szCs w:val="21"/>
        </w:rPr>
        <w:t>К</w:t>
      </w:r>
      <w:r w:rsidRPr="00E12073">
        <w:rPr>
          <w:rFonts w:asciiTheme="minorHAnsi" w:eastAsia="Arial" w:hAnsiTheme="minorHAnsi" w:cstheme="minorHAnsi"/>
          <w:sz w:val="21"/>
          <w:szCs w:val="21"/>
        </w:rPr>
        <w:t xml:space="preserve">лиентом </w:t>
      </w:r>
      <w:r>
        <w:rPr>
          <w:rFonts w:asciiTheme="minorHAnsi" w:eastAsia="Arial" w:hAnsiTheme="minorHAnsi" w:cstheme="minorHAnsi"/>
          <w:sz w:val="21"/>
          <w:szCs w:val="21"/>
        </w:rPr>
        <w:t>Бан</w:t>
      </w:r>
      <w:r w:rsidRPr="00684C46">
        <w:rPr>
          <w:rFonts w:asciiTheme="minorHAnsi" w:eastAsia="Arial" w:hAnsiTheme="minorHAnsi" w:cstheme="minorHAnsi"/>
          <w:sz w:val="21"/>
          <w:szCs w:val="21"/>
        </w:rPr>
        <w:t>ку комиссии составляет менее суммы комиссии, установленной тарифами Банка, дальнейшее снижение размера комиссии производится за счет переменного агентского вознаграждения по формуле:</w:t>
      </w:r>
      <w:r w:rsidRPr="00E12073">
        <w:rPr>
          <w:rFonts w:asciiTheme="minorHAnsi" w:eastAsia="Arial" w:hAnsiTheme="minorHAnsi" w:cstheme="minorHAnsi"/>
          <w:sz w:val="21"/>
          <w:szCs w:val="21"/>
        </w:rPr>
        <w:t xml:space="preserve"> </w:t>
      </w:r>
    </w:p>
    <w:p w14:paraId="3F2C71AF" w14:textId="77777777" w:rsidR="006E01F2" w:rsidRPr="001F02E7" w:rsidRDefault="006E01F2" w:rsidP="006E01F2">
      <w:pPr>
        <w:rPr>
          <w:rFonts w:asciiTheme="minorHAnsi" w:hAnsiTheme="minorHAnsi" w:cstheme="minorHAnsi"/>
          <w:sz w:val="20"/>
        </w:rPr>
      </w:pPr>
    </w:p>
    <w:p w14:paraId="27121DF1" w14:textId="77777777" w:rsidR="006E01F2" w:rsidRPr="00E12073" w:rsidRDefault="006E01F2" w:rsidP="006E01F2">
      <w:pPr>
        <w:ind w:right="-58"/>
        <w:jc w:val="both"/>
        <w:rPr>
          <w:rFonts w:asciiTheme="minorHAnsi" w:eastAsia="Arial" w:hAnsiTheme="minorHAnsi" w:cstheme="minorHAnsi"/>
          <w:sz w:val="21"/>
          <w:szCs w:val="21"/>
        </w:rPr>
      </w:pPr>
      <w:proofErr w:type="spellStart"/>
      <w:r w:rsidRPr="00684C46">
        <w:rPr>
          <w:rFonts w:asciiTheme="minorHAnsi" w:eastAsia="Arial" w:hAnsiTheme="minorHAnsi" w:cstheme="minorHAnsi"/>
          <w:b/>
          <w:sz w:val="21"/>
          <w:szCs w:val="21"/>
          <w:u w:val="single"/>
        </w:rPr>
        <w:t>Kw</w:t>
      </w:r>
      <w:proofErr w:type="spellEnd"/>
      <w:r w:rsidRPr="00684C46">
        <w:rPr>
          <w:rFonts w:asciiTheme="minorHAnsi" w:eastAsia="Arial" w:hAnsiTheme="minorHAnsi" w:cstheme="minorHAnsi"/>
          <w:b/>
          <w:sz w:val="21"/>
          <w:szCs w:val="21"/>
          <w:u w:val="single"/>
        </w:rPr>
        <w:t xml:space="preserve"> = (K-T),</w:t>
      </w:r>
      <w:r>
        <w:rPr>
          <w:rFonts w:asciiTheme="minorHAnsi" w:eastAsia="Arial" w:hAnsiTheme="minorHAnsi" w:cstheme="minorHAnsi"/>
          <w:b/>
          <w:sz w:val="21"/>
          <w:szCs w:val="21"/>
        </w:rPr>
        <w:t xml:space="preserve"> </w:t>
      </w:r>
      <w:r w:rsidRPr="00E12073">
        <w:rPr>
          <w:rFonts w:asciiTheme="minorHAnsi" w:eastAsia="Arial" w:hAnsiTheme="minorHAnsi" w:cstheme="minorHAnsi"/>
          <w:sz w:val="21"/>
          <w:szCs w:val="21"/>
        </w:rPr>
        <w:t>где:</w:t>
      </w:r>
    </w:p>
    <w:p w14:paraId="7D137872" w14:textId="77777777" w:rsidR="006E01F2" w:rsidRPr="0096628B" w:rsidRDefault="006E01F2" w:rsidP="006E01F2">
      <w:pPr>
        <w:ind w:right="-58"/>
        <w:jc w:val="both"/>
        <w:rPr>
          <w:rFonts w:asciiTheme="minorHAnsi" w:eastAsia="Arial" w:hAnsiTheme="minorHAnsi" w:cstheme="minorHAnsi"/>
          <w:sz w:val="21"/>
          <w:szCs w:val="21"/>
        </w:rPr>
      </w:pPr>
      <w:proofErr w:type="spellStart"/>
      <w:r w:rsidRPr="00E12073">
        <w:rPr>
          <w:rFonts w:asciiTheme="minorHAnsi" w:eastAsia="Arial" w:hAnsiTheme="minorHAnsi" w:cstheme="minorHAnsi"/>
          <w:b/>
          <w:sz w:val="21"/>
          <w:szCs w:val="21"/>
        </w:rPr>
        <w:t>Kw</w:t>
      </w:r>
      <w:proofErr w:type="spellEnd"/>
      <w:r w:rsidRPr="00E12073">
        <w:rPr>
          <w:rFonts w:asciiTheme="minorHAnsi" w:eastAsia="Arial" w:hAnsiTheme="minorHAnsi" w:cstheme="minorHAnsi"/>
          <w:sz w:val="21"/>
          <w:szCs w:val="21"/>
        </w:rPr>
        <w:t xml:space="preserve"> – </w:t>
      </w:r>
      <w:r w:rsidRPr="00684C46">
        <w:rPr>
          <w:rFonts w:asciiTheme="minorHAnsi" w:eastAsia="Arial" w:hAnsiTheme="minorHAnsi" w:cstheme="minorHAnsi"/>
          <w:sz w:val="21"/>
          <w:szCs w:val="21"/>
        </w:rPr>
        <w:t>переменный размер агентского вознаграждения;</w:t>
      </w:r>
    </w:p>
    <w:p w14:paraId="6F009BB5" w14:textId="77777777" w:rsidR="006E01F2" w:rsidRPr="007667DD" w:rsidRDefault="006E01F2" w:rsidP="006E01F2">
      <w:pPr>
        <w:ind w:right="-58"/>
        <w:jc w:val="both"/>
        <w:rPr>
          <w:rFonts w:asciiTheme="minorHAnsi" w:eastAsia="Arial" w:hAnsiTheme="minorHAnsi" w:cstheme="minorHAnsi"/>
          <w:b/>
          <w:sz w:val="21"/>
          <w:szCs w:val="21"/>
        </w:rPr>
      </w:pPr>
      <w:r w:rsidRPr="007667DD">
        <w:rPr>
          <w:rFonts w:asciiTheme="minorHAnsi" w:eastAsia="Arial" w:hAnsiTheme="minorHAnsi" w:cstheme="minorHAnsi"/>
          <w:b/>
          <w:sz w:val="21"/>
          <w:szCs w:val="21"/>
        </w:rPr>
        <w:t xml:space="preserve">K – </w:t>
      </w:r>
      <w:r w:rsidRPr="007667DD">
        <w:rPr>
          <w:rFonts w:asciiTheme="minorHAnsi" w:eastAsia="Arial" w:hAnsiTheme="minorHAnsi" w:cstheme="minorHAnsi"/>
          <w:sz w:val="21"/>
          <w:szCs w:val="21"/>
        </w:rPr>
        <w:t>сумма вознаграждения (комиссии), фактически</w:t>
      </w:r>
      <w:r>
        <w:rPr>
          <w:rFonts w:asciiTheme="minorHAnsi" w:eastAsia="Arial" w:hAnsiTheme="minorHAnsi" w:cstheme="minorHAnsi"/>
          <w:sz w:val="21"/>
          <w:szCs w:val="21"/>
        </w:rPr>
        <w:t xml:space="preserve"> полученного Банком от Клиента </w:t>
      </w:r>
      <w:r w:rsidRPr="007667DD">
        <w:rPr>
          <w:rFonts w:asciiTheme="minorHAnsi" w:eastAsia="Arial" w:hAnsiTheme="minorHAnsi" w:cstheme="minorHAnsi"/>
          <w:sz w:val="21"/>
          <w:szCs w:val="21"/>
        </w:rPr>
        <w:t>за предоставление Продукта</w:t>
      </w:r>
      <w:r>
        <w:rPr>
          <w:rFonts w:asciiTheme="minorHAnsi" w:eastAsia="Arial" w:hAnsiTheme="minorHAnsi" w:cstheme="minorHAnsi"/>
          <w:sz w:val="21"/>
          <w:szCs w:val="21"/>
        </w:rPr>
        <w:t>;</w:t>
      </w:r>
    </w:p>
    <w:p w14:paraId="056256FC" w14:textId="77777777" w:rsidR="006E01F2" w:rsidRPr="007667DD" w:rsidRDefault="006E01F2" w:rsidP="006E01F2">
      <w:pPr>
        <w:ind w:right="-58"/>
        <w:jc w:val="both"/>
        <w:rPr>
          <w:rFonts w:asciiTheme="minorHAnsi" w:eastAsia="Arial" w:hAnsiTheme="minorHAnsi" w:cstheme="minorHAnsi"/>
          <w:b/>
          <w:sz w:val="21"/>
          <w:szCs w:val="21"/>
        </w:rPr>
      </w:pPr>
      <w:r w:rsidRPr="007667DD">
        <w:rPr>
          <w:rFonts w:asciiTheme="minorHAnsi" w:eastAsia="Arial" w:hAnsiTheme="minorHAnsi" w:cstheme="minorHAnsi"/>
          <w:b/>
          <w:sz w:val="21"/>
          <w:szCs w:val="21"/>
        </w:rPr>
        <w:t xml:space="preserve">Т – </w:t>
      </w:r>
      <w:r w:rsidRPr="007667DD">
        <w:rPr>
          <w:rFonts w:asciiTheme="minorHAnsi" w:eastAsia="Arial" w:hAnsiTheme="minorHAnsi" w:cstheme="minorHAnsi"/>
          <w:sz w:val="21"/>
          <w:szCs w:val="21"/>
        </w:rPr>
        <w:t>базовый доход Банка, рассчитанный по итогам рассмотрения заявки Клиента на выдачу Продукта</w:t>
      </w:r>
      <w:r>
        <w:rPr>
          <w:rFonts w:asciiTheme="minorHAnsi" w:eastAsia="Arial" w:hAnsiTheme="minorHAnsi" w:cstheme="minorHAnsi"/>
          <w:sz w:val="21"/>
          <w:szCs w:val="21"/>
        </w:rPr>
        <w:t>.</w:t>
      </w:r>
    </w:p>
    <w:p w14:paraId="28AFA823" w14:textId="77777777" w:rsidR="006E01F2" w:rsidRPr="00B13F3D" w:rsidRDefault="006E01F2" w:rsidP="006E01F2">
      <w:pPr>
        <w:rPr>
          <w:rFonts w:asciiTheme="minorHAnsi" w:hAnsiTheme="minorHAnsi" w:cstheme="minorHAnsi"/>
          <w:sz w:val="20"/>
        </w:rPr>
      </w:pPr>
    </w:p>
    <w:p w14:paraId="75D20F18" w14:textId="31D8DD05" w:rsidR="006E01F2" w:rsidRPr="00684C46" w:rsidRDefault="006E01F2" w:rsidP="00684C46">
      <w:pPr>
        <w:pStyle w:val="a5"/>
        <w:numPr>
          <w:ilvl w:val="0"/>
          <w:numId w:val="23"/>
        </w:numPr>
        <w:ind w:left="0" w:firstLine="567"/>
        <w:rPr>
          <w:rFonts w:asciiTheme="minorHAnsi" w:eastAsia="Arial" w:hAnsiTheme="minorHAnsi" w:cstheme="minorHAnsi"/>
          <w:sz w:val="21"/>
          <w:szCs w:val="21"/>
        </w:rPr>
      </w:pPr>
      <w:r w:rsidRPr="00684C46">
        <w:rPr>
          <w:rFonts w:asciiTheme="minorHAnsi" w:eastAsia="Arial" w:hAnsiTheme="minorHAnsi" w:cstheme="minorHAnsi"/>
          <w:sz w:val="21"/>
          <w:szCs w:val="21"/>
        </w:rPr>
        <w:t xml:space="preserve">Общая сумма вознаграждения Агента складывается из суммы вознаграждения, рассчитанного в </w:t>
      </w:r>
      <w:proofErr w:type="spellStart"/>
      <w:r w:rsidRPr="00684C46">
        <w:rPr>
          <w:rFonts w:asciiTheme="minorHAnsi" w:eastAsia="Arial" w:hAnsiTheme="minorHAnsi" w:cstheme="minorHAnsi"/>
          <w:sz w:val="21"/>
          <w:szCs w:val="21"/>
        </w:rPr>
        <w:t>п.п</w:t>
      </w:r>
      <w:proofErr w:type="spellEnd"/>
      <w:r w:rsidRPr="00684C46">
        <w:rPr>
          <w:rFonts w:asciiTheme="minorHAnsi" w:eastAsia="Arial" w:hAnsiTheme="minorHAnsi" w:cstheme="minorHAnsi"/>
          <w:sz w:val="21"/>
          <w:szCs w:val="21"/>
        </w:rPr>
        <w:t>. 1-3</w:t>
      </w:r>
      <w:r w:rsidR="00684C46" w:rsidRPr="000C0A72">
        <w:rPr>
          <w:rFonts w:asciiTheme="minorHAnsi" w:eastAsia="Arial" w:hAnsiTheme="minorHAnsi" w:cstheme="minorHAnsi"/>
          <w:sz w:val="21"/>
          <w:szCs w:val="21"/>
        </w:rPr>
        <w:t xml:space="preserve"> </w:t>
      </w:r>
      <w:r w:rsidR="00684C46">
        <w:rPr>
          <w:rFonts w:asciiTheme="minorHAnsi" w:eastAsia="Arial" w:hAnsiTheme="minorHAnsi" w:cstheme="minorHAnsi"/>
          <w:sz w:val="21"/>
          <w:szCs w:val="21"/>
        </w:rPr>
        <w:t>настоящего Приложения №2 к Агентскому договору</w:t>
      </w:r>
      <w:r w:rsidRPr="00684C46">
        <w:rPr>
          <w:rFonts w:asciiTheme="minorHAnsi" w:eastAsia="Arial" w:hAnsiTheme="minorHAnsi" w:cstheme="minorHAnsi"/>
          <w:sz w:val="21"/>
          <w:szCs w:val="21"/>
        </w:rPr>
        <w:t>.</w:t>
      </w:r>
    </w:p>
    <w:p w14:paraId="1AE5BF06" w14:textId="7ADE01F9" w:rsidR="008A25BD" w:rsidRPr="001F02E7" w:rsidRDefault="008A25BD">
      <w:pPr>
        <w:rPr>
          <w:rFonts w:asciiTheme="minorHAnsi" w:hAnsiTheme="minorHAnsi" w:cstheme="minorHAnsi"/>
          <w:sz w:val="20"/>
        </w:rPr>
      </w:pPr>
    </w:p>
    <w:p w14:paraId="698AB4BF" w14:textId="429F1CF6" w:rsidR="0096628B" w:rsidRDefault="0096628B">
      <w:pPr>
        <w:rPr>
          <w:rFonts w:asciiTheme="minorHAnsi" w:hAnsiTheme="minorHAnsi" w:cstheme="minorHAnsi"/>
          <w:sz w:val="21"/>
          <w:szCs w:val="21"/>
        </w:rPr>
      </w:pPr>
      <w:r>
        <w:rPr>
          <w:rFonts w:asciiTheme="minorHAnsi" w:hAnsiTheme="minorHAnsi" w:cstheme="minorHAnsi"/>
          <w:sz w:val="21"/>
          <w:szCs w:val="21"/>
        </w:rPr>
        <w:br w:type="page"/>
      </w:r>
    </w:p>
    <w:p w14:paraId="050A3AE8" w14:textId="6862F412" w:rsidR="0096628B" w:rsidRPr="001F02E7" w:rsidRDefault="0096628B" w:rsidP="0096628B">
      <w:pPr>
        <w:pStyle w:val="a3"/>
        <w:spacing w:line="252" w:lineRule="auto"/>
        <w:ind w:left="8025" w:right="101" w:hanging="370"/>
        <w:jc w:val="right"/>
        <w:rPr>
          <w:rFonts w:asciiTheme="minorHAnsi" w:hAnsiTheme="minorHAnsi" w:cstheme="minorHAnsi"/>
          <w:i/>
          <w:spacing w:val="-50"/>
          <w:u w:val="single"/>
        </w:rPr>
      </w:pPr>
      <w:r w:rsidRPr="001F02E7">
        <w:rPr>
          <w:rFonts w:asciiTheme="minorHAnsi" w:hAnsiTheme="minorHAnsi" w:cstheme="minorHAnsi"/>
          <w:i/>
          <w:u w:val="single"/>
        </w:rPr>
        <w:lastRenderedPageBreak/>
        <w:t>Приложение №</w:t>
      </w:r>
      <w:r>
        <w:rPr>
          <w:rFonts w:asciiTheme="minorHAnsi" w:hAnsiTheme="minorHAnsi" w:cstheme="minorHAnsi"/>
          <w:i/>
          <w:u w:val="single"/>
        </w:rPr>
        <w:t>3</w:t>
      </w:r>
      <w:r w:rsidRPr="001F02E7">
        <w:rPr>
          <w:rFonts w:asciiTheme="minorHAnsi" w:hAnsiTheme="minorHAnsi" w:cstheme="minorHAnsi"/>
          <w:i/>
          <w:spacing w:val="-50"/>
          <w:u w:val="single"/>
        </w:rPr>
        <w:t xml:space="preserve">   </w:t>
      </w:r>
    </w:p>
    <w:p w14:paraId="74829871" w14:textId="0D8AF641" w:rsidR="0096628B" w:rsidRDefault="0096628B" w:rsidP="0096628B">
      <w:pPr>
        <w:pStyle w:val="a3"/>
        <w:spacing w:line="252" w:lineRule="auto"/>
        <w:ind w:left="8025" w:right="101" w:hanging="370"/>
        <w:jc w:val="right"/>
        <w:rPr>
          <w:rFonts w:asciiTheme="minorHAnsi" w:hAnsiTheme="minorHAnsi" w:cstheme="minorHAnsi"/>
          <w:i/>
          <w:u w:val="single"/>
        </w:rPr>
      </w:pPr>
      <w:r w:rsidRPr="001F02E7">
        <w:rPr>
          <w:rFonts w:asciiTheme="minorHAnsi" w:hAnsiTheme="minorHAnsi" w:cstheme="minorHAnsi"/>
          <w:i/>
          <w:u w:val="single"/>
        </w:rPr>
        <w:t>к</w:t>
      </w:r>
      <w:r w:rsidRPr="001F02E7">
        <w:rPr>
          <w:rFonts w:asciiTheme="minorHAnsi" w:hAnsiTheme="minorHAnsi" w:cstheme="minorHAnsi"/>
          <w:i/>
          <w:spacing w:val="-5"/>
          <w:u w:val="single"/>
        </w:rPr>
        <w:t xml:space="preserve"> </w:t>
      </w:r>
      <w:r w:rsidRPr="001F02E7">
        <w:rPr>
          <w:rFonts w:asciiTheme="minorHAnsi" w:hAnsiTheme="minorHAnsi" w:cstheme="minorHAnsi"/>
          <w:i/>
          <w:u w:val="single"/>
        </w:rPr>
        <w:t>Агентскому</w:t>
      </w:r>
      <w:r w:rsidRPr="001F02E7">
        <w:rPr>
          <w:rFonts w:asciiTheme="minorHAnsi" w:hAnsiTheme="minorHAnsi" w:cstheme="minorHAnsi"/>
          <w:i/>
          <w:spacing w:val="-8"/>
          <w:u w:val="single"/>
        </w:rPr>
        <w:t xml:space="preserve"> </w:t>
      </w:r>
      <w:r w:rsidRPr="001F02E7">
        <w:rPr>
          <w:rFonts w:asciiTheme="minorHAnsi" w:hAnsiTheme="minorHAnsi" w:cstheme="minorHAnsi"/>
          <w:i/>
          <w:u w:val="single"/>
        </w:rPr>
        <w:t>договору</w:t>
      </w:r>
    </w:p>
    <w:p w14:paraId="2715D5D6" w14:textId="77777777" w:rsidR="005A45E1" w:rsidRPr="001F02E7" w:rsidRDefault="005A45E1" w:rsidP="0096628B">
      <w:pPr>
        <w:pStyle w:val="a3"/>
        <w:spacing w:line="252" w:lineRule="auto"/>
        <w:ind w:left="8025" w:right="101" w:hanging="370"/>
        <w:jc w:val="right"/>
        <w:rPr>
          <w:rFonts w:asciiTheme="minorHAnsi" w:hAnsiTheme="minorHAnsi" w:cstheme="minorHAnsi"/>
          <w:i/>
          <w:u w:val="single"/>
        </w:rPr>
      </w:pPr>
    </w:p>
    <w:p w14:paraId="3C202DCF" w14:textId="4A1B1F42" w:rsidR="005A45E1" w:rsidRPr="004B5E8F" w:rsidRDefault="005A45E1" w:rsidP="005A45E1">
      <w:pPr>
        <w:jc w:val="center"/>
        <w:rPr>
          <w:rFonts w:asciiTheme="minorHAnsi" w:hAnsiTheme="minorHAnsi" w:cstheme="minorHAnsi"/>
          <w:sz w:val="24"/>
          <w:szCs w:val="24"/>
        </w:rPr>
      </w:pPr>
      <w:r>
        <w:rPr>
          <w:rFonts w:asciiTheme="minorHAnsi" w:hAnsiTheme="minorHAnsi" w:cstheme="minorHAnsi"/>
          <w:b/>
          <w:bCs/>
          <w:sz w:val="24"/>
          <w:szCs w:val="24"/>
        </w:rPr>
        <w:t>ИНДИВИДУАЛЬНЫЙ Р</w:t>
      </w:r>
      <w:r w:rsidRPr="004B5E8F">
        <w:rPr>
          <w:rFonts w:asciiTheme="minorHAnsi" w:hAnsiTheme="minorHAnsi" w:cstheme="minorHAnsi"/>
          <w:b/>
          <w:bCs/>
          <w:sz w:val="24"/>
          <w:szCs w:val="24"/>
        </w:rPr>
        <w:t>АЗМЕР ВОЗНАГРАЖДЕНИЯ АГЕНТА</w:t>
      </w:r>
    </w:p>
    <w:p w14:paraId="7D458C2F" w14:textId="350C7B05" w:rsidR="0096628B" w:rsidRDefault="0096628B" w:rsidP="0096628B">
      <w:pPr>
        <w:pStyle w:val="1"/>
        <w:ind w:left="567" w:right="511" w:firstLine="0"/>
        <w:jc w:val="center"/>
        <w:rPr>
          <w:rFonts w:asciiTheme="minorHAnsi" w:hAnsiTheme="minorHAnsi" w:cstheme="minorHAnsi"/>
          <w:b w:val="0"/>
        </w:rPr>
      </w:pPr>
      <w:r>
        <w:rPr>
          <w:rFonts w:asciiTheme="minorHAnsi" w:hAnsiTheme="minorHAnsi" w:cstheme="minorHAnsi"/>
          <w:b w:val="0"/>
        </w:rPr>
        <w:t>в рамках</w:t>
      </w:r>
      <w:r w:rsidRPr="00656571">
        <w:rPr>
          <w:rFonts w:asciiTheme="minorHAnsi" w:hAnsiTheme="minorHAnsi" w:cstheme="minorHAnsi"/>
          <w:b w:val="0"/>
        </w:rPr>
        <w:t xml:space="preserve"> Агентско</w:t>
      </w:r>
      <w:r>
        <w:rPr>
          <w:rFonts w:asciiTheme="minorHAnsi" w:hAnsiTheme="minorHAnsi" w:cstheme="minorHAnsi"/>
          <w:b w:val="0"/>
        </w:rPr>
        <w:t>го</w:t>
      </w:r>
      <w:r w:rsidRPr="00656571">
        <w:rPr>
          <w:rFonts w:asciiTheme="minorHAnsi" w:hAnsiTheme="minorHAnsi" w:cstheme="minorHAnsi"/>
          <w:b w:val="0"/>
        </w:rPr>
        <w:t xml:space="preserve"> договор</w:t>
      </w:r>
      <w:r>
        <w:rPr>
          <w:rFonts w:asciiTheme="minorHAnsi" w:hAnsiTheme="minorHAnsi" w:cstheme="minorHAnsi"/>
          <w:b w:val="0"/>
        </w:rPr>
        <w:t>а</w:t>
      </w:r>
      <w:r w:rsidRPr="00656571">
        <w:rPr>
          <w:rFonts w:asciiTheme="minorHAnsi" w:hAnsiTheme="minorHAnsi" w:cstheme="minorHAnsi"/>
          <w:b w:val="0"/>
        </w:rPr>
        <w:t xml:space="preserve"> </w:t>
      </w:r>
    </w:p>
    <w:p w14:paraId="5D3C147B" w14:textId="77777777" w:rsidR="0096628B" w:rsidRPr="001F02E7" w:rsidRDefault="0096628B" w:rsidP="0096628B">
      <w:pPr>
        <w:rPr>
          <w:rFonts w:asciiTheme="minorHAnsi" w:hAnsiTheme="minorHAnsi" w:cstheme="minorHAnsi"/>
          <w:sz w:val="20"/>
        </w:rPr>
      </w:pPr>
    </w:p>
    <w:p w14:paraId="701FCFAC" w14:textId="5A5F5741" w:rsidR="0096628B" w:rsidRDefault="0096628B" w:rsidP="0096628B">
      <w:pPr>
        <w:pStyle w:val="a3"/>
        <w:spacing w:before="7"/>
        <w:ind w:left="0"/>
        <w:rPr>
          <w:rFonts w:asciiTheme="minorHAnsi" w:hAnsiTheme="minorHAnsi" w:cstheme="minorHAnsi"/>
        </w:rPr>
      </w:pPr>
      <w:r w:rsidRPr="0079475F">
        <w:rPr>
          <w:rFonts w:asciiTheme="minorHAnsi" w:eastAsia="Arial" w:hAnsiTheme="minorHAnsi" w:cstheme="minorHAnsi"/>
        </w:rPr>
        <w:t>В соответствии с</w:t>
      </w:r>
      <w:r>
        <w:rPr>
          <w:rFonts w:asciiTheme="minorHAnsi" w:eastAsia="Arial" w:hAnsiTheme="minorHAnsi" w:cstheme="minorHAnsi"/>
        </w:rPr>
        <w:t xml:space="preserve"> </w:t>
      </w:r>
      <w:r w:rsidR="004F12A0">
        <w:rPr>
          <w:rFonts w:asciiTheme="minorHAnsi" w:eastAsia="Arial" w:hAnsiTheme="minorHAnsi" w:cstheme="minorHAnsi"/>
        </w:rPr>
        <w:t>п. 3.3</w:t>
      </w:r>
      <w:r>
        <w:rPr>
          <w:rFonts w:asciiTheme="minorHAnsi" w:eastAsia="Arial" w:hAnsiTheme="minorHAnsi" w:cstheme="minorHAnsi"/>
        </w:rPr>
        <w:t xml:space="preserve"> Агентского договора</w:t>
      </w:r>
      <w:r w:rsidRPr="0079475F">
        <w:rPr>
          <w:rFonts w:asciiTheme="minorHAnsi" w:eastAsia="Arial" w:hAnsiTheme="minorHAnsi" w:cstheme="minorHAnsi"/>
        </w:rPr>
        <w:t xml:space="preserve"> </w:t>
      </w:r>
      <w:r>
        <w:rPr>
          <w:rFonts w:asciiTheme="minorHAnsi" w:hAnsiTheme="minorHAnsi" w:cstheme="minorHAnsi"/>
        </w:rPr>
        <w:t>агентское вознаграждение</w:t>
      </w:r>
      <w:r w:rsidRPr="0079475F">
        <w:rPr>
          <w:rFonts w:asciiTheme="minorHAnsi" w:hAnsiTheme="minorHAnsi" w:cstheme="minorHAnsi"/>
        </w:rPr>
        <w:t xml:space="preserve"> </w:t>
      </w:r>
      <w:r w:rsidRPr="0079475F">
        <w:rPr>
          <w:rFonts w:asciiTheme="minorHAnsi" w:eastAsia="Arial" w:hAnsiTheme="minorHAnsi" w:cstheme="minorHAnsi"/>
        </w:rPr>
        <w:t>устанавливается в следующем размере:</w:t>
      </w:r>
    </w:p>
    <w:p w14:paraId="1608734D" w14:textId="77777777" w:rsidR="0096628B" w:rsidRPr="001F02E7" w:rsidRDefault="0096628B" w:rsidP="0096628B">
      <w:pPr>
        <w:pStyle w:val="a3"/>
        <w:spacing w:before="7"/>
        <w:ind w:left="0"/>
        <w:rPr>
          <w:rFonts w:asciiTheme="minorHAnsi" w:hAnsiTheme="minorHAnsi" w:cstheme="minorHAnsi"/>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26"/>
        <w:gridCol w:w="5412"/>
      </w:tblGrid>
      <w:tr w:rsidR="0096628B" w:rsidRPr="001F02E7" w14:paraId="581D67FC" w14:textId="77777777" w:rsidTr="006C0D98">
        <w:trPr>
          <w:trHeight w:val="512"/>
        </w:trPr>
        <w:tc>
          <w:tcPr>
            <w:tcW w:w="4426" w:type="dxa"/>
          </w:tcPr>
          <w:p w14:paraId="0F6EE935" w14:textId="77777777" w:rsidR="0096628B" w:rsidRPr="001F02E7" w:rsidRDefault="0096628B" w:rsidP="00EA6206">
            <w:pPr>
              <w:pStyle w:val="TableParagraph"/>
              <w:spacing w:before="23"/>
              <w:ind w:left="288"/>
              <w:rPr>
                <w:rFonts w:asciiTheme="minorHAnsi" w:hAnsiTheme="minorHAnsi" w:cstheme="minorHAnsi"/>
                <w:b/>
              </w:rPr>
            </w:pPr>
            <w:r w:rsidRPr="001F02E7">
              <w:rPr>
                <w:rFonts w:asciiTheme="minorHAnsi" w:hAnsiTheme="minorHAnsi" w:cstheme="minorHAnsi"/>
                <w:b/>
              </w:rPr>
              <w:t>Наименование</w:t>
            </w:r>
            <w:r w:rsidRPr="001F02E7">
              <w:rPr>
                <w:rFonts w:asciiTheme="minorHAnsi" w:hAnsiTheme="minorHAnsi" w:cstheme="minorHAnsi"/>
                <w:b/>
                <w:spacing w:val="-6"/>
              </w:rPr>
              <w:t xml:space="preserve"> </w:t>
            </w:r>
            <w:r w:rsidRPr="001F02E7">
              <w:rPr>
                <w:rFonts w:asciiTheme="minorHAnsi" w:hAnsiTheme="minorHAnsi" w:cstheme="minorHAnsi"/>
                <w:b/>
              </w:rPr>
              <w:t>Агента</w:t>
            </w:r>
          </w:p>
        </w:tc>
        <w:tc>
          <w:tcPr>
            <w:tcW w:w="5412" w:type="dxa"/>
          </w:tcPr>
          <w:p w14:paraId="2CF54323" w14:textId="77777777" w:rsidR="0096628B" w:rsidRPr="001F02E7" w:rsidRDefault="0096628B" w:rsidP="00EA6206">
            <w:pPr>
              <w:pStyle w:val="TableParagraph"/>
              <w:rPr>
                <w:rFonts w:asciiTheme="minorHAnsi" w:hAnsiTheme="minorHAnsi" w:cstheme="minorHAnsi"/>
                <w:sz w:val="20"/>
              </w:rPr>
            </w:pPr>
          </w:p>
        </w:tc>
      </w:tr>
      <w:tr w:rsidR="0096628B" w:rsidRPr="001F02E7" w14:paraId="5AD5B4E5" w14:textId="77777777" w:rsidTr="006C0D98">
        <w:trPr>
          <w:trHeight w:val="445"/>
        </w:trPr>
        <w:tc>
          <w:tcPr>
            <w:tcW w:w="4426" w:type="dxa"/>
          </w:tcPr>
          <w:p w14:paraId="7B2B1951" w14:textId="77777777" w:rsidR="0096628B" w:rsidRPr="001F02E7" w:rsidRDefault="0096628B" w:rsidP="00EA6206">
            <w:pPr>
              <w:pStyle w:val="TableParagraph"/>
              <w:spacing w:line="195" w:lineRule="exact"/>
              <w:ind w:left="288"/>
              <w:rPr>
                <w:rFonts w:asciiTheme="minorHAnsi" w:hAnsiTheme="minorHAnsi" w:cstheme="minorHAnsi"/>
                <w:b/>
              </w:rPr>
            </w:pPr>
            <w:r w:rsidRPr="001F02E7">
              <w:rPr>
                <w:rFonts w:asciiTheme="minorHAnsi" w:hAnsiTheme="minorHAnsi" w:cstheme="minorHAnsi"/>
                <w:b/>
              </w:rPr>
              <w:t>ИНН</w:t>
            </w:r>
            <w:r w:rsidRPr="006C0D98">
              <w:rPr>
                <w:rFonts w:asciiTheme="minorHAnsi" w:hAnsiTheme="minorHAnsi" w:cstheme="minorHAnsi"/>
                <w:b/>
              </w:rPr>
              <w:t xml:space="preserve"> </w:t>
            </w:r>
            <w:r w:rsidRPr="001F02E7">
              <w:rPr>
                <w:rFonts w:asciiTheme="minorHAnsi" w:hAnsiTheme="minorHAnsi" w:cstheme="minorHAnsi"/>
                <w:b/>
              </w:rPr>
              <w:t>Агента</w:t>
            </w:r>
          </w:p>
        </w:tc>
        <w:tc>
          <w:tcPr>
            <w:tcW w:w="5412" w:type="dxa"/>
          </w:tcPr>
          <w:p w14:paraId="3F773269" w14:textId="77777777" w:rsidR="0096628B" w:rsidRPr="001F02E7" w:rsidRDefault="0096628B" w:rsidP="00EA6206">
            <w:pPr>
              <w:pStyle w:val="TableParagraph"/>
              <w:rPr>
                <w:rFonts w:asciiTheme="minorHAnsi" w:hAnsiTheme="minorHAnsi" w:cstheme="minorHAnsi"/>
                <w:sz w:val="20"/>
              </w:rPr>
            </w:pPr>
          </w:p>
        </w:tc>
      </w:tr>
      <w:tr w:rsidR="006C0D98" w:rsidRPr="001F02E7" w14:paraId="36A95F90" w14:textId="77777777" w:rsidTr="006C0D98">
        <w:trPr>
          <w:trHeight w:val="450"/>
        </w:trPr>
        <w:tc>
          <w:tcPr>
            <w:tcW w:w="4426" w:type="dxa"/>
          </w:tcPr>
          <w:p w14:paraId="34BF5244" w14:textId="58BB41F9" w:rsidR="006C0D98" w:rsidRPr="001F02E7" w:rsidRDefault="006C0D98" w:rsidP="006C0D98">
            <w:pPr>
              <w:pStyle w:val="TableParagraph"/>
              <w:spacing w:line="195" w:lineRule="exact"/>
              <w:ind w:left="288"/>
              <w:rPr>
                <w:rFonts w:asciiTheme="minorHAnsi" w:hAnsiTheme="minorHAnsi" w:cstheme="minorHAnsi"/>
                <w:b/>
              </w:rPr>
            </w:pPr>
            <w:r w:rsidRPr="001F02E7">
              <w:rPr>
                <w:rFonts w:asciiTheme="minorHAnsi" w:hAnsiTheme="minorHAnsi" w:cstheme="minorHAnsi"/>
                <w:b/>
              </w:rPr>
              <w:t>Контактный</w:t>
            </w:r>
            <w:r w:rsidRPr="006C0D98">
              <w:rPr>
                <w:rFonts w:asciiTheme="minorHAnsi" w:hAnsiTheme="minorHAnsi" w:cstheme="minorHAnsi"/>
                <w:b/>
              </w:rPr>
              <w:t xml:space="preserve"> </w:t>
            </w:r>
            <w:r w:rsidRPr="001F02E7">
              <w:rPr>
                <w:rFonts w:asciiTheme="minorHAnsi" w:hAnsiTheme="minorHAnsi" w:cstheme="minorHAnsi"/>
                <w:b/>
              </w:rPr>
              <w:t>телефон</w:t>
            </w:r>
          </w:p>
        </w:tc>
        <w:tc>
          <w:tcPr>
            <w:tcW w:w="5412" w:type="dxa"/>
          </w:tcPr>
          <w:p w14:paraId="2AC3DAB0" w14:textId="77777777" w:rsidR="006C0D98" w:rsidRPr="001F02E7" w:rsidRDefault="006C0D98" w:rsidP="006C0D98">
            <w:pPr>
              <w:pStyle w:val="TableParagraph"/>
              <w:rPr>
                <w:rFonts w:asciiTheme="minorHAnsi" w:hAnsiTheme="minorHAnsi" w:cstheme="minorHAnsi"/>
                <w:sz w:val="20"/>
              </w:rPr>
            </w:pPr>
          </w:p>
        </w:tc>
      </w:tr>
      <w:tr w:rsidR="006C0D98" w:rsidRPr="001F02E7" w14:paraId="3EEC7D83" w14:textId="77777777" w:rsidTr="006C0D98">
        <w:trPr>
          <w:trHeight w:val="439"/>
        </w:trPr>
        <w:tc>
          <w:tcPr>
            <w:tcW w:w="4426" w:type="dxa"/>
          </w:tcPr>
          <w:p w14:paraId="53898B5C" w14:textId="49790CB2" w:rsidR="006C0D98" w:rsidRPr="001F02E7" w:rsidRDefault="006C0D98" w:rsidP="006C0D98">
            <w:pPr>
              <w:pStyle w:val="TableParagraph"/>
              <w:spacing w:line="192" w:lineRule="exact"/>
              <w:ind w:left="288"/>
              <w:rPr>
                <w:rFonts w:asciiTheme="minorHAnsi" w:hAnsiTheme="minorHAnsi" w:cstheme="minorHAnsi"/>
                <w:b/>
              </w:rPr>
            </w:pPr>
            <w:r w:rsidRPr="006C0D98">
              <w:rPr>
                <w:rFonts w:asciiTheme="minorHAnsi" w:hAnsiTheme="minorHAnsi" w:cstheme="minorHAnsi"/>
                <w:b/>
              </w:rPr>
              <w:t>Базовый размер вознаграждения</w:t>
            </w:r>
          </w:p>
        </w:tc>
        <w:tc>
          <w:tcPr>
            <w:tcW w:w="5412" w:type="dxa"/>
          </w:tcPr>
          <w:p w14:paraId="5EB41DEA" w14:textId="77777777" w:rsidR="006C0D98" w:rsidRPr="001F02E7" w:rsidRDefault="006C0D98" w:rsidP="006C0D98">
            <w:pPr>
              <w:pStyle w:val="TableParagraph"/>
              <w:rPr>
                <w:rFonts w:asciiTheme="minorHAnsi" w:hAnsiTheme="minorHAnsi" w:cstheme="minorHAnsi"/>
                <w:sz w:val="20"/>
              </w:rPr>
            </w:pPr>
          </w:p>
        </w:tc>
      </w:tr>
      <w:tr w:rsidR="006C0D98" w:rsidRPr="001F02E7" w14:paraId="38A7B876" w14:textId="77777777" w:rsidTr="006C0D98">
        <w:trPr>
          <w:trHeight w:val="474"/>
        </w:trPr>
        <w:tc>
          <w:tcPr>
            <w:tcW w:w="4426" w:type="dxa"/>
          </w:tcPr>
          <w:p w14:paraId="0C651327" w14:textId="0090CB01" w:rsidR="006C0D98" w:rsidRPr="001F02E7" w:rsidRDefault="006C0D98" w:rsidP="006C0D98">
            <w:pPr>
              <w:pStyle w:val="TableParagraph"/>
              <w:spacing w:before="33" w:line="191" w:lineRule="exact"/>
              <w:ind w:left="288"/>
              <w:rPr>
                <w:rFonts w:asciiTheme="minorHAnsi" w:hAnsiTheme="minorHAnsi" w:cstheme="minorHAnsi"/>
                <w:b/>
              </w:rPr>
            </w:pPr>
            <w:r>
              <w:rPr>
                <w:rFonts w:asciiTheme="minorHAnsi" w:hAnsiTheme="minorHAnsi" w:cstheme="minorHAnsi"/>
                <w:b/>
              </w:rPr>
              <w:t xml:space="preserve">Срок действия </w:t>
            </w:r>
            <w:r w:rsidRPr="006C0D98">
              <w:rPr>
                <w:rFonts w:asciiTheme="minorHAnsi" w:hAnsiTheme="minorHAnsi" w:cstheme="minorHAnsi"/>
                <w:b/>
              </w:rPr>
              <w:t>Базового размера вознаграждения</w:t>
            </w:r>
          </w:p>
        </w:tc>
        <w:tc>
          <w:tcPr>
            <w:tcW w:w="5412" w:type="dxa"/>
          </w:tcPr>
          <w:p w14:paraId="1C9C70FF" w14:textId="77777777" w:rsidR="006C0D98" w:rsidRPr="001F02E7" w:rsidRDefault="006C0D98" w:rsidP="006C0D98">
            <w:pPr>
              <w:pStyle w:val="TableParagraph"/>
              <w:rPr>
                <w:rFonts w:asciiTheme="minorHAnsi" w:hAnsiTheme="minorHAnsi" w:cstheme="minorHAnsi"/>
                <w:sz w:val="20"/>
              </w:rPr>
            </w:pPr>
          </w:p>
        </w:tc>
      </w:tr>
    </w:tbl>
    <w:p w14:paraId="7B9D86B1" w14:textId="468C63FF" w:rsidR="0096628B" w:rsidRDefault="0096628B" w:rsidP="0096628B">
      <w:pPr>
        <w:pStyle w:val="a3"/>
        <w:spacing w:before="10"/>
        <w:ind w:left="0"/>
        <w:rPr>
          <w:rFonts w:asciiTheme="minorHAnsi" w:hAnsiTheme="minorHAnsi" w:cstheme="minorHAnsi"/>
        </w:rPr>
      </w:pPr>
    </w:p>
    <w:p w14:paraId="12E51232" w14:textId="424F6B99" w:rsidR="005A45E1" w:rsidRDefault="005A45E1" w:rsidP="0096628B">
      <w:pPr>
        <w:pStyle w:val="a3"/>
        <w:spacing w:before="10"/>
        <w:ind w:left="0"/>
        <w:rPr>
          <w:rFonts w:asciiTheme="minorHAnsi" w:hAnsiTheme="minorHAnsi" w:cstheme="minorHAnsi"/>
        </w:rPr>
      </w:pPr>
      <w:r>
        <w:rPr>
          <w:rFonts w:asciiTheme="minorHAnsi" w:hAnsiTheme="minorHAnsi" w:cstheme="minorHAnsi"/>
        </w:rPr>
        <w:t>Стороны соглашаются с тем, что:</w:t>
      </w:r>
    </w:p>
    <w:p w14:paraId="74238ACB" w14:textId="5BAC7DFA" w:rsidR="004F12A0" w:rsidRDefault="004F12A0" w:rsidP="005A45E1">
      <w:pPr>
        <w:pStyle w:val="a3"/>
        <w:numPr>
          <w:ilvl w:val="0"/>
          <w:numId w:val="32"/>
        </w:numPr>
        <w:spacing w:before="10"/>
        <w:ind w:left="426"/>
        <w:jc w:val="both"/>
        <w:rPr>
          <w:rFonts w:asciiTheme="minorHAnsi" w:eastAsia="Arial" w:hAnsiTheme="minorHAnsi" w:cstheme="minorHAnsi"/>
        </w:rPr>
      </w:pPr>
      <w:r>
        <w:rPr>
          <w:rFonts w:asciiTheme="minorHAnsi" w:eastAsia="Arial" w:hAnsiTheme="minorHAnsi" w:cstheme="minorHAnsi"/>
        </w:rPr>
        <w:t xml:space="preserve">Порядок расчета </w:t>
      </w:r>
      <w:r w:rsidRPr="00684C46">
        <w:rPr>
          <w:rFonts w:asciiTheme="minorHAnsi" w:eastAsia="Arial" w:hAnsiTheme="minorHAnsi" w:cstheme="minorHAnsi"/>
        </w:rPr>
        <w:t>переменн</w:t>
      </w:r>
      <w:r>
        <w:rPr>
          <w:rFonts w:asciiTheme="minorHAnsi" w:eastAsia="Arial" w:hAnsiTheme="minorHAnsi" w:cstheme="minorHAnsi"/>
        </w:rPr>
        <w:t>ого</w:t>
      </w:r>
      <w:r w:rsidRPr="00684C46">
        <w:rPr>
          <w:rFonts w:asciiTheme="minorHAnsi" w:eastAsia="Arial" w:hAnsiTheme="minorHAnsi" w:cstheme="minorHAnsi"/>
        </w:rPr>
        <w:t xml:space="preserve"> размер</w:t>
      </w:r>
      <w:r>
        <w:rPr>
          <w:rFonts w:asciiTheme="minorHAnsi" w:eastAsia="Arial" w:hAnsiTheme="minorHAnsi" w:cstheme="minorHAnsi"/>
        </w:rPr>
        <w:t>а</w:t>
      </w:r>
      <w:r w:rsidRPr="00684C46">
        <w:rPr>
          <w:rFonts w:asciiTheme="minorHAnsi" w:eastAsia="Arial" w:hAnsiTheme="minorHAnsi" w:cstheme="minorHAnsi"/>
        </w:rPr>
        <w:t xml:space="preserve"> агентского вознаграждения</w:t>
      </w:r>
      <w:r w:rsidRPr="00E12073">
        <w:rPr>
          <w:rFonts w:asciiTheme="minorHAnsi" w:eastAsia="Arial" w:hAnsiTheme="minorHAnsi" w:cstheme="minorHAnsi"/>
        </w:rPr>
        <w:t xml:space="preserve"> </w:t>
      </w:r>
      <w:r>
        <w:rPr>
          <w:rFonts w:asciiTheme="minorHAnsi" w:eastAsia="Arial" w:hAnsiTheme="minorHAnsi" w:cstheme="minorHAnsi"/>
        </w:rPr>
        <w:t>соответствует порядку, изложенному в Приложении№2 к Агентскому договору.</w:t>
      </w:r>
    </w:p>
    <w:p w14:paraId="10C76744" w14:textId="2EFA18DB" w:rsidR="004F12A0" w:rsidRDefault="004F12A0" w:rsidP="005A45E1">
      <w:pPr>
        <w:pStyle w:val="a3"/>
        <w:numPr>
          <w:ilvl w:val="0"/>
          <w:numId w:val="32"/>
        </w:numPr>
        <w:spacing w:before="10"/>
        <w:ind w:left="426"/>
        <w:jc w:val="both"/>
        <w:rPr>
          <w:rFonts w:asciiTheme="minorHAnsi" w:eastAsia="Arial" w:hAnsiTheme="minorHAnsi" w:cstheme="minorHAnsi"/>
        </w:rPr>
      </w:pPr>
      <w:r>
        <w:rPr>
          <w:rFonts w:asciiTheme="minorHAnsi" w:hAnsiTheme="minorHAnsi" w:cstheme="minorHAnsi"/>
          <w:sz w:val="22"/>
          <w:szCs w:val="22"/>
        </w:rPr>
        <w:t xml:space="preserve">Индивидуальный размер вознаграждения Агента </w:t>
      </w:r>
      <w:r w:rsidR="005A45E1">
        <w:rPr>
          <w:rFonts w:asciiTheme="minorHAnsi" w:hAnsiTheme="minorHAnsi" w:cstheme="minorHAnsi"/>
          <w:sz w:val="22"/>
          <w:szCs w:val="22"/>
        </w:rPr>
        <w:t>считается согласованным Принципалом по факту</w:t>
      </w:r>
      <w:r>
        <w:rPr>
          <w:rFonts w:asciiTheme="minorHAnsi" w:hAnsiTheme="minorHAnsi" w:cstheme="minorHAnsi"/>
          <w:sz w:val="22"/>
          <w:szCs w:val="22"/>
        </w:rPr>
        <w:t xml:space="preserve"> подписания последним</w:t>
      </w:r>
      <w:r>
        <w:rPr>
          <w:rStyle w:val="af6"/>
          <w:rFonts w:asciiTheme="minorHAnsi" w:hAnsiTheme="minorHAnsi" w:cstheme="minorHAnsi"/>
          <w:sz w:val="22"/>
          <w:szCs w:val="22"/>
        </w:rPr>
        <w:footnoteReference w:id="3"/>
      </w:r>
      <w:r>
        <w:rPr>
          <w:rFonts w:asciiTheme="minorHAnsi" w:hAnsiTheme="minorHAnsi" w:cstheme="minorHAnsi"/>
          <w:sz w:val="22"/>
          <w:szCs w:val="22"/>
        </w:rPr>
        <w:t xml:space="preserve"> настоящего документа.</w:t>
      </w:r>
    </w:p>
    <w:p w14:paraId="643E7874" w14:textId="59C25B17" w:rsidR="0096628B" w:rsidRDefault="0096628B" w:rsidP="0096628B">
      <w:pPr>
        <w:pStyle w:val="a3"/>
        <w:spacing w:before="10"/>
        <w:ind w:left="0"/>
        <w:rPr>
          <w:rFonts w:asciiTheme="minorHAnsi" w:hAnsiTheme="minorHAnsi" w:cstheme="minorHAnsi"/>
          <w:b/>
          <w:sz w:val="20"/>
          <w:szCs w:val="20"/>
        </w:rPr>
      </w:pPr>
    </w:p>
    <w:p w14:paraId="102D714D" w14:textId="46DD5AD3" w:rsidR="005A45E1" w:rsidRDefault="005A45E1" w:rsidP="005A45E1">
      <w:pPr>
        <w:pStyle w:val="a3"/>
        <w:spacing w:before="10"/>
        <w:ind w:left="142"/>
        <w:rPr>
          <w:rFonts w:asciiTheme="minorHAnsi" w:hAnsiTheme="minorHAnsi" w:cstheme="minorHAnsi"/>
          <w:b/>
          <w:sz w:val="20"/>
          <w:szCs w:val="20"/>
        </w:rPr>
      </w:pPr>
      <w:r>
        <w:rPr>
          <w:rFonts w:asciiTheme="minorHAnsi" w:hAnsiTheme="minorHAnsi" w:cstheme="minorHAnsi"/>
          <w:b/>
          <w:sz w:val="20"/>
          <w:szCs w:val="20"/>
        </w:rPr>
        <w:t>Дата:</w:t>
      </w:r>
    </w:p>
    <w:p w14:paraId="1D3716E1" w14:textId="77777777" w:rsidR="005A45E1" w:rsidRPr="002C6D3C" w:rsidRDefault="005A45E1" w:rsidP="0096628B">
      <w:pPr>
        <w:pStyle w:val="a3"/>
        <w:spacing w:before="10"/>
        <w:ind w:left="0"/>
        <w:rPr>
          <w:rFonts w:asciiTheme="minorHAnsi" w:hAnsiTheme="minorHAnsi" w:cstheme="minorHAnsi"/>
          <w:b/>
          <w:sz w:val="20"/>
          <w:szCs w:val="20"/>
        </w:rPr>
      </w:pPr>
    </w:p>
    <w:p w14:paraId="4B9FECC8" w14:textId="77777777" w:rsidR="0096628B" w:rsidRPr="002C6D3C" w:rsidRDefault="0096628B" w:rsidP="0096628B">
      <w:pPr>
        <w:spacing w:before="1"/>
        <w:ind w:left="180"/>
        <w:rPr>
          <w:rFonts w:asciiTheme="minorHAnsi" w:hAnsiTheme="minorHAnsi" w:cstheme="minorHAnsi"/>
          <w:b/>
          <w:sz w:val="20"/>
          <w:szCs w:val="20"/>
        </w:rPr>
      </w:pPr>
      <w:r w:rsidRPr="002C6D3C">
        <w:rPr>
          <w:rFonts w:asciiTheme="minorHAnsi" w:hAnsiTheme="minorHAnsi" w:cstheme="minorHAnsi"/>
          <w:b/>
          <w:sz w:val="20"/>
          <w:szCs w:val="20"/>
        </w:rPr>
        <w:t>От</w:t>
      </w:r>
      <w:r w:rsidRPr="002C6D3C">
        <w:rPr>
          <w:rFonts w:asciiTheme="minorHAnsi" w:hAnsiTheme="minorHAnsi" w:cstheme="minorHAnsi"/>
          <w:b/>
          <w:spacing w:val="31"/>
          <w:sz w:val="20"/>
          <w:szCs w:val="20"/>
        </w:rPr>
        <w:t xml:space="preserve"> </w:t>
      </w:r>
      <w:r w:rsidRPr="002C6D3C">
        <w:rPr>
          <w:rFonts w:asciiTheme="minorHAnsi" w:hAnsiTheme="minorHAnsi" w:cstheme="minorHAnsi"/>
          <w:b/>
          <w:sz w:val="20"/>
          <w:szCs w:val="20"/>
        </w:rPr>
        <w:t>Агента:</w:t>
      </w:r>
    </w:p>
    <w:p w14:paraId="514B8B0C" w14:textId="77777777" w:rsidR="0096628B" w:rsidRPr="002C6D3C" w:rsidRDefault="0096628B" w:rsidP="0096628B">
      <w:pPr>
        <w:tabs>
          <w:tab w:val="left" w:pos="5898"/>
          <w:tab w:val="left" w:pos="8299"/>
        </w:tabs>
        <w:ind w:right="1392"/>
        <w:jc w:val="center"/>
        <w:rPr>
          <w:rFonts w:asciiTheme="minorHAnsi" w:hAnsiTheme="minorHAnsi" w:cstheme="minorHAnsi"/>
          <w:sz w:val="20"/>
          <w:szCs w:val="20"/>
        </w:rPr>
      </w:pPr>
      <w:r w:rsidRPr="002C6D3C">
        <w:rPr>
          <w:rFonts w:asciiTheme="minorHAnsi" w:hAnsiTheme="minorHAnsi" w:cstheme="minorHAnsi"/>
          <w:w w:val="99"/>
          <w:sz w:val="20"/>
          <w:szCs w:val="20"/>
          <w:u w:val="single"/>
        </w:rPr>
        <w:t xml:space="preserve"> </w:t>
      </w:r>
      <w:r w:rsidRPr="002C6D3C">
        <w:rPr>
          <w:rFonts w:asciiTheme="minorHAnsi" w:hAnsiTheme="minorHAnsi" w:cstheme="minorHAnsi"/>
          <w:sz w:val="20"/>
          <w:szCs w:val="20"/>
          <w:u w:val="single"/>
        </w:rPr>
        <w:tab/>
      </w:r>
      <w:r w:rsidRPr="002C6D3C">
        <w:rPr>
          <w:rFonts w:asciiTheme="minorHAnsi" w:hAnsiTheme="minorHAnsi" w:cstheme="minorHAnsi"/>
          <w:spacing w:val="1"/>
          <w:sz w:val="20"/>
          <w:szCs w:val="20"/>
        </w:rPr>
        <w:t xml:space="preserve"> </w:t>
      </w:r>
      <w:r w:rsidRPr="002C6D3C">
        <w:rPr>
          <w:rFonts w:asciiTheme="minorHAnsi" w:hAnsiTheme="minorHAnsi" w:cstheme="minorHAnsi"/>
          <w:sz w:val="20"/>
          <w:szCs w:val="20"/>
        </w:rPr>
        <w:t>/</w:t>
      </w:r>
      <w:r w:rsidRPr="002C6D3C">
        <w:rPr>
          <w:rFonts w:asciiTheme="minorHAnsi" w:hAnsiTheme="minorHAnsi" w:cstheme="minorHAnsi"/>
          <w:sz w:val="20"/>
          <w:szCs w:val="20"/>
          <w:u w:val="single"/>
        </w:rPr>
        <w:tab/>
      </w:r>
      <w:r w:rsidRPr="002C6D3C">
        <w:rPr>
          <w:rFonts w:asciiTheme="minorHAnsi" w:hAnsiTheme="minorHAnsi" w:cstheme="minorHAnsi"/>
          <w:sz w:val="20"/>
          <w:szCs w:val="20"/>
        </w:rPr>
        <w:t>/</w:t>
      </w:r>
    </w:p>
    <w:p w14:paraId="5A2235C2" w14:textId="77777777" w:rsidR="0096628B" w:rsidRPr="002C6D3C" w:rsidRDefault="0096628B" w:rsidP="0096628B">
      <w:pPr>
        <w:tabs>
          <w:tab w:val="left" w:pos="3542"/>
        </w:tabs>
        <w:spacing w:before="23"/>
        <w:ind w:left="305"/>
        <w:jc w:val="center"/>
        <w:rPr>
          <w:rFonts w:asciiTheme="minorHAnsi" w:hAnsiTheme="minorHAnsi" w:cstheme="minorHAnsi"/>
          <w:i/>
          <w:sz w:val="18"/>
          <w:szCs w:val="18"/>
        </w:rPr>
      </w:pPr>
      <w:r w:rsidRPr="002C6D3C">
        <w:rPr>
          <w:rFonts w:asciiTheme="minorHAnsi" w:hAnsiTheme="minorHAnsi" w:cstheme="minorHAnsi"/>
          <w:i/>
          <w:sz w:val="18"/>
          <w:szCs w:val="18"/>
        </w:rPr>
        <w:t>(ФИО)</w:t>
      </w:r>
      <w:r w:rsidRPr="002C6D3C">
        <w:rPr>
          <w:rFonts w:asciiTheme="minorHAnsi" w:hAnsiTheme="minorHAnsi" w:cstheme="minorHAnsi"/>
          <w:i/>
          <w:sz w:val="18"/>
          <w:szCs w:val="18"/>
        </w:rPr>
        <w:tab/>
        <w:t>(подпись)</w:t>
      </w:r>
    </w:p>
    <w:p w14:paraId="6D752A9E" w14:textId="77777777" w:rsidR="0096628B" w:rsidRPr="001F02E7" w:rsidRDefault="0096628B" w:rsidP="0096628B">
      <w:pPr>
        <w:spacing w:before="93"/>
        <w:ind w:left="142"/>
        <w:rPr>
          <w:rFonts w:asciiTheme="minorHAnsi" w:hAnsiTheme="minorHAnsi" w:cstheme="minorHAnsi"/>
          <w:b/>
          <w:sz w:val="17"/>
        </w:rPr>
      </w:pPr>
      <w:r w:rsidRPr="001F02E7">
        <w:rPr>
          <w:rFonts w:asciiTheme="minorHAnsi" w:hAnsiTheme="minorHAnsi" w:cstheme="minorHAnsi"/>
          <w:b/>
          <w:sz w:val="17"/>
        </w:rPr>
        <w:t>Отметка</w:t>
      </w:r>
      <w:r>
        <w:rPr>
          <w:rFonts w:asciiTheme="minorHAnsi" w:hAnsiTheme="minorHAnsi" w:cstheme="minorHAnsi"/>
          <w:b/>
          <w:sz w:val="17"/>
        </w:rPr>
        <w:t xml:space="preserve"> Принципала</w:t>
      </w:r>
      <w:r w:rsidRPr="001F02E7">
        <w:rPr>
          <w:rFonts w:asciiTheme="minorHAnsi" w:hAnsiTheme="minorHAnsi" w:cstheme="minorHAnsi"/>
          <w:b/>
          <w:spacing w:val="-4"/>
          <w:sz w:val="17"/>
        </w:rPr>
        <w:t xml:space="preserve"> </w:t>
      </w:r>
      <w:r w:rsidRPr="001F02E7">
        <w:rPr>
          <w:rFonts w:asciiTheme="minorHAnsi" w:hAnsiTheme="minorHAnsi" w:cstheme="minorHAnsi"/>
          <w:b/>
          <w:sz w:val="17"/>
        </w:rPr>
        <w:t>о</w:t>
      </w:r>
      <w:r w:rsidRPr="001F02E7">
        <w:rPr>
          <w:rFonts w:asciiTheme="minorHAnsi" w:hAnsiTheme="minorHAnsi" w:cstheme="minorHAnsi"/>
          <w:b/>
          <w:spacing w:val="-4"/>
          <w:sz w:val="17"/>
        </w:rPr>
        <w:t xml:space="preserve"> </w:t>
      </w:r>
      <w:r w:rsidRPr="001F02E7">
        <w:rPr>
          <w:rFonts w:asciiTheme="minorHAnsi" w:hAnsiTheme="minorHAnsi" w:cstheme="minorHAnsi"/>
          <w:b/>
          <w:sz w:val="17"/>
        </w:rPr>
        <w:t>приеме</w:t>
      </w:r>
      <w:r w:rsidRPr="001F02E7">
        <w:rPr>
          <w:rFonts w:asciiTheme="minorHAnsi" w:hAnsiTheme="minorHAnsi" w:cstheme="minorHAnsi"/>
          <w:b/>
          <w:spacing w:val="-4"/>
          <w:sz w:val="17"/>
        </w:rPr>
        <w:t xml:space="preserve"> </w:t>
      </w:r>
      <w:r w:rsidRPr="001F02E7">
        <w:rPr>
          <w:rFonts w:asciiTheme="minorHAnsi" w:hAnsiTheme="minorHAnsi" w:cstheme="minorHAnsi"/>
          <w:b/>
          <w:sz w:val="17"/>
        </w:rPr>
        <w:t>заявления:</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4671"/>
      </w:tblGrid>
      <w:tr w:rsidR="0096628B" w:rsidRPr="001F02E7" w14:paraId="33EBDEA0" w14:textId="77777777" w:rsidTr="00EA6206">
        <w:trPr>
          <w:trHeight w:val="184"/>
        </w:trPr>
        <w:tc>
          <w:tcPr>
            <w:tcW w:w="3686" w:type="dxa"/>
          </w:tcPr>
          <w:p w14:paraId="42F0D2C1" w14:textId="77777777" w:rsidR="0096628B" w:rsidRPr="001F02E7" w:rsidRDefault="0096628B" w:rsidP="00EA6206">
            <w:pPr>
              <w:pStyle w:val="TableParagraph"/>
              <w:spacing w:line="162" w:lineRule="exact"/>
              <w:ind w:left="287"/>
              <w:rPr>
                <w:rFonts w:asciiTheme="minorHAnsi" w:hAnsiTheme="minorHAnsi" w:cstheme="minorHAnsi"/>
                <w:sz w:val="16"/>
              </w:rPr>
            </w:pPr>
            <w:r w:rsidRPr="001F02E7">
              <w:rPr>
                <w:rFonts w:asciiTheme="minorHAnsi" w:hAnsiTheme="minorHAnsi" w:cstheme="minorHAnsi"/>
                <w:sz w:val="16"/>
              </w:rPr>
              <w:t>Дата</w:t>
            </w:r>
            <w:r w:rsidRPr="001F02E7">
              <w:rPr>
                <w:rFonts w:asciiTheme="minorHAnsi" w:hAnsiTheme="minorHAnsi" w:cstheme="minorHAnsi"/>
                <w:spacing w:val="-4"/>
                <w:sz w:val="16"/>
              </w:rPr>
              <w:t xml:space="preserve"> </w:t>
            </w:r>
            <w:r w:rsidRPr="001F02E7">
              <w:rPr>
                <w:rFonts w:asciiTheme="minorHAnsi" w:hAnsiTheme="minorHAnsi" w:cstheme="minorHAnsi"/>
                <w:sz w:val="16"/>
              </w:rPr>
              <w:t>приема</w:t>
            </w:r>
          </w:p>
        </w:tc>
        <w:tc>
          <w:tcPr>
            <w:tcW w:w="4671" w:type="dxa"/>
          </w:tcPr>
          <w:p w14:paraId="2BD20A8F" w14:textId="77777777" w:rsidR="0096628B" w:rsidRPr="001F02E7" w:rsidRDefault="0096628B" w:rsidP="00EA6206">
            <w:pPr>
              <w:pStyle w:val="TableParagraph"/>
              <w:rPr>
                <w:rFonts w:asciiTheme="minorHAnsi" w:hAnsiTheme="minorHAnsi" w:cstheme="minorHAnsi"/>
                <w:sz w:val="20"/>
              </w:rPr>
            </w:pPr>
          </w:p>
        </w:tc>
      </w:tr>
      <w:tr w:rsidR="0096628B" w:rsidRPr="001F02E7" w14:paraId="6681EE55" w14:textId="77777777" w:rsidTr="00EA6206">
        <w:trPr>
          <w:trHeight w:val="496"/>
        </w:trPr>
        <w:tc>
          <w:tcPr>
            <w:tcW w:w="3686" w:type="dxa"/>
          </w:tcPr>
          <w:p w14:paraId="7AC86F52" w14:textId="77777777" w:rsidR="0096628B" w:rsidRPr="001F02E7" w:rsidRDefault="0096628B" w:rsidP="00EA6206">
            <w:pPr>
              <w:pStyle w:val="TableParagraph"/>
              <w:spacing w:before="13" w:line="264" w:lineRule="auto"/>
              <w:ind w:left="297" w:right="391"/>
              <w:rPr>
                <w:rFonts w:asciiTheme="minorHAnsi" w:hAnsiTheme="minorHAnsi" w:cstheme="minorHAnsi"/>
                <w:sz w:val="16"/>
              </w:rPr>
            </w:pPr>
            <w:r w:rsidRPr="001F02E7">
              <w:rPr>
                <w:rFonts w:asciiTheme="minorHAnsi" w:hAnsiTheme="minorHAnsi" w:cstheme="minorHAnsi"/>
                <w:sz w:val="16"/>
              </w:rPr>
              <w:t>Сотрудник</w:t>
            </w:r>
            <w:r w:rsidRPr="001F02E7">
              <w:rPr>
                <w:rFonts w:asciiTheme="minorHAnsi" w:hAnsiTheme="minorHAnsi" w:cstheme="minorHAnsi"/>
                <w:spacing w:val="1"/>
                <w:sz w:val="16"/>
              </w:rPr>
              <w:t xml:space="preserve"> </w:t>
            </w:r>
            <w:r w:rsidRPr="001F02E7">
              <w:rPr>
                <w:rFonts w:asciiTheme="minorHAnsi" w:hAnsiTheme="minorHAnsi" w:cstheme="minorHAnsi"/>
                <w:sz w:val="16"/>
              </w:rPr>
              <w:t>(ФИО,</w:t>
            </w:r>
            <w:r w:rsidRPr="001F02E7">
              <w:rPr>
                <w:rFonts w:asciiTheme="minorHAnsi" w:hAnsiTheme="minorHAnsi" w:cstheme="minorHAnsi"/>
                <w:spacing w:val="-10"/>
                <w:sz w:val="16"/>
              </w:rPr>
              <w:t xml:space="preserve"> </w:t>
            </w:r>
            <w:r w:rsidRPr="001F02E7">
              <w:rPr>
                <w:rFonts w:asciiTheme="minorHAnsi" w:hAnsiTheme="minorHAnsi" w:cstheme="minorHAnsi"/>
                <w:sz w:val="16"/>
              </w:rPr>
              <w:t>подпись)</w:t>
            </w:r>
          </w:p>
        </w:tc>
        <w:tc>
          <w:tcPr>
            <w:tcW w:w="4671" w:type="dxa"/>
          </w:tcPr>
          <w:p w14:paraId="76639CC3" w14:textId="77777777" w:rsidR="0096628B" w:rsidRPr="001F02E7" w:rsidRDefault="0096628B" w:rsidP="00EA6206">
            <w:pPr>
              <w:pStyle w:val="TableParagraph"/>
              <w:rPr>
                <w:rFonts w:asciiTheme="minorHAnsi" w:hAnsiTheme="minorHAnsi" w:cstheme="minorHAnsi"/>
                <w:sz w:val="20"/>
              </w:rPr>
            </w:pPr>
          </w:p>
        </w:tc>
      </w:tr>
      <w:tr w:rsidR="0096628B" w:rsidRPr="001F02E7" w14:paraId="24F58FDA" w14:textId="77777777" w:rsidTr="00EA6206">
        <w:trPr>
          <w:trHeight w:val="496"/>
        </w:trPr>
        <w:tc>
          <w:tcPr>
            <w:tcW w:w="3686" w:type="dxa"/>
          </w:tcPr>
          <w:p w14:paraId="21A118B5" w14:textId="77777777" w:rsidR="0096628B" w:rsidRPr="00E87D61" w:rsidRDefault="0096628B" w:rsidP="00EA6206">
            <w:pPr>
              <w:pStyle w:val="TableParagraph"/>
              <w:spacing w:before="13" w:line="264" w:lineRule="auto"/>
              <w:ind w:left="287" w:right="391"/>
              <w:rPr>
                <w:rFonts w:asciiTheme="minorHAnsi" w:hAnsiTheme="minorHAnsi" w:cstheme="minorHAnsi"/>
                <w:sz w:val="16"/>
              </w:rPr>
            </w:pPr>
            <w:r>
              <w:rPr>
                <w:rFonts w:asciiTheme="minorHAnsi" w:hAnsiTheme="minorHAnsi" w:cstheme="minorHAnsi"/>
                <w:sz w:val="16"/>
              </w:rPr>
              <w:t>Присвоен № Агентского договора в соответствии с Реестром</w:t>
            </w:r>
          </w:p>
        </w:tc>
        <w:tc>
          <w:tcPr>
            <w:tcW w:w="4671" w:type="dxa"/>
          </w:tcPr>
          <w:p w14:paraId="3C3DABD3" w14:textId="77777777" w:rsidR="0096628B" w:rsidRPr="001F02E7" w:rsidRDefault="0096628B" w:rsidP="00EA6206">
            <w:pPr>
              <w:pStyle w:val="TableParagraph"/>
              <w:rPr>
                <w:rFonts w:asciiTheme="minorHAnsi" w:hAnsiTheme="minorHAnsi" w:cstheme="minorHAnsi"/>
                <w:sz w:val="20"/>
              </w:rPr>
            </w:pPr>
          </w:p>
        </w:tc>
      </w:tr>
    </w:tbl>
    <w:p w14:paraId="6D26D019" w14:textId="77777777" w:rsidR="002A0E74" w:rsidRDefault="002A0E74" w:rsidP="002A0E74">
      <w:pPr>
        <w:tabs>
          <w:tab w:val="left" w:pos="0"/>
        </w:tabs>
        <w:rPr>
          <w:rFonts w:asciiTheme="minorHAnsi" w:hAnsiTheme="minorHAnsi" w:cstheme="minorHAnsi"/>
          <w:sz w:val="21"/>
          <w:szCs w:val="21"/>
        </w:rPr>
      </w:pPr>
    </w:p>
    <w:p w14:paraId="203F9761" w14:textId="77777777" w:rsidR="0096628B" w:rsidRPr="001F02E7" w:rsidRDefault="0096628B" w:rsidP="002A0E74">
      <w:pPr>
        <w:tabs>
          <w:tab w:val="left" w:pos="0"/>
        </w:tabs>
        <w:rPr>
          <w:rFonts w:asciiTheme="minorHAnsi" w:hAnsiTheme="minorHAnsi" w:cstheme="minorHAnsi"/>
          <w:sz w:val="21"/>
          <w:szCs w:val="21"/>
        </w:rPr>
      </w:pPr>
    </w:p>
    <w:p w14:paraId="617C948C" w14:textId="77777777" w:rsidR="00FD39AF" w:rsidRPr="001F02E7" w:rsidRDefault="00FD39AF">
      <w:pPr>
        <w:rPr>
          <w:rFonts w:asciiTheme="minorHAnsi" w:hAnsiTheme="minorHAnsi" w:cstheme="minorHAnsi"/>
          <w:sz w:val="20"/>
        </w:rPr>
      </w:pPr>
    </w:p>
    <w:p w14:paraId="6FA412AA" w14:textId="77777777" w:rsidR="00FD39AF" w:rsidRPr="001F02E7" w:rsidRDefault="00FD39AF">
      <w:pPr>
        <w:rPr>
          <w:rFonts w:asciiTheme="minorHAnsi" w:hAnsiTheme="minorHAnsi" w:cstheme="minorHAnsi"/>
          <w:sz w:val="20"/>
        </w:rPr>
      </w:pPr>
    </w:p>
    <w:p w14:paraId="02A77902" w14:textId="2EF9D003" w:rsidR="00FD39AF" w:rsidRPr="001F02E7" w:rsidRDefault="00FD39AF">
      <w:pPr>
        <w:rPr>
          <w:rFonts w:asciiTheme="minorHAnsi" w:hAnsiTheme="minorHAnsi" w:cstheme="minorHAnsi"/>
          <w:sz w:val="20"/>
        </w:rPr>
        <w:sectPr w:rsidR="00FD39AF" w:rsidRPr="001F02E7">
          <w:pgSz w:w="11910" w:h="16840"/>
          <w:pgMar w:top="900" w:right="660" w:bottom="520" w:left="1020" w:header="0" w:footer="339" w:gutter="0"/>
          <w:cols w:space="720"/>
        </w:sectPr>
      </w:pPr>
    </w:p>
    <w:p w14:paraId="57BC0F69" w14:textId="1A0FF03B" w:rsidR="00B94522" w:rsidRDefault="00B94522" w:rsidP="00B94522">
      <w:pPr>
        <w:pStyle w:val="a3"/>
        <w:spacing w:before="76" w:line="254" w:lineRule="auto"/>
        <w:ind w:left="12030" w:right="145" w:hanging="264"/>
        <w:jc w:val="right"/>
        <w:rPr>
          <w:rFonts w:asciiTheme="minorHAnsi" w:hAnsiTheme="minorHAnsi" w:cstheme="minorHAnsi"/>
          <w:i/>
          <w:u w:val="single"/>
        </w:rPr>
      </w:pPr>
      <w:r w:rsidRPr="00865CBF">
        <w:rPr>
          <w:rFonts w:asciiTheme="minorHAnsi" w:hAnsiTheme="minorHAnsi" w:cstheme="minorHAnsi"/>
          <w:i/>
          <w:u w:val="single"/>
        </w:rPr>
        <w:lastRenderedPageBreak/>
        <w:t>Приложение №</w:t>
      </w:r>
      <w:r w:rsidR="004F12A0">
        <w:rPr>
          <w:rFonts w:asciiTheme="minorHAnsi" w:hAnsiTheme="minorHAnsi" w:cstheme="minorHAnsi"/>
          <w:i/>
          <w:u w:val="single"/>
        </w:rPr>
        <w:t>4</w:t>
      </w:r>
    </w:p>
    <w:p w14:paraId="64A808C2" w14:textId="77777777" w:rsidR="00B94522" w:rsidRPr="00865CBF" w:rsidRDefault="00B94522" w:rsidP="00B94522">
      <w:pPr>
        <w:pStyle w:val="a3"/>
        <w:spacing w:before="76" w:line="254" w:lineRule="auto"/>
        <w:ind w:left="12030" w:right="145" w:hanging="264"/>
        <w:jc w:val="right"/>
        <w:rPr>
          <w:rFonts w:asciiTheme="minorHAnsi" w:hAnsiTheme="minorHAnsi" w:cstheme="minorHAnsi"/>
          <w:i/>
          <w:u w:val="single"/>
        </w:rPr>
      </w:pPr>
      <w:r w:rsidRPr="00865CBF">
        <w:rPr>
          <w:rFonts w:asciiTheme="minorHAnsi" w:hAnsiTheme="minorHAnsi" w:cstheme="minorHAnsi"/>
          <w:i/>
          <w:spacing w:val="-50"/>
          <w:u w:val="single"/>
        </w:rPr>
        <w:t xml:space="preserve"> </w:t>
      </w:r>
      <w:r w:rsidRPr="00865CBF">
        <w:rPr>
          <w:rFonts w:asciiTheme="minorHAnsi" w:hAnsiTheme="minorHAnsi" w:cstheme="minorHAnsi"/>
          <w:i/>
          <w:u w:val="single"/>
        </w:rPr>
        <w:t>к Агентскому</w:t>
      </w:r>
      <w:r w:rsidRPr="00865CBF">
        <w:rPr>
          <w:rFonts w:asciiTheme="minorHAnsi" w:hAnsiTheme="minorHAnsi" w:cstheme="minorHAnsi"/>
          <w:i/>
          <w:spacing w:val="-5"/>
          <w:u w:val="single"/>
        </w:rPr>
        <w:t xml:space="preserve"> </w:t>
      </w:r>
      <w:r w:rsidRPr="00865CBF">
        <w:rPr>
          <w:rFonts w:asciiTheme="minorHAnsi" w:hAnsiTheme="minorHAnsi" w:cstheme="minorHAnsi"/>
          <w:i/>
          <w:u w:val="single"/>
        </w:rPr>
        <w:t>договору</w:t>
      </w:r>
    </w:p>
    <w:p w14:paraId="12BE8254" w14:textId="1FBDC5FC" w:rsidR="00B94522" w:rsidRPr="001F02E7" w:rsidRDefault="00B94522" w:rsidP="00B94522">
      <w:pPr>
        <w:pStyle w:val="2"/>
        <w:tabs>
          <w:tab w:val="left" w:pos="8460"/>
          <w:tab w:val="left" w:pos="9896"/>
          <w:tab w:val="left" w:pos="10750"/>
        </w:tabs>
        <w:spacing w:before="176"/>
        <w:ind w:left="4957"/>
        <w:rPr>
          <w:rFonts w:asciiTheme="minorHAnsi" w:hAnsiTheme="minorHAnsi" w:cstheme="minorHAnsi"/>
        </w:rPr>
      </w:pPr>
      <w:r w:rsidRPr="001F02E7">
        <w:rPr>
          <w:rFonts w:asciiTheme="minorHAnsi" w:hAnsiTheme="minorHAnsi" w:cstheme="minorHAnsi"/>
        </w:rPr>
        <w:t>Акт</w:t>
      </w:r>
      <w:r w:rsidRPr="001F02E7">
        <w:rPr>
          <w:rFonts w:asciiTheme="minorHAnsi" w:hAnsiTheme="minorHAnsi" w:cstheme="minorHAnsi"/>
          <w:spacing w:val="-2"/>
        </w:rPr>
        <w:t xml:space="preserve"> </w:t>
      </w:r>
      <w:r>
        <w:rPr>
          <w:rFonts w:asciiTheme="minorHAnsi" w:hAnsiTheme="minorHAnsi" w:cstheme="minorHAnsi"/>
          <w:spacing w:val="-2"/>
        </w:rPr>
        <w:t>оказанных услуг</w:t>
      </w:r>
      <w:r>
        <w:rPr>
          <w:rFonts w:asciiTheme="minorHAnsi" w:hAnsiTheme="minorHAnsi" w:cstheme="minorHAnsi"/>
        </w:rPr>
        <w:t xml:space="preserve"> от </w:t>
      </w:r>
      <w:r w:rsidRPr="001F02E7">
        <w:rPr>
          <w:rFonts w:asciiTheme="minorHAnsi" w:hAnsiTheme="minorHAnsi" w:cstheme="minorHAnsi"/>
        </w:rPr>
        <w:t>«</w:t>
      </w:r>
      <w:r w:rsidRPr="001F02E7">
        <w:rPr>
          <w:rFonts w:asciiTheme="minorHAnsi" w:hAnsiTheme="minorHAnsi" w:cstheme="minorHAnsi"/>
          <w:u w:val="single"/>
        </w:rPr>
        <w:tab/>
      </w:r>
      <w:r w:rsidRPr="001F02E7">
        <w:rPr>
          <w:rFonts w:asciiTheme="minorHAnsi" w:hAnsiTheme="minorHAnsi" w:cstheme="minorHAnsi"/>
        </w:rPr>
        <w:t>»</w:t>
      </w:r>
      <w:r w:rsidRPr="001F02E7">
        <w:rPr>
          <w:rFonts w:asciiTheme="minorHAnsi" w:hAnsiTheme="minorHAnsi" w:cstheme="minorHAnsi"/>
          <w:u w:val="single"/>
        </w:rPr>
        <w:tab/>
      </w:r>
      <w:r>
        <w:rPr>
          <w:rFonts w:asciiTheme="minorHAnsi" w:hAnsiTheme="minorHAnsi" w:cstheme="minorHAnsi"/>
          <w:u w:val="single"/>
        </w:rPr>
        <w:t>_____</w:t>
      </w:r>
      <w:r w:rsidRPr="001F02E7">
        <w:rPr>
          <w:rFonts w:asciiTheme="minorHAnsi" w:hAnsiTheme="minorHAnsi" w:cstheme="minorHAnsi"/>
        </w:rPr>
        <w:t>20</w:t>
      </w:r>
      <w:r>
        <w:rPr>
          <w:rFonts w:asciiTheme="minorHAnsi" w:hAnsiTheme="minorHAnsi" w:cstheme="minorHAnsi"/>
        </w:rPr>
        <w:t>____</w:t>
      </w:r>
      <w:r w:rsidRPr="001F02E7">
        <w:rPr>
          <w:rFonts w:asciiTheme="minorHAnsi" w:hAnsiTheme="minorHAnsi" w:cstheme="minorHAnsi"/>
        </w:rPr>
        <w:t>г.</w:t>
      </w:r>
    </w:p>
    <w:p w14:paraId="319A8D95" w14:textId="77777777" w:rsidR="00B94522" w:rsidRPr="001F02E7" w:rsidRDefault="00B94522" w:rsidP="00B94522">
      <w:pPr>
        <w:pStyle w:val="a3"/>
        <w:spacing w:before="3"/>
        <w:ind w:left="0"/>
        <w:rPr>
          <w:rFonts w:asciiTheme="minorHAnsi" w:hAnsiTheme="minorHAnsi" w:cstheme="minorHAnsi"/>
        </w:rPr>
      </w:pPr>
    </w:p>
    <w:p w14:paraId="5DD25984" w14:textId="1704D214" w:rsidR="00B94522" w:rsidRPr="00D57279" w:rsidRDefault="00B94522" w:rsidP="00B94522">
      <w:pPr>
        <w:pStyle w:val="2"/>
        <w:jc w:val="both"/>
        <w:rPr>
          <w:rFonts w:asciiTheme="minorHAnsi" w:hAnsiTheme="minorHAnsi" w:cstheme="minorHAnsi"/>
          <w:i/>
          <w:color w:val="BFBFBF" w:themeColor="background1" w:themeShade="BF"/>
        </w:rPr>
      </w:pPr>
      <w:r>
        <w:rPr>
          <w:rFonts w:asciiTheme="minorHAnsi" w:hAnsiTheme="minorHAnsi" w:cstheme="minorHAnsi"/>
        </w:rPr>
        <w:tab/>
      </w:r>
      <w:proofErr w:type="gramStart"/>
      <w:r w:rsidRPr="001F02E7">
        <w:rPr>
          <w:rFonts w:asciiTheme="minorHAnsi" w:hAnsiTheme="minorHAnsi" w:cstheme="minorHAnsi"/>
        </w:rPr>
        <w:t>Агент</w:t>
      </w:r>
      <w:r w:rsidR="00D57279">
        <w:rPr>
          <w:rFonts w:asciiTheme="minorHAnsi" w:hAnsiTheme="minorHAnsi" w:cstheme="minorHAnsi"/>
        </w:rPr>
        <w:t>:_</w:t>
      </w:r>
      <w:proofErr w:type="gramEnd"/>
      <w:r w:rsidR="00D57279">
        <w:rPr>
          <w:rFonts w:asciiTheme="minorHAnsi" w:hAnsiTheme="minorHAnsi" w:cstheme="minorHAnsi"/>
        </w:rPr>
        <w:t xml:space="preserve">__________________ </w:t>
      </w:r>
      <w:r w:rsidR="00D57279" w:rsidRPr="00D57279">
        <w:rPr>
          <w:rFonts w:asciiTheme="minorHAnsi" w:hAnsiTheme="minorHAnsi" w:cstheme="minorHAnsi"/>
          <w:i/>
          <w:color w:val="BFBFBF" w:themeColor="background1" w:themeShade="BF"/>
        </w:rPr>
        <w:t>(наименование)</w:t>
      </w:r>
    </w:p>
    <w:p w14:paraId="69C0F24B" w14:textId="77777777" w:rsidR="00B94522" w:rsidRDefault="00B94522" w:rsidP="00B94522">
      <w:pPr>
        <w:pStyle w:val="2"/>
        <w:jc w:val="both"/>
        <w:rPr>
          <w:rFonts w:asciiTheme="minorHAnsi" w:hAnsiTheme="minorHAnsi" w:cstheme="minorHAnsi"/>
        </w:rPr>
      </w:pPr>
    </w:p>
    <w:tbl>
      <w:tblPr>
        <w:tblStyle w:val="TableNormal"/>
        <w:tblW w:w="143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1423"/>
        <w:gridCol w:w="1134"/>
        <w:gridCol w:w="1276"/>
        <w:gridCol w:w="1842"/>
        <w:gridCol w:w="2268"/>
        <w:gridCol w:w="1560"/>
        <w:gridCol w:w="2268"/>
        <w:gridCol w:w="2128"/>
      </w:tblGrid>
      <w:tr w:rsidR="0074713A" w:rsidRPr="001F02E7" w14:paraId="25829A8D" w14:textId="77777777" w:rsidTr="007B6DFB">
        <w:trPr>
          <w:trHeight w:val="1256"/>
          <w:jc w:val="center"/>
        </w:trPr>
        <w:tc>
          <w:tcPr>
            <w:tcW w:w="437" w:type="dxa"/>
            <w:vAlign w:val="center"/>
          </w:tcPr>
          <w:p w14:paraId="4F2ED966" w14:textId="77777777" w:rsidR="0074713A" w:rsidRPr="001F02E7" w:rsidRDefault="0074713A" w:rsidP="001004FF">
            <w:pPr>
              <w:pStyle w:val="TableParagraph"/>
              <w:spacing w:before="156"/>
              <w:ind w:left="21"/>
              <w:jc w:val="center"/>
              <w:rPr>
                <w:rFonts w:asciiTheme="minorHAnsi" w:hAnsiTheme="minorHAnsi" w:cstheme="minorHAnsi"/>
                <w:sz w:val="18"/>
              </w:rPr>
            </w:pPr>
            <w:r w:rsidRPr="001F02E7">
              <w:rPr>
                <w:rFonts w:asciiTheme="minorHAnsi" w:hAnsiTheme="minorHAnsi" w:cstheme="minorHAnsi"/>
                <w:sz w:val="18"/>
              </w:rPr>
              <w:t>№</w:t>
            </w:r>
          </w:p>
        </w:tc>
        <w:tc>
          <w:tcPr>
            <w:tcW w:w="1423" w:type="dxa"/>
            <w:vAlign w:val="center"/>
          </w:tcPr>
          <w:p w14:paraId="4B3FD48D" w14:textId="5B6FB3AF" w:rsidR="0074713A" w:rsidRPr="007B6DFB" w:rsidRDefault="0074713A" w:rsidP="007B6DFB">
            <w:pPr>
              <w:widowControl/>
              <w:autoSpaceDE/>
              <w:autoSpaceDN/>
              <w:ind w:left="-108"/>
              <w:jc w:val="center"/>
              <w:rPr>
                <w:rFonts w:asciiTheme="minorHAnsi" w:hAnsiTheme="minorHAnsi" w:cstheme="minorHAnsi"/>
                <w:sz w:val="20"/>
                <w:szCs w:val="20"/>
                <w:lang w:eastAsia="ru-RU"/>
              </w:rPr>
            </w:pPr>
            <w:r w:rsidRPr="007B6DFB">
              <w:rPr>
                <w:rFonts w:asciiTheme="minorHAnsi" w:hAnsiTheme="minorHAnsi" w:cstheme="minorHAnsi"/>
                <w:sz w:val="20"/>
                <w:szCs w:val="20"/>
                <w:lang w:eastAsia="ru-RU"/>
              </w:rPr>
              <w:t>Наименование Клиента</w:t>
            </w:r>
          </w:p>
        </w:tc>
        <w:tc>
          <w:tcPr>
            <w:tcW w:w="1134" w:type="dxa"/>
            <w:vAlign w:val="center"/>
          </w:tcPr>
          <w:p w14:paraId="63C089AC" w14:textId="34E3640C" w:rsidR="0074713A" w:rsidRPr="007B6DFB" w:rsidRDefault="0074713A" w:rsidP="007B6DFB">
            <w:pPr>
              <w:widowControl/>
              <w:autoSpaceDE/>
              <w:autoSpaceDN/>
              <w:ind w:left="-108"/>
              <w:jc w:val="center"/>
              <w:rPr>
                <w:rFonts w:asciiTheme="minorHAnsi" w:hAnsiTheme="minorHAnsi" w:cstheme="minorHAnsi"/>
                <w:sz w:val="20"/>
                <w:szCs w:val="20"/>
                <w:lang w:eastAsia="ru-RU"/>
              </w:rPr>
            </w:pPr>
            <w:r w:rsidRPr="007B6DFB">
              <w:rPr>
                <w:rFonts w:asciiTheme="minorHAnsi" w:hAnsiTheme="minorHAnsi" w:cstheme="minorHAnsi"/>
                <w:sz w:val="20"/>
                <w:szCs w:val="20"/>
                <w:lang w:eastAsia="ru-RU"/>
              </w:rPr>
              <w:t>№</w:t>
            </w:r>
            <w:r w:rsidR="007B6DFB">
              <w:rPr>
                <w:rFonts w:asciiTheme="minorHAnsi" w:hAnsiTheme="minorHAnsi" w:cstheme="minorHAnsi"/>
                <w:sz w:val="20"/>
                <w:szCs w:val="20"/>
                <w:lang w:eastAsia="ru-RU"/>
              </w:rPr>
              <w:t xml:space="preserve"> </w:t>
            </w:r>
            <w:r w:rsidRPr="007B6DFB">
              <w:rPr>
                <w:rFonts w:asciiTheme="minorHAnsi" w:hAnsiTheme="minorHAnsi" w:cstheme="minorHAnsi"/>
                <w:sz w:val="20"/>
                <w:szCs w:val="20"/>
                <w:lang w:eastAsia="ru-RU"/>
              </w:rPr>
              <w:t>банковской гарантии</w:t>
            </w:r>
          </w:p>
        </w:tc>
        <w:tc>
          <w:tcPr>
            <w:tcW w:w="1276" w:type="dxa"/>
            <w:vAlign w:val="center"/>
          </w:tcPr>
          <w:p w14:paraId="62547145" w14:textId="19A969ED" w:rsidR="0074713A" w:rsidRPr="007B6DFB" w:rsidRDefault="0074713A" w:rsidP="007B6DFB">
            <w:pPr>
              <w:widowControl/>
              <w:autoSpaceDE/>
              <w:autoSpaceDN/>
              <w:ind w:left="-108"/>
              <w:jc w:val="center"/>
              <w:rPr>
                <w:rFonts w:asciiTheme="minorHAnsi" w:hAnsiTheme="minorHAnsi" w:cstheme="minorHAnsi"/>
                <w:sz w:val="20"/>
                <w:szCs w:val="20"/>
                <w:lang w:eastAsia="ru-RU"/>
              </w:rPr>
            </w:pPr>
            <w:r w:rsidRPr="007B6DFB">
              <w:rPr>
                <w:rFonts w:asciiTheme="minorHAnsi" w:hAnsiTheme="minorHAnsi" w:cstheme="minorHAnsi"/>
                <w:sz w:val="20"/>
                <w:szCs w:val="20"/>
                <w:lang w:eastAsia="ru-RU"/>
              </w:rPr>
              <w:t>Дата выдачи</w:t>
            </w:r>
            <w:r w:rsidR="007B6DFB" w:rsidRPr="007B6DFB">
              <w:rPr>
                <w:rFonts w:asciiTheme="minorHAnsi" w:hAnsiTheme="minorHAnsi" w:cstheme="minorHAnsi"/>
                <w:sz w:val="20"/>
                <w:szCs w:val="20"/>
                <w:lang w:eastAsia="ru-RU"/>
              </w:rPr>
              <w:t xml:space="preserve"> </w:t>
            </w:r>
            <w:r w:rsidRPr="007B6DFB">
              <w:rPr>
                <w:rFonts w:asciiTheme="minorHAnsi" w:hAnsiTheme="minorHAnsi" w:cstheme="minorHAnsi"/>
                <w:sz w:val="20"/>
                <w:szCs w:val="20"/>
                <w:lang w:eastAsia="ru-RU"/>
              </w:rPr>
              <w:t>банковской гарантии</w:t>
            </w:r>
          </w:p>
        </w:tc>
        <w:tc>
          <w:tcPr>
            <w:tcW w:w="1842" w:type="dxa"/>
            <w:vAlign w:val="center"/>
          </w:tcPr>
          <w:p w14:paraId="593058AB" w14:textId="11FEF92C" w:rsidR="0074713A" w:rsidRPr="007B6DFB" w:rsidRDefault="0074713A" w:rsidP="007B6DFB">
            <w:pPr>
              <w:widowControl/>
              <w:autoSpaceDE/>
              <w:autoSpaceDN/>
              <w:ind w:left="-108"/>
              <w:jc w:val="center"/>
              <w:rPr>
                <w:rFonts w:asciiTheme="minorHAnsi" w:hAnsiTheme="minorHAnsi" w:cstheme="minorHAnsi"/>
                <w:sz w:val="20"/>
                <w:szCs w:val="20"/>
                <w:lang w:eastAsia="ru-RU"/>
              </w:rPr>
            </w:pPr>
            <w:r w:rsidRPr="007B6DFB">
              <w:rPr>
                <w:rFonts w:asciiTheme="minorHAnsi" w:hAnsiTheme="minorHAnsi" w:cstheme="minorHAnsi"/>
                <w:sz w:val="20"/>
                <w:szCs w:val="20"/>
                <w:lang w:eastAsia="ru-RU"/>
              </w:rPr>
              <w:t>Сумма банковской гарантии, руб.</w:t>
            </w:r>
          </w:p>
        </w:tc>
        <w:tc>
          <w:tcPr>
            <w:tcW w:w="2268" w:type="dxa"/>
            <w:vAlign w:val="center"/>
          </w:tcPr>
          <w:p w14:paraId="0F480DF2" w14:textId="546669D3" w:rsidR="0074713A" w:rsidRPr="007B6DFB" w:rsidRDefault="0074713A" w:rsidP="007B6DFB">
            <w:pPr>
              <w:widowControl/>
              <w:autoSpaceDE/>
              <w:autoSpaceDN/>
              <w:ind w:left="-108"/>
              <w:jc w:val="center"/>
              <w:rPr>
                <w:rFonts w:asciiTheme="minorHAnsi" w:hAnsiTheme="minorHAnsi" w:cstheme="minorHAnsi"/>
                <w:sz w:val="20"/>
                <w:szCs w:val="20"/>
                <w:lang w:eastAsia="ru-RU"/>
              </w:rPr>
            </w:pPr>
            <w:r w:rsidRPr="007B6DFB">
              <w:rPr>
                <w:rFonts w:asciiTheme="minorHAnsi" w:hAnsiTheme="minorHAnsi" w:cstheme="minorHAnsi"/>
                <w:sz w:val="20"/>
                <w:szCs w:val="20"/>
                <w:lang w:eastAsia="ru-RU"/>
              </w:rPr>
              <w:t>Сумма комиссии, уплаченн</w:t>
            </w:r>
            <w:r w:rsidR="007B6DFB">
              <w:rPr>
                <w:rFonts w:asciiTheme="minorHAnsi" w:hAnsiTheme="minorHAnsi" w:cstheme="minorHAnsi"/>
                <w:sz w:val="20"/>
                <w:szCs w:val="20"/>
                <w:lang w:eastAsia="ru-RU"/>
              </w:rPr>
              <w:t>ой</w:t>
            </w:r>
            <w:r w:rsidRPr="007B6DFB">
              <w:rPr>
                <w:rFonts w:asciiTheme="minorHAnsi" w:hAnsiTheme="minorHAnsi" w:cstheme="minorHAnsi"/>
                <w:sz w:val="20"/>
                <w:szCs w:val="20"/>
                <w:lang w:eastAsia="ru-RU"/>
              </w:rPr>
              <w:t xml:space="preserve"> Клиентом за выдачу банковской гарантии, руб. </w:t>
            </w:r>
          </w:p>
        </w:tc>
        <w:tc>
          <w:tcPr>
            <w:tcW w:w="1560" w:type="dxa"/>
            <w:vAlign w:val="center"/>
          </w:tcPr>
          <w:p w14:paraId="6C94C3FD" w14:textId="51693242" w:rsidR="0074713A" w:rsidRDefault="007B6DFB" w:rsidP="001004FF">
            <w:pPr>
              <w:pStyle w:val="TableParagraph"/>
              <w:spacing w:line="206" w:lineRule="exact"/>
              <w:ind w:left="22" w:hanging="283"/>
              <w:jc w:val="center"/>
              <w:rPr>
                <w:rFonts w:asciiTheme="minorHAnsi" w:hAnsiTheme="minorHAnsi" w:cstheme="minorHAnsi"/>
                <w:sz w:val="18"/>
              </w:rPr>
            </w:pPr>
            <w:r>
              <w:rPr>
                <w:rFonts w:asciiTheme="minorHAnsi" w:hAnsiTheme="minorHAnsi" w:cstheme="minorHAnsi"/>
                <w:sz w:val="18"/>
              </w:rPr>
              <w:t>Базовая сумма комиссии, руб.</w:t>
            </w:r>
          </w:p>
        </w:tc>
        <w:tc>
          <w:tcPr>
            <w:tcW w:w="2268" w:type="dxa"/>
            <w:vAlign w:val="center"/>
          </w:tcPr>
          <w:p w14:paraId="7F1459E6" w14:textId="227D6BE3" w:rsidR="0074713A" w:rsidRDefault="007B6DFB" w:rsidP="001004FF">
            <w:pPr>
              <w:pStyle w:val="TableParagraph"/>
              <w:spacing w:line="206" w:lineRule="exact"/>
              <w:ind w:left="22" w:hanging="283"/>
              <w:jc w:val="center"/>
              <w:rPr>
                <w:rFonts w:asciiTheme="minorHAnsi" w:hAnsiTheme="minorHAnsi" w:cstheme="minorHAnsi"/>
                <w:sz w:val="18"/>
              </w:rPr>
            </w:pPr>
            <w:r>
              <w:rPr>
                <w:rFonts w:asciiTheme="minorHAnsi" w:hAnsiTheme="minorHAnsi" w:cstheme="minorHAnsi"/>
                <w:sz w:val="18"/>
              </w:rPr>
              <w:t>Сумма отклонения (+)/Отрицательная сумма (-) от Тарифов Банка, руб.</w:t>
            </w:r>
          </w:p>
        </w:tc>
        <w:tc>
          <w:tcPr>
            <w:tcW w:w="2128" w:type="dxa"/>
            <w:vAlign w:val="center"/>
          </w:tcPr>
          <w:p w14:paraId="446D05C1" w14:textId="4322BB69" w:rsidR="0074713A" w:rsidRPr="001F02E7" w:rsidRDefault="0074713A" w:rsidP="007B6DFB">
            <w:pPr>
              <w:pStyle w:val="TableParagraph"/>
              <w:spacing w:line="206" w:lineRule="exact"/>
              <w:ind w:left="22" w:hanging="283"/>
              <w:jc w:val="center"/>
              <w:rPr>
                <w:rFonts w:asciiTheme="minorHAnsi" w:hAnsiTheme="minorHAnsi" w:cstheme="minorHAnsi"/>
                <w:sz w:val="18"/>
              </w:rPr>
            </w:pPr>
            <w:r>
              <w:rPr>
                <w:rFonts w:asciiTheme="minorHAnsi" w:hAnsiTheme="minorHAnsi" w:cstheme="minorHAnsi"/>
                <w:sz w:val="18"/>
              </w:rPr>
              <w:t>Сумма агентского вознаграждения, руб.</w:t>
            </w:r>
          </w:p>
        </w:tc>
      </w:tr>
      <w:tr w:rsidR="0074713A" w:rsidRPr="001F02E7" w14:paraId="4CC8AA2C" w14:textId="77777777" w:rsidTr="007B6DFB">
        <w:trPr>
          <w:trHeight w:val="186"/>
          <w:jc w:val="center"/>
        </w:trPr>
        <w:tc>
          <w:tcPr>
            <w:tcW w:w="437" w:type="dxa"/>
          </w:tcPr>
          <w:p w14:paraId="1E6FDA1B" w14:textId="77777777" w:rsidR="0074713A" w:rsidRPr="001F02E7" w:rsidRDefault="0074713A" w:rsidP="001004FF">
            <w:pPr>
              <w:pStyle w:val="TableParagraph"/>
              <w:rPr>
                <w:rFonts w:asciiTheme="minorHAnsi" w:hAnsiTheme="minorHAnsi" w:cstheme="minorHAnsi"/>
                <w:sz w:val="12"/>
              </w:rPr>
            </w:pPr>
          </w:p>
        </w:tc>
        <w:tc>
          <w:tcPr>
            <w:tcW w:w="1423" w:type="dxa"/>
          </w:tcPr>
          <w:p w14:paraId="440F1134" w14:textId="77777777" w:rsidR="0074713A" w:rsidRPr="001F02E7" w:rsidRDefault="0074713A" w:rsidP="001004FF">
            <w:pPr>
              <w:pStyle w:val="TableParagraph"/>
              <w:rPr>
                <w:rFonts w:asciiTheme="minorHAnsi" w:hAnsiTheme="minorHAnsi" w:cstheme="minorHAnsi"/>
                <w:sz w:val="12"/>
              </w:rPr>
            </w:pPr>
          </w:p>
        </w:tc>
        <w:tc>
          <w:tcPr>
            <w:tcW w:w="1134" w:type="dxa"/>
          </w:tcPr>
          <w:p w14:paraId="1113D81A" w14:textId="77777777" w:rsidR="0074713A" w:rsidRPr="001F02E7" w:rsidRDefault="0074713A" w:rsidP="001004FF">
            <w:pPr>
              <w:pStyle w:val="TableParagraph"/>
              <w:rPr>
                <w:rFonts w:asciiTheme="minorHAnsi" w:hAnsiTheme="minorHAnsi" w:cstheme="minorHAnsi"/>
                <w:sz w:val="12"/>
              </w:rPr>
            </w:pPr>
          </w:p>
        </w:tc>
        <w:tc>
          <w:tcPr>
            <w:tcW w:w="1276" w:type="dxa"/>
          </w:tcPr>
          <w:p w14:paraId="4156199D" w14:textId="77777777" w:rsidR="0074713A" w:rsidRPr="001F02E7" w:rsidRDefault="0074713A" w:rsidP="001004FF">
            <w:pPr>
              <w:pStyle w:val="TableParagraph"/>
              <w:rPr>
                <w:rFonts w:asciiTheme="minorHAnsi" w:hAnsiTheme="minorHAnsi" w:cstheme="minorHAnsi"/>
                <w:sz w:val="12"/>
              </w:rPr>
            </w:pPr>
          </w:p>
        </w:tc>
        <w:tc>
          <w:tcPr>
            <w:tcW w:w="1842" w:type="dxa"/>
          </w:tcPr>
          <w:p w14:paraId="1F217068" w14:textId="77777777" w:rsidR="0074713A" w:rsidRPr="001F02E7" w:rsidRDefault="0074713A" w:rsidP="001004FF">
            <w:pPr>
              <w:pStyle w:val="TableParagraph"/>
              <w:rPr>
                <w:rFonts w:asciiTheme="minorHAnsi" w:hAnsiTheme="minorHAnsi" w:cstheme="minorHAnsi"/>
                <w:sz w:val="12"/>
              </w:rPr>
            </w:pPr>
          </w:p>
        </w:tc>
        <w:tc>
          <w:tcPr>
            <w:tcW w:w="2268" w:type="dxa"/>
          </w:tcPr>
          <w:p w14:paraId="60E20D7C" w14:textId="77777777" w:rsidR="0074713A" w:rsidRPr="001F02E7" w:rsidRDefault="0074713A" w:rsidP="001004FF">
            <w:pPr>
              <w:pStyle w:val="TableParagraph"/>
              <w:rPr>
                <w:rFonts w:asciiTheme="minorHAnsi" w:hAnsiTheme="minorHAnsi" w:cstheme="minorHAnsi"/>
                <w:sz w:val="12"/>
              </w:rPr>
            </w:pPr>
          </w:p>
        </w:tc>
        <w:tc>
          <w:tcPr>
            <w:tcW w:w="1560" w:type="dxa"/>
          </w:tcPr>
          <w:p w14:paraId="1D04C7CD" w14:textId="77777777" w:rsidR="0074713A" w:rsidRPr="001F02E7" w:rsidRDefault="0074713A" w:rsidP="001004FF">
            <w:pPr>
              <w:pStyle w:val="TableParagraph"/>
              <w:rPr>
                <w:rFonts w:asciiTheme="minorHAnsi" w:hAnsiTheme="minorHAnsi" w:cstheme="minorHAnsi"/>
                <w:sz w:val="12"/>
              </w:rPr>
            </w:pPr>
          </w:p>
        </w:tc>
        <w:tc>
          <w:tcPr>
            <w:tcW w:w="2268" w:type="dxa"/>
          </w:tcPr>
          <w:p w14:paraId="3762A706" w14:textId="77777777" w:rsidR="0074713A" w:rsidRPr="001F02E7" w:rsidRDefault="0074713A" w:rsidP="001004FF">
            <w:pPr>
              <w:pStyle w:val="TableParagraph"/>
              <w:rPr>
                <w:rFonts w:asciiTheme="minorHAnsi" w:hAnsiTheme="minorHAnsi" w:cstheme="minorHAnsi"/>
                <w:sz w:val="12"/>
              </w:rPr>
            </w:pPr>
          </w:p>
        </w:tc>
        <w:tc>
          <w:tcPr>
            <w:tcW w:w="2128" w:type="dxa"/>
          </w:tcPr>
          <w:p w14:paraId="5B2C47BB" w14:textId="4AC9B647" w:rsidR="0074713A" w:rsidRPr="001F02E7" w:rsidRDefault="0074713A" w:rsidP="001004FF">
            <w:pPr>
              <w:pStyle w:val="TableParagraph"/>
              <w:rPr>
                <w:rFonts w:asciiTheme="minorHAnsi" w:hAnsiTheme="minorHAnsi" w:cstheme="minorHAnsi"/>
                <w:sz w:val="12"/>
              </w:rPr>
            </w:pPr>
          </w:p>
        </w:tc>
      </w:tr>
      <w:tr w:rsidR="0074713A" w:rsidRPr="001F02E7" w14:paraId="1E440C91" w14:textId="77777777" w:rsidTr="007B6DFB">
        <w:trPr>
          <w:trHeight w:val="181"/>
          <w:jc w:val="center"/>
        </w:trPr>
        <w:tc>
          <w:tcPr>
            <w:tcW w:w="437" w:type="dxa"/>
          </w:tcPr>
          <w:p w14:paraId="493540A3" w14:textId="77777777" w:rsidR="0074713A" w:rsidRPr="001F02E7" w:rsidRDefault="0074713A" w:rsidP="001004FF">
            <w:pPr>
              <w:pStyle w:val="TableParagraph"/>
              <w:rPr>
                <w:rFonts w:asciiTheme="minorHAnsi" w:hAnsiTheme="minorHAnsi" w:cstheme="minorHAnsi"/>
                <w:sz w:val="12"/>
              </w:rPr>
            </w:pPr>
          </w:p>
        </w:tc>
        <w:tc>
          <w:tcPr>
            <w:tcW w:w="1423" w:type="dxa"/>
          </w:tcPr>
          <w:p w14:paraId="1AFD8136" w14:textId="77777777" w:rsidR="0074713A" w:rsidRPr="001F02E7" w:rsidRDefault="0074713A" w:rsidP="001004FF">
            <w:pPr>
              <w:pStyle w:val="TableParagraph"/>
              <w:rPr>
                <w:rFonts w:asciiTheme="minorHAnsi" w:hAnsiTheme="minorHAnsi" w:cstheme="minorHAnsi"/>
                <w:sz w:val="12"/>
              </w:rPr>
            </w:pPr>
          </w:p>
        </w:tc>
        <w:tc>
          <w:tcPr>
            <w:tcW w:w="1134" w:type="dxa"/>
          </w:tcPr>
          <w:p w14:paraId="0A52BFD9" w14:textId="77777777" w:rsidR="0074713A" w:rsidRPr="001F02E7" w:rsidRDefault="0074713A" w:rsidP="001004FF">
            <w:pPr>
              <w:pStyle w:val="TableParagraph"/>
              <w:rPr>
                <w:rFonts w:asciiTheme="minorHAnsi" w:hAnsiTheme="minorHAnsi" w:cstheme="minorHAnsi"/>
                <w:sz w:val="12"/>
              </w:rPr>
            </w:pPr>
          </w:p>
        </w:tc>
        <w:tc>
          <w:tcPr>
            <w:tcW w:w="1276" w:type="dxa"/>
          </w:tcPr>
          <w:p w14:paraId="2396A965" w14:textId="77777777" w:rsidR="0074713A" w:rsidRPr="001F02E7" w:rsidRDefault="0074713A" w:rsidP="001004FF">
            <w:pPr>
              <w:pStyle w:val="TableParagraph"/>
              <w:rPr>
                <w:rFonts w:asciiTheme="minorHAnsi" w:hAnsiTheme="minorHAnsi" w:cstheme="minorHAnsi"/>
                <w:sz w:val="12"/>
              </w:rPr>
            </w:pPr>
          </w:p>
        </w:tc>
        <w:tc>
          <w:tcPr>
            <w:tcW w:w="1842" w:type="dxa"/>
          </w:tcPr>
          <w:p w14:paraId="65ED5F0E" w14:textId="77777777" w:rsidR="0074713A" w:rsidRPr="001F02E7" w:rsidRDefault="0074713A" w:rsidP="001004FF">
            <w:pPr>
              <w:pStyle w:val="TableParagraph"/>
              <w:rPr>
                <w:rFonts w:asciiTheme="minorHAnsi" w:hAnsiTheme="minorHAnsi" w:cstheme="minorHAnsi"/>
                <w:sz w:val="12"/>
              </w:rPr>
            </w:pPr>
          </w:p>
        </w:tc>
        <w:tc>
          <w:tcPr>
            <w:tcW w:w="2268" w:type="dxa"/>
          </w:tcPr>
          <w:p w14:paraId="5E649458" w14:textId="77777777" w:rsidR="0074713A" w:rsidRPr="001F02E7" w:rsidRDefault="0074713A" w:rsidP="001004FF">
            <w:pPr>
              <w:pStyle w:val="TableParagraph"/>
              <w:rPr>
                <w:rFonts w:asciiTheme="minorHAnsi" w:hAnsiTheme="minorHAnsi" w:cstheme="minorHAnsi"/>
                <w:sz w:val="12"/>
              </w:rPr>
            </w:pPr>
          </w:p>
        </w:tc>
        <w:tc>
          <w:tcPr>
            <w:tcW w:w="1560" w:type="dxa"/>
          </w:tcPr>
          <w:p w14:paraId="37F6D23F" w14:textId="77777777" w:rsidR="0074713A" w:rsidRPr="001F02E7" w:rsidRDefault="0074713A" w:rsidP="001004FF">
            <w:pPr>
              <w:pStyle w:val="TableParagraph"/>
              <w:rPr>
                <w:rFonts w:asciiTheme="minorHAnsi" w:hAnsiTheme="minorHAnsi" w:cstheme="minorHAnsi"/>
                <w:sz w:val="12"/>
              </w:rPr>
            </w:pPr>
          </w:p>
        </w:tc>
        <w:tc>
          <w:tcPr>
            <w:tcW w:w="2268" w:type="dxa"/>
          </w:tcPr>
          <w:p w14:paraId="60D43873" w14:textId="77777777" w:rsidR="0074713A" w:rsidRPr="001F02E7" w:rsidRDefault="0074713A" w:rsidP="001004FF">
            <w:pPr>
              <w:pStyle w:val="TableParagraph"/>
              <w:rPr>
                <w:rFonts w:asciiTheme="minorHAnsi" w:hAnsiTheme="minorHAnsi" w:cstheme="minorHAnsi"/>
                <w:sz w:val="12"/>
              </w:rPr>
            </w:pPr>
          </w:p>
        </w:tc>
        <w:tc>
          <w:tcPr>
            <w:tcW w:w="2128" w:type="dxa"/>
          </w:tcPr>
          <w:p w14:paraId="539BE243" w14:textId="5EAE53DD" w:rsidR="0074713A" w:rsidRPr="001F02E7" w:rsidRDefault="0074713A" w:rsidP="001004FF">
            <w:pPr>
              <w:pStyle w:val="TableParagraph"/>
              <w:rPr>
                <w:rFonts w:asciiTheme="minorHAnsi" w:hAnsiTheme="minorHAnsi" w:cstheme="minorHAnsi"/>
                <w:sz w:val="12"/>
              </w:rPr>
            </w:pPr>
          </w:p>
        </w:tc>
      </w:tr>
      <w:tr w:rsidR="0074713A" w:rsidRPr="001F02E7" w14:paraId="0AEEC88A" w14:textId="77777777" w:rsidTr="007B6DFB">
        <w:trPr>
          <w:trHeight w:val="326"/>
          <w:jc w:val="center"/>
        </w:trPr>
        <w:tc>
          <w:tcPr>
            <w:tcW w:w="437" w:type="dxa"/>
          </w:tcPr>
          <w:p w14:paraId="33A2E38E" w14:textId="77777777" w:rsidR="0074713A" w:rsidRPr="001F02E7" w:rsidRDefault="0074713A" w:rsidP="001004FF">
            <w:pPr>
              <w:pStyle w:val="TableParagraph"/>
              <w:rPr>
                <w:rFonts w:asciiTheme="minorHAnsi" w:hAnsiTheme="minorHAnsi" w:cstheme="minorHAnsi"/>
                <w:sz w:val="20"/>
              </w:rPr>
            </w:pPr>
          </w:p>
        </w:tc>
        <w:tc>
          <w:tcPr>
            <w:tcW w:w="1423" w:type="dxa"/>
          </w:tcPr>
          <w:p w14:paraId="0B008000" w14:textId="77777777" w:rsidR="0074713A" w:rsidRPr="007B6DFB" w:rsidRDefault="0074713A" w:rsidP="007B6DFB">
            <w:pPr>
              <w:widowControl/>
              <w:autoSpaceDE/>
              <w:autoSpaceDN/>
              <w:ind w:left="-108"/>
              <w:jc w:val="center"/>
              <w:rPr>
                <w:rFonts w:asciiTheme="minorHAnsi" w:hAnsiTheme="minorHAnsi" w:cstheme="minorHAnsi"/>
                <w:b/>
                <w:sz w:val="21"/>
              </w:rPr>
            </w:pPr>
            <w:r w:rsidRPr="007B6DFB">
              <w:rPr>
                <w:rFonts w:asciiTheme="minorHAnsi" w:hAnsiTheme="minorHAnsi" w:cstheme="minorHAnsi"/>
                <w:b/>
                <w:sz w:val="20"/>
                <w:szCs w:val="20"/>
                <w:lang w:eastAsia="ru-RU"/>
              </w:rPr>
              <w:t>ИТОГО</w:t>
            </w:r>
          </w:p>
        </w:tc>
        <w:tc>
          <w:tcPr>
            <w:tcW w:w="1134" w:type="dxa"/>
          </w:tcPr>
          <w:p w14:paraId="2D3B496E" w14:textId="77777777" w:rsidR="0074713A" w:rsidRPr="001F02E7" w:rsidRDefault="0074713A" w:rsidP="001004FF">
            <w:pPr>
              <w:pStyle w:val="TableParagraph"/>
              <w:rPr>
                <w:rFonts w:asciiTheme="minorHAnsi" w:hAnsiTheme="minorHAnsi" w:cstheme="minorHAnsi"/>
                <w:sz w:val="20"/>
              </w:rPr>
            </w:pPr>
          </w:p>
        </w:tc>
        <w:tc>
          <w:tcPr>
            <w:tcW w:w="1276" w:type="dxa"/>
          </w:tcPr>
          <w:p w14:paraId="567CDB19" w14:textId="77777777" w:rsidR="0074713A" w:rsidRPr="001F02E7" w:rsidRDefault="0074713A" w:rsidP="001004FF">
            <w:pPr>
              <w:pStyle w:val="TableParagraph"/>
              <w:rPr>
                <w:rFonts w:asciiTheme="minorHAnsi" w:hAnsiTheme="minorHAnsi" w:cstheme="minorHAnsi"/>
                <w:sz w:val="20"/>
              </w:rPr>
            </w:pPr>
          </w:p>
        </w:tc>
        <w:tc>
          <w:tcPr>
            <w:tcW w:w="1842" w:type="dxa"/>
          </w:tcPr>
          <w:p w14:paraId="0EEE3BA1" w14:textId="77777777" w:rsidR="0074713A" w:rsidRPr="001F02E7" w:rsidRDefault="0074713A" w:rsidP="001004FF">
            <w:pPr>
              <w:pStyle w:val="TableParagraph"/>
              <w:rPr>
                <w:rFonts w:asciiTheme="minorHAnsi" w:hAnsiTheme="minorHAnsi" w:cstheme="minorHAnsi"/>
                <w:sz w:val="20"/>
              </w:rPr>
            </w:pPr>
          </w:p>
        </w:tc>
        <w:tc>
          <w:tcPr>
            <w:tcW w:w="2268" w:type="dxa"/>
          </w:tcPr>
          <w:p w14:paraId="64725864" w14:textId="77777777" w:rsidR="0074713A" w:rsidRPr="001F02E7" w:rsidRDefault="0074713A" w:rsidP="001004FF">
            <w:pPr>
              <w:pStyle w:val="TableParagraph"/>
              <w:rPr>
                <w:rFonts w:asciiTheme="minorHAnsi" w:hAnsiTheme="minorHAnsi" w:cstheme="minorHAnsi"/>
                <w:sz w:val="20"/>
              </w:rPr>
            </w:pPr>
          </w:p>
        </w:tc>
        <w:tc>
          <w:tcPr>
            <w:tcW w:w="1560" w:type="dxa"/>
          </w:tcPr>
          <w:p w14:paraId="1920D499" w14:textId="77777777" w:rsidR="0074713A" w:rsidRPr="001F02E7" w:rsidRDefault="0074713A" w:rsidP="001004FF">
            <w:pPr>
              <w:pStyle w:val="TableParagraph"/>
              <w:rPr>
                <w:rFonts w:asciiTheme="minorHAnsi" w:hAnsiTheme="minorHAnsi" w:cstheme="minorHAnsi"/>
                <w:sz w:val="20"/>
              </w:rPr>
            </w:pPr>
          </w:p>
        </w:tc>
        <w:tc>
          <w:tcPr>
            <w:tcW w:w="2268" w:type="dxa"/>
          </w:tcPr>
          <w:p w14:paraId="69336C0A" w14:textId="77777777" w:rsidR="0074713A" w:rsidRPr="001F02E7" w:rsidRDefault="0074713A" w:rsidP="001004FF">
            <w:pPr>
              <w:pStyle w:val="TableParagraph"/>
              <w:rPr>
                <w:rFonts w:asciiTheme="minorHAnsi" w:hAnsiTheme="minorHAnsi" w:cstheme="minorHAnsi"/>
                <w:sz w:val="20"/>
              </w:rPr>
            </w:pPr>
          </w:p>
        </w:tc>
        <w:tc>
          <w:tcPr>
            <w:tcW w:w="2128" w:type="dxa"/>
          </w:tcPr>
          <w:p w14:paraId="11B5EA6B" w14:textId="48867496" w:rsidR="0074713A" w:rsidRPr="001F02E7" w:rsidRDefault="0074713A" w:rsidP="001004FF">
            <w:pPr>
              <w:pStyle w:val="TableParagraph"/>
              <w:rPr>
                <w:rFonts w:asciiTheme="minorHAnsi" w:hAnsiTheme="minorHAnsi" w:cstheme="minorHAnsi"/>
                <w:sz w:val="20"/>
              </w:rPr>
            </w:pPr>
          </w:p>
        </w:tc>
      </w:tr>
    </w:tbl>
    <w:p w14:paraId="05901C6B" w14:textId="63E6F87A" w:rsidR="00B94522" w:rsidRPr="001F02E7" w:rsidRDefault="00B94522" w:rsidP="00B94522">
      <w:pPr>
        <w:tabs>
          <w:tab w:val="left" w:pos="7186"/>
        </w:tabs>
        <w:spacing w:before="156"/>
        <w:ind w:left="249"/>
        <w:rPr>
          <w:rFonts w:asciiTheme="minorHAnsi" w:hAnsiTheme="minorHAnsi" w:cstheme="minorHAnsi"/>
          <w:sz w:val="21"/>
        </w:rPr>
      </w:pPr>
      <w:r w:rsidRPr="001F02E7">
        <w:rPr>
          <w:rFonts w:asciiTheme="minorHAnsi" w:hAnsiTheme="minorHAnsi" w:cstheme="minorHAnsi"/>
          <w:sz w:val="21"/>
        </w:rPr>
        <w:t>Итого</w:t>
      </w:r>
      <w:r w:rsidRPr="001F02E7">
        <w:rPr>
          <w:rFonts w:asciiTheme="minorHAnsi" w:hAnsiTheme="minorHAnsi" w:cstheme="minorHAnsi"/>
          <w:spacing w:val="-2"/>
          <w:sz w:val="21"/>
        </w:rPr>
        <w:t xml:space="preserve"> </w:t>
      </w:r>
      <w:r w:rsidRPr="001F02E7">
        <w:rPr>
          <w:rFonts w:asciiTheme="minorHAnsi" w:hAnsiTheme="minorHAnsi" w:cstheme="minorHAnsi"/>
          <w:sz w:val="21"/>
        </w:rPr>
        <w:t>сумма</w:t>
      </w:r>
      <w:r w:rsidRPr="001F02E7">
        <w:rPr>
          <w:rFonts w:asciiTheme="minorHAnsi" w:hAnsiTheme="minorHAnsi" w:cstheme="minorHAnsi"/>
          <w:spacing w:val="-1"/>
          <w:sz w:val="21"/>
        </w:rPr>
        <w:t xml:space="preserve"> </w:t>
      </w:r>
      <w:r w:rsidRPr="001F02E7">
        <w:rPr>
          <w:rFonts w:asciiTheme="minorHAnsi" w:hAnsiTheme="minorHAnsi" w:cstheme="minorHAnsi"/>
          <w:sz w:val="21"/>
        </w:rPr>
        <w:t>агентского</w:t>
      </w:r>
      <w:r w:rsidRPr="001F02E7">
        <w:rPr>
          <w:rFonts w:asciiTheme="minorHAnsi" w:hAnsiTheme="minorHAnsi" w:cstheme="minorHAnsi"/>
          <w:spacing w:val="-5"/>
          <w:sz w:val="21"/>
        </w:rPr>
        <w:t xml:space="preserve"> </w:t>
      </w:r>
      <w:r w:rsidRPr="001F02E7">
        <w:rPr>
          <w:rFonts w:asciiTheme="minorHAnsi" w:hAnsiTheme="minorHAnsi" w:cstheme="minorHAnsi"/>
          <w:sz w:val="21"/>
        </w:rPr>
        <w:t>вознаграждения</w:t>
      </w:r>
      <w:r w:rsidRPr="001F02E7">
        <w:rPr>
          <w:rFonts w:asciiTheme="minorHAnsi" w:hAnsiTheme="minorHAnsi" w:cstheme="minorHAnsi"/>
          <w:spacing w:val="-3"/>
          <w:sz w:val="21"/>
        </w:rPr>
        <w:t xml:space="preserve"> </w:t>
      </w:r>
      <w:r w:rsidRPr="001F02E7">
        <w:rPr>
          <w:rFonts w:asciiTheme="minorHAnsi" w:hAnsiTheme="minorHAnsi" w:cstheme="minorHAnsi"/>
          <w:sz w:val="21"/>
        </w:rPr>
        <w:t>составляет</w:t>
      </w:r>
      <w:r>
        <w:rPr>
          <w:rFonts w:asciiTheme="minorHAnsi" w:hAnsiTheme="minorHAnsi" w:cstheme="minorHAnsi"/>
          <w:sz w:val="21"/>
        </w:rPr>
        <w:t xml:space="preserve"> _____________________</w:t>
      </w:r>
      <w:r w:rsidR="00656571">
        <w:rPr>
          <w:rFonts w:asciiTheme="minorHAnsi" w:hAnsiTheme="minorHAnsi" w:cstheme="minorHAnsi"/>
          <w:sz w:val="21"/>
        </w:rPr>
        <w:t>_________________________________________</w:t>
      </w:r>
      <w:r>
        <w:rPr>
          <w:rFonts w:asciiTheme="minorHAnsi" w:hAnsiTheme="minorHAnsi" w:cstheme="minorHAnsi"/>
          <w:sz w:val="21"/>
        </w:rPr>
        <w:t>_</w:t>
      </w:r>
      <w:proofErr w:type="gramStart"/>
      <w:r w:rsidRPr="001F02E7">
        <w:rPr>
          <w:rFonts w:asciiTheme="minorHAnsi" w:hAnsiTheme="minorHAnsi" w:cstheme="minorHAnsi"/>
          <w:i/>
          <w:sz w:val="21"/>
        </w:rPr>
        <w:t>_(</w:t>
      </w:r>
      <w:proofErr w:type="gramEnd"/>
      <w:r w:rsidRPr="001F02E7">
        <w:rPr>
          <w:rFonts w:asciiTheme="minorHAnsi" w:hAnsiTheme="minorHAnsi" w:cstheme="minorHAnsi"/>
          <w:i/>
          <w:sz w:val="21"/>
        </w:rPr>
        <w:t>сумма</w:t>
      </w:r>
      <w:r w:rsidRPr="001F02E7">
        <w:rPr>
          <w:rFonts w:asciiTheme="minorHAnsi" w:hAnsiTheme="minorHAnsi" w:cstheme="minorHAnsi"/>
          <w:i/>
          <w:spacing w:val="-1"/>
          <w:sz w:val="21"/>
        </w:rPr>
        <w:t xml:space="preserve"> </w:t>
      </w:r>
      <w:r w:rsidRPr="001F02E7">
        <w:rPr>
          <w:rFonts w:asciiTheme="minorHAnsi" w:hAnsiTheme="minorHAnsi" w:cstheme="minorHAnsi"/>
          <w:i/>
          <w:sz w:val="21"/>
        </w:rPr>
        <w:t>прописью)</w:t>
      </w:r>
      <w:r w:rsidRPr="001F02E7">
        <w:rPr>
          <w:rFonts w:asciiTheme="minorHAnsi" w:hAnsiTheme="minorHAnsi" w:cstheme="minorHAnsi"/>
          <w:i/>
          <w:spacing w:val="-1"/>
          <w:sz w:val="21"/>
        </w:rPr>
        <w:t xml:space="preserve"> </w:t>
      </w:r>
      <w:r w:rsidRPr="001F02E7">
        <w:rPr>
          <w:rFonts w:asciiTheme="minorHAnsi" w:hAnsiTheme="minorHAnsi" w:cstheme="minorHAnsi"/>
          <w:sz w:val="21"/>
        </w:rPr>
        <w:t>рублей.</w:t>
      </w:r>
    </w:p>
    <w:p w14:paraId="049EF6E3" w14:textId="77777777" w:rsidR="00B94522" w:rsidRPr="001F02E7" w:rsidRDefault="00B94522" w:rsidP="00B94522">
      <w:pPr>
        <w:pStyle w:val="a3"/>
        <w:spacing w:before="1"/>
        <w:ind w:left="0"/>
        <w:rPr>
          <w:rFonts w:asciiTheme="minorHAnsi" w:hAnsiTheme="minorHAnsi" w:cstheme="minorHAnsi"/>
          <w:sz w:val="19"/>
        </w:rPr>
      </w:pPr>
    </w:p>
    <w:p w14:paraId="617216EA" w14:textId="77777777" w:rsidR="00B94522" w:rsidRPr="00181A36" w:rsidRDefault="00B94522" w:rsidP="00B94522">
      <w:pPr>
        <w:pStyle w:val="a3"/>
        <w:spacing w:line="234" w:lineRule="exact"/>
        <w:ind w:left="823"/>
        <w:jc w:val="both"/>
        <w:rPr>
          <w:rFonts w:asciiTheme="minorHAnsi" w:hAnsiTheme="minorHAnsi" w:cstheme="minorHAnsi"/>
          <w:i/>
          <w:color w:val="808080" w:themeColor="background1" w:themeShade="80"/>
        </w:rPr>
      </w:pPr>
      <w:r w:rsidRPr="00181A36">
        <w:rPr>
          <w:rFonts w:asciiTheme="minorHAnsi" w:hAnsiTheme="minorHAnsi" w:cstheme="minorHAnsi"/>
          <w:i/>
          <w:noProof/>
          <w:color w:val="808080" w:themeColor="background1" w:themeShade="80"/>
          <w:lang w:eastAsia="ru-RU"/>
        </w:rPr>
        <mc:AlternateContent>
          <mc:Choice Requires="wps">
            <w:drawing>
              <wp:anchor distT="0" distB="0" distL="114300" distR="114300" simplePos="0" relativeHeight="251659264" behindDoc="1" locked="0" layoutInCell="1" allowOverlap="1" wp14:anchorId="7457BBF1" wp14:editId="64D1F633">
                <wp:simplePos x="0" y="0"/>
                <wp:positionH relativeFrom="page">
                  <wp:posOffset>1151890</wp:posOffset>
                </wp:positionH>
                <wp:positionV relativeFrom="paragraph">
                  <wp:posOffset>140970</wp:posOffset>
                </wp:positionV>
                <wp:extent cx="8848090" cy="731520"/>
                <wp:effectExtent l="0" t="0" r="0" b="0"/>
                <wp:wrapNone/>
                <wp:docPr id="4"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48090" cy="731520"/>
                        </a:xfrm>
                        <a:custGeom>
                          <a:avLst/>
                          <a:gdLst>
                            <a:gd name="T0" fmla="+- 0 15748 1814"/>
                            <a:gd name="T1" fmla="*/ T0 w 13934"/>
                            <a:gd name="T2" fmla="+- 0 448 222"/>
                            <a:gd name="T3" fmla="*/ 448 h 1152"/>
                            <a:gd name="T4" fmla="+- 0 11884 1814"/>
                            <a:gd name="T5" fmla="*/ T4 w 13934"/>
                            <a:gd name="T6" fmla="+- 0 448 222"/>
                            <a:gd name="T7" fmla="*/ 448 h 1152"/>
                            <a:gd name="T8" fmla="+- 0 11884 1814"/>
                            <a:gd name="T9" fmla="*/ T8 w 13934"/>
                            <a:gd name="T10" fmla="+- 0 222 222"/>
                            <a:gd name="T11" fmla="*/ 222 h 1152"/>
                            <a:gd name="T12" fmla="+- 0 1814 1814"/>
                            <a:gd name="T13" fmla="*/ T12 w 13934"/>
                            <a:gd name="T14" fmla="+- 0 222 222"/>
                            <a:gd name="T15" fmla="*/ 222 h 1152"/>
                            <a:gd name="T16" fmla="+- 0 1814 1814"/>
                            <a:gd name="T17" fmla="*/ T16 w 13934"/>
                            <a:gd name="T18" fmla="+- 0 472 222"/>
                            <a:gd name="T19" fmla="*/ 472 h 1152"/>
                            <a:gd name="T20" fmla="+- 0 2444 1814"/>
                            <a:gd name="T21" fmla="*/ T20 w 13934"/>
                            <a:gd name="T22" fmla="+- 0 472 222"/>
                            <a:gd name="T23" fmla="*/ 472 h 1152"/>
                            <a:gd name="T24" fmla="+- 0 2444 1814"/>
                            <a:gd name="T25" fmla="*/ T24 w 13934"/>
                            <a:gd name="T26" fmla="+- 0 674 222"/>
                            <a:gd name="T27" fmla="*/ 674 h 1152"/>
                            <a:gd name="T28" fmla="+- 0 1814 1814"/>
                            <a:gd name="T29" fmla="*/ T28 w 13934"/>
                            <a:gd name="T30" fmla="+- 0 674 222"/>
                            <a:gd name="T31" fmla="*/ 674 h 1152"/>
                            <a:gd name="T32" fmla="+- 0 1814 1814"/>
                            <a:gd name="T33" fmla="*/ T32 w 13934"/>
                            <a:gd name="T34" fmla="+- 0 923 222"/>
                            <a:gd name="T35" fmla="*/ 923 h 1152"/>
                            <a:gd name="T36" fmla="+- 0 2444 1814"/>
                            <a:gd name="T37" fmla="*/ T36 w 13934"/>
                            <a:gd name="T38" fmla="+- 0 923 222"/>
                            <a:gd name="T39" fmla="*/ 923 h 1152"/>
                            <a:gd name="T40" fmla="+- 0 2444 1814"/>
                            <a:gd name="T41" fmla="*/ T40 w 13934"/>
                            <a:gd name="T42" fmla="+- 0 1125 222"/>
                            <a:gd name="T43" fmla="*/ 1125 h 1152"/>
                            <a:gd name="T44" fmla="+- 0 1814 1814"/>
                            <a:gd name="T45" fmla="*/ T44 w 13934"/>
                            <a:gd name="T46" fmla="+- 0 1125 222"/>
                            <a:gd name="T47" fmla="*/ 1125 h 1152"/>
                            <a:gd name="T48" fmla="+- 0 1814 1814"/>
                            <a:gd name="T49" fmla="*/ T48 w 13934"/>
                            <a:gd name="T50" fmla="+- 0 1374 222"/>
                            <a:gd name="T51" fmla="*/ 1374 h 1152"/>
                            <a:gd name="T52" fmla="+- 0 4332 1814"/>
                            <a:gd name="T53" fmla="*/ T52 w 13934"/>
                            <a:gd name="T54" fmla="+- 0 1374 222"/>
                            <a:gd name="T55" fmla="*/ 1374 h 1152"/>
                            <a:gd name="T56" fmla="+- 0 4332 1814"/>
                            <a:gd name="T57" fmla="*/ T56 w 13934"/>
                            <a:gd name="T58" fmla="+- 0 1149 222"/>
                            <a:gd name="T59" fmla="*/ 1149 h 1152"/>
                            <a:gd name="T60" fmla="+- 0 15748 1814"/>
                            <a:gd name="T61" fmla="*/ T60 w 13934"/>
                            <a:gd name="T62" fmla="+- 0 1149 222"/>
                            <a:gd name="T63" fmla="*/ 1149 h 1152"/>
                            <a:gd name="T64" fmla="+- 0 15748 1814"/>
                            <a:gd name="T65" fmla="*/ T64 w 13934"/>
                            <a:gd name="T66" fmla="+- 0 899 222"/>
                            <a:gd name="T67" fmla="*/ 899 h 1152"/>
                            <a:gd name="T68" fmla="+- 0 6488 1814"/>
                            <a:gd name="T69" fmla="*/ T68 w 13934"/>
                            <a:gd name="T70" fmla="+- 0 899 222"/>
                            <a:gd name="T71" fmla="*/ 899 h 1152"/>
                            <a:gd name="T72" fmla="+- 0 6488 1814"/>
                            <a:gd name="T73" fmla="*/ T72 w 13934"/>
                            <a:gd name="T74" fmla="+- 0 698 222"/>
                            <a:gd name="T75" fmla="*/ 698 h 1152"/>
                            <a:gd name="T76" fmla="+- 0 15748 1814"/>
                            <a:gd name="T77" fmla="*/ T76 w 13934"/>
                            <a:gd name="T78" fmla="+- 0 698 222"/>
                            <a:gd name="T79" fmla="*/ 698 h 1152"/>
                            <a:gd name="T80" fmla="+- 0 15748 1814"/>
                            <a:gd name="T81" fmla="*/ T80 w 13934"/>
                            <a:gd name="T82" fmla="+- 0 448 222"/>
                            <a:gd name="T83" fmla="*/ 448 h 1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934" h="1152">
                              <a:moveTo>
                                <a:pt x="13934" y="226"/>
                              </a:moveTo>
                              <a:lnTo>
                                <a:pt x="10070" y="226"/>
                              </a:lnTo>
                              <a:lnTo>
                                <a:pt x="10070" y="0"/>
                              </a:lnTo>
                              <a:lnTo>
                                <a:pt x="0" y="0"/>
                              </a:lnTo>
                              <a:lnTo>
                                <a:pt x="0" y="250"/>
                              </a:lnTo>
                              <a:lnTo>
                                <a:pt x="630" y="250"/>
                              </a:lnTo>
                              <a:lnTo>
                                <a:pt x="630" y="452"/>
                              </a:lnTo>
                              <a:lnTo>
                                <a:pt x="0" y="452"/>
                              </a:lnTo>
                              <a:lnTo>
                                <a:pt x="0" y="701"/>
                              </a:lnTo>
                              <a:lnTo>
                                <a:pt x="630" y="701"/>
                              </a:lnTo>
                              <a:lnTo>
                                <a:pt x="630" y="903"/>
                              </a:lnTo>
                              <a:lnTo>
                                <a:pt x="0" y="903"/>
                              </a:lnTo>
                              <a:lnTo>
                                <a:pt x="0" y="1152"/>
                              </a:lnTo>
                              <a:lnTo>
                                <a:pt x="2518" y="1152"/>
                              </a:lnTo>
                              <a:lnTo>
                                <a:pt x="2518" y="927"/>
                              </a:lnTo>
                              <a:lnTo>
                                <a:pt x="13934" y="927"/>
                              </a:lnTo>
                              <a:lnTo>
                                <a:pt x="13934" y="677"/>
                              </a:lnTo>
                              <a:lnTo>
                                <a:pt x="4674" y="677"/>
                              </a:lnTo>
                              <a:lnTo>
                                <a:pt x="4674" y="476"/>
                              </a:lnTo>
                              <a:lnTo>
                                <a:pt x="13934" y="476"/>
                              </a:lnTo>
                              <a:lnTo>
                                <a:pt x="13934" y="226"/>
                              </a:lnTo>
                              <a:close/>
                            </a:path>
                          </a:pathLst>
                        </a:cu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229D1" id="docshape7" o:spid="_x0000_s1026" style="position:absolute;margin-left:90.7pt;margin-top:11.1pt;width:696.7pt;height:57.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934,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" path="m13934,226r-3864,l10070,,,,,250r630,l630,452,,452,,701r630,l630,903,,903r,249l2518,1152r,-225l13934,927r,-250l4674,677r,-201l13934,476r,-250xe" stroked="f">
                <v:path arrowok="t" o:connecttype="custom" o:connectlocs="8848090,284480;6394450,284480;6394450,140970;0,140970;0,299720;400050,299720;400050,427990;0,427990;0,586105;400050,586105;400050,714375;0,714375;0,872490;1598930,872490;1598930,729615;8848090,729615;8848090,570865;2967990,570865;2967990,443230;8848090,443230;8848090,284480" o:connectangles="0,0,0,0,0,0,0,0,0,0,0,0,0,0,0,0,0,0,0,0,0"/>
                <w10:wrap anchorx="page"/>
              </v:shape>
            </w:pict>
          </mc:Fallback>
        </mc:AlternateContent>
      </w:r>
      <w:r w:rsidRPr="00181A36">
        <w:rPr>
          <w:rFonts w:asciiTheme="minorHAnsi" w:hAnsiTheme="minorHAnsi" w:cstheme="minorHAnsi"/>
          <w:i/>
          <w:color w:val="808080" w:themeColor="background1" w:themeShade="80"/>
        </w:rPr>
        <w:t>Сумма</w:t>
      </w:r>
      <w:r w:rsidRPr="00181A36">
        <w:rPr>
          <w:rFonts w:asciiTheme="minorHAnsi" w:hAnsiTheme="minorHAnsi" w:cstheme="minorHAnsi"/>
          <w:i/>
          <w:color w:val="808080" w:themeColor="background1" w:themeShade="80"/>
          <w:spacing w:val="-1"/>
        </w:rPr>
        <w:t xml:space="preserve"> </w:t>
      </w:r>
      <w:r w:rsidRPr="00181A36">
        <w:rPr>
          <w:rFonts w:asciiTheme="minorHAnsi" w:hAnsiTheme="minorHAnsi" w:cstheme="minorHAnsi"/>
          <w:i/>
          <w:color w:val="808080" w:themeColor="background1" w:themeShade="80"/>
        </w:rPr>
        <w:t>агентского</w:t>
      </w:r>
      <w:r w:rsidRPr="00181A36">
        <w:rPr>
          <w:rFonts w:asciiTheme="minorHAnsi" w:hAnsiTheme="minorHAnsi" w:cstheme="minorHAnsi"/>
          <w:i/>
          <w:color w:val="808080" w:themeColor="background1" w:themeShade="80"/>
          <w:spacing w:val="-4"/>
        </w:rPr>
        <w:t xml:space="preserve"> </w:t>
      </w:r>
      <w:r w:rsidRPr="00181A36">
        <w:rPr>
          <w:rFonts w:asciiTheme="minorHAnsi" w:hAnsiTheme="minorHAnsi" w:cstheme="minorHAnsi"/>
          <w:i/>
          <w:color w:val="808080" w:themeColor="background1" w:themeShade="80"/>
        </w:rPr>
        <w:t>вознаграждения,</w:t>
      </w:r>
      <w:r w:rsidRPr="00181A36">
        <w:rPr>
          <w:rFonts w:asciiTheme="minorHAnsi" w:hAnsiTheme="minorHAnsi" w:cstheme="minorHAnsi"/>
          <w:i/>
          <w:color w:val="808080" w:themeColor="background1" w:themeShade="80"/>
          <w:spacing w:val="-1"/>
        </w:rPr>
        <w:t xml:space="preserve"> </w:t>
      </w:r>
      <w:r w:rsidRPr="00181A36">
        <w:rPr>
          <w:rFonts w:asciiTheme="minorHAnsi" w:hAnsiTheme="minorHAnsi" w:cstheme="minorHAnsi"/>
          <w:i/>
          <w:color w:val="808080" w:themeColor="background1" w:themeShade="80"/>
        </w:rPr>
        <w:t>указанная</w:t>
      </w:r>
      <w:r w:rsidRPr="00181A36">
        <w:rPr>
          <w:rFonts w:asciiTheme="minorHAnsi" w:hAnsiTheme="minorHAnsi" w:cstheme="minorHAnsi"/>
          <w:i/>
          <w:color w:val="808080" w:themeColor="background1" w:themeShade="80"/>
          <w:spacing w:val="-2"/>
        </w:rPr>
        <w:t xml:space="preserve"> </w:t>
      </w:r>
      <w:r w:rsidRPr="00181A36">
        <w:rPr>
          <w:rFonts w:asciiTheme="minorHAnsi" w:hAnsiTheme="minorHAnsi" w:cstheme="minorHAnsi"/>
          <w:i/>
          <w:color w:val="808080" w:themeColor="background1" w:themeShade="80"/>
        </w:rPr>
        <w:t>в настоящем</w:t>
      </w:r>
      <w:r w:rsidRPr="00181A36">
        <w:rPr>
          <w:rFonts w:asciiTheme="minorHAnsi" w:hAnsiTheme="minorHAnsi" w:cstheme="minorHAnsi"/>
          <w:i/>
          <w:color w:val="808080" w:themeColor="background1" w:themeShade="80"/>
          <w:spacing w:val="-3"/>
        </w:rPr>
        <w:t xml:space="preserve"> </w:t>
      </w:r>
      <w:r w:rsidRPr="00181A36">
        <w:rPr>
          <w:rFonts w:asciiTheme="minorHAnsi" w:hAnsiTheme="minorHAnsi" w:cstheme="minorHAnsi"/>
          <w:i/>
          <w:color w:val="808080" w:themeColor="background1" w:themeShade="80"/>
        </w:rPr>
        <w:t>Акте,</w:t>
      </w:r>
      <w:r w:rsidRPr="00181A36">
        <w:rPr>
          <w:rFonts w:asciiTheme="minorHAnsi" w:hAnsiTheme="minorHAnsi" w:cstheme="minorHAnsi"/>
          <w:i/>
          <w:color w:val="808080" w:themeColor="background1" w:themeShade="80"/>
          <w:spacing w:val="-1"/>
        </w:rPr>
        <w:t xml:space="preserve"> </w:t>
      </w:r>
      <w:r w:rsidRPr="00181A36">
        <w:rPr>
          <w:rFonts w:asciiTheme="minorHAnsi" w:hAnsiTheme="minorHAnsi" w:cstheme="minorHAnsi"/>
          <w:i/>
          <w:color w:val="808080" w:themeColor="background1" w:themeShade="80"/>
        </w:rPr>
        <w:t>включает</w:t>
      </w:r>
      <w:r w:rsidRPr="00181A36">
        <w:rPr>
          <w:rFonts w:asciiTheme="minorHAnsi" w:hAnsiTheme="minorHAnsi" w:cstheme="minorHAnsi"/>
          <w:i/>
          <w:color w:val="808080" w:themeColor="background1" w:themeShade="80"/>
          <w:spacing w:val="-5"/>
        </w:rPr>
        <w:t xml:space="preserve"> </w:t>
      </w:r>
      <w:r w:rsidRPr="00181A36">
        <w:rPr>
          <w:rFonts w:asciiTheme="minorHAnsi" w:hAnsiTheme="minorHAnsi" w:cstheme="minorHAnsi"/>
          <w:i/>
          <w:color w:val="808080" w:themeColor="background1" w:themeShade="80"/>
        </w:rPr>
        <w:t>в себя</w:t>
      </w:r>
      <w:r w:rsidRPr="00181A36">
        <w:rPr>
          <w:rFonts w:asciiTheme="minorHAnsi" w:hAnsiTheme="minorHAnsi" w:cstheme="minorHAnsi"/>
          <w:i/>
          <w:color w:val="808080" w:themeColor="background1" w:themeShade="80"/>
          <w:spacing w:val="-2"/>
        </w:rPr>
        <w:t xml:space="preserve"> </w:t>
      </w:r>
      <w:r w:rsidRPr="00181A36">
        <w:rPr>
          <w:rFonts w:asciiTheme="minorHAnsi" w:hAnsiTheme="minorHAnsi" w:cstheme="minorHAnsi"/>
          <w:i/>
          <w:color w:val="808080" w:themeColor="background1" w:themeShade="80"/>
        </w:rPr>
        <w:t>НДС</w:t>
      </w:r>
      <w:r w:rsidRPr="00181A36">
        <w:rPr>
          <w:rFonts w:asciiTheme="minorHAnsi" w:hAnsiTheme="minorHAnsi" w:cstheme="minorHAnsi"/>
          <w:i/>
          <w:color w:val="808080" w:themeColor="background1" w:themeShade="80"/>
          <w:spacing w:val="-1"/>
        </w:rPr>
        <w:t xml:space="preserve"> </w:t>
      </w:r>
      <w:r w:rsidRPr="00181A36">
        <w:rPr>
          <w:rFonts w:asciiTheme="minorHAnsi" w:hAnsiTheme="minorHAnsi" w:cstheme="minorHAnsi"/>
          <w:i/>
          <w:color w:val="808080" w:themeColor="background1" w:themeShade="80"/>
        </w:rPr>
        <w:t>(20%).</w:t>
      </w:r>
    </w:p>
    <w:p w14:paraId="70E5EE8A" w14:textId="6912240A" w:rsidR="00B94522" w:rsidRPr="00181A36" w:rsidRDefault="00B94522" w:rsidP="00181A36">
      <w:pPr>
        <w:spacing w:line="226" w:lineRule="exact"/>
        <w:ind w:left="194" w:firstLine="657"/>
        <w:jc w:val="both"/>
        <w:rPr>
          <w:rFonts w:asciiTheme="minorHAnsi" w:hAnsiTheme="minorHAnsi" w:cstheme="minorHAnsi"/>
          <w:i/>
          <w:color w:val="C00000"/>
          <w:sz w:val="21"/>
        </w:rPr>
      </w:pPr>
      <w:r w:rsidRPr="00181A36">
        <w:rPr>
          <w:rFonts w:asciiTheme="minorHAnsi" w:hAnsiTheme="minorHAnsi" w:cstheme="minorHAnsi"/>
          <w:i/>
          <w:color w:val="C00000"/>
          <w:sz w:val="21"/>
        </w:rPr>
        <w:t>В</w:t>
      </w:r>
      <w:r w:rsidRPr="00181A36">
        <w:rPr>
          <w:rFonts w:asciiTheme="minorHAnsi" w:hAnsiTheme="minorHAnsi" w:cstheme="minorHAnsi"/>
          <w:i/>
          <w:color w:val="C00000"/>
          <w:spacing w:val="-2"/>
          <w:sz w:val="21"/>
        </w:rPr>
        <w:t xml:space="preserve"> </w:t>
      </w:r>
      <w:r w:rsidRPr="00181A36">
        <w:rPr>
          <w:rFonts w:asciiTheme="minorHAnsi" w:hAnsiTheme="minorHAnsi" w:cstheme="minorHAnsi"/>
          <w:i/>
          <w:color w:val="C00000"/>
          <w:sz w:val="21"/>
        </w:rPr>
        <w:t>случае</w:t>
      </w:r>
      <w:r w:rsidRPr="00181A36">
        <w:rPr>
          <w:rFonts w:asciiTheme="minorHAnsi" w:hAnsiTheme="minorHAnsi" w:cstheme="minorHAnsi"/>
          <w:i/>
          <w:color w:val="C00000"/>
          <w:spacing w:val="-4"/>
          <w:sz w:val="21"/>
        </w:rPr>
        <w:t xml:space="preserve"> </w:t>
      </w:r>
      <w:r w:rsidRPr="00181A36">
        <w:rPr>
          <w:rFonts w:asciiTheme="minorHAnsi" w:hAnsiTheme="minorHAnsi" w:cstheme="minorHAnsi"/>
          <w:i/>
          <w:color w:val="C00000"/>
          <w:sz w:val="21"/>
        </w:rPr>
        <w:t>применения</w:t>
      </w:r>
      <w:r w:rsidRPr="00181A36">
        <w:rPr>
          <w:rFonts w:asciiTheme="minorHAnsi" w:hAnsiTheme="minorHAnsi" w:cstheme="minorHAnsi"/>
          <w:i/>
          <w:color w:val="C00000"/>
          <w:spacing w:val="-2"/>
          <w:sz w:val="21"/>
        </w:rPr>
        <w:t xml:space="preserve"> </w:t>
      </w:r>
      <w:r w:rsidRPr="00181A36">
        <w:rPr>
          <w:rFonts w:asciiTheme="minorHAnsi" w:hAnsiTheme="minorHAnsi" w:cstheme="minorHAnsi"/>
          <w:i/>
          <w:color w:val="C00000"/>
          <w:sz w:val="21"/>
        </w:rPr>
        <w:t>Агентом</w:t>
      </w:r>
      <w:r w:rsidRPr="00181A36">
        <w:rPr>
          <w:rFonts w:asciiTheme="minorHAnsi" w:hAnsiTheme="minorHAnsi" w:cstheme="minorHAnsi"/>
          <w:i/>
          <w:color w:val="C00000"/>
          <w:spacing w:val="-1"/>
          <w:sz w:val="21"/>
        </w:rPr>
        <w:t xml:space="preserve"> </w:t>
      </w:r>
      <w:r w:rsidRPr="00181A36">
        <w:rPr>
          <w:rFonts w:asciiTheme="minorHAnsi" w:hAnsiTheme="minorHAnsi" w:cstheme="minorHAnsi"/>
          <w:i/>
          <w:color w:val="C00000"/>
          <w:sz w:val="21"/>
        </w:rPr>
        <w:t>упрощенной</w:t>
      </w:r>
      <w:r w:rsidRPr="00181A36">
        <w:rPr>
          <w:rFonts w:asciiTheme="minorHAnsi" w:hAnsiTheme="minorHAnsi" w:cstheme="minorHAnsi"/>
          <w:i/>
          <w:color w:val="C00000"/>
          <w:spacing w:val="-1"/>
          <w:sz w:val="21"/>
        </w:rPr>
        <w:t xml:space="preserve"> </w:t>
      </w:r>
      <w:r w:rsidRPr="00181A36">
        <w:rPr>
          <w:rFonts w:asciiTheme="minorHAnsi" w:hAnsiTheme="minorHAnsi" w:cstheme="minorHAnsi"/>
          <w:i/>
          <w:color w:val="C00000"/>
          <w:sz w:val="21"/>
        </w:rPr>
        <w:t>системы</w:t>
      </w:r>
      <w:r w:rsidRPr="00181A36">
        <w:rPr>
          <w:rFonts w:asciiTheme="minorHAnsi" w:hAnsiTheme="minorHAnsi" w:cstheme="minorHAnsi"/>
          <w:i/>
          <w:color w:val="C00000"/>
          <w:spacing w:val="-1"/>
          <w:sz w:val="21"/>
        </w:rPr>
        <w:t xml:space="preserve"> </w:t>
      </w:r>
      <w:r w:rsidRPr="00181A36">
        <w:rPr>
          <w:rFonts w:asciiTheme="minorHAnsi" w:hAnsiTheme="minorHAnsi" w:cstheme="minorHAnsi"/>
          <w:i/>
          <w:color w:val="C00000"/>
          <w:sz w:val="21"/>
        </w:rPr>
        <w:t>налогообложения</w:t>
      </w:r>
      <w:r w:rsidRPr="00181A36">
        <w:rPr>
          <w:rFonts w:asciiTheme="minorHAnsi" w:hAnsiTheme="minorHAnsi" w:cstheme="minorHAnsi"/>
          <w:i/>
          <w:color w:val="C00000"/>
          <w:spacing w:val="-1"/>
          <w:sz w:val="21"/>
        </w:rPr>
        <w:t xml:space="preserve"> </w:t>
      </w:r>
      <w:r w:rsidRPr="00181A36">
        <w:rPr>
          <w:rFonts w:asciiTheme="minorHAnsi" w:hAnsiTheme="minorHAnsi" w:cstheme="minorHAnsi"/>
          <w:i/>
          <w:color w:val="C00000"/>
          <w:sz w:val="21"/>
        </w:rPr>
        <w:t>абзац</w:t>
      </w:r>
      <w:r w:rsidRPr="00181A36">
        <w:rPr>
          <w:rFonts w:asciiTheme="minorHAnsi" w:hAnsiTheme="minorHAnsi" w:cstheme="minorHAnsi"/>
          <w:i/>
          <w:color w:val="C00000"/>
          <w:spacing w:val="-4"/>
          <w:sz w:val="21"/>
        </w:rPr>
        <w:t xml:space="preserve"> </w:t>
      </w:r>
      <w:r w:rsidRPr="00181A36">
        <w:rPr>
          <w:rFonts w:asciiTheme="minorHAnsi" w:hAnsiTheme="minorHAnsi" w:cstheme="minorHAnsi"/>
          <w:i/>
          <w:color w:val="C00000"/>
          <w:sz w:val="21"/>
        </w:rPr>
        <w:t>излагается</w:t>
      </w:r>
      <w:r w:rsidRPr="00181A36">
        <w:rPr>
          <w:rFonts w:asciiTheme="minorHAnsi" w:hAnsiTheme="minorHAnsi" w:cstheme="minorHAnsi"/>
          <w:i/>
          <w:color w:val="C00000"/>
          <w:spacing w:val="-2"/>
          <w:sz w:val="21"/>
        </w:rPr>
        <w:t xml:space="preserve"> </w:t>
      </w:r>
      <w:r w:rsidRPr="00181A36">
        <w:rPr>
          <w:rFonts w:asciiTheme="minorHAnsi" w:hAnsiTheme="minorHAnsi" w:cstheme="minorHAnsi"/>
          <w:i/>
          <w:color w:val="C00000"/>
          <w:sz w:val="21"/>
        </w:rPr>
        <w:t>в</w:t>
      </w:r>
      <w:r w:rsidRPr="00181A36">
        <w:rPr>
          <w:rFonts w:asciiTheme="minorHAnsi" w:hAnsiTheme="minorHAnsi" w:cstheme="minorHAnsi"/>
          <w:i/>
          <w:color w:val="C00000"/>
          <w:spacing w:val="-1"/>
          <w:sz w:val="21"/>
        </w:rPr>
        <w:t xml:space="preserve"> </w:t>
      </w:r>
      <w:r w:rsidRPr="00181A36">
        <w:rPr>
          <w:rFonts w:asciiTheme="minorHAnsi" w:hAnsiTheme="minorHAnsi" w:cstheme="minorHAnsi"/>
          <w:i/>
          <w:color w:val="C00000"/>
          <w:sz w:val="21"/>
        </w:rPr>
        <w:t>следующей</w:t>
      </w:r>
      <w:r w:rsidRPr="00181A36">
        <w:rPr>
          <w:rFonts w:asciiTheme="minorHAnsi" w:hAnsiTheme="minorHAnsi" w:cstheme="minorHAnsi"/>
          <w:i/>
          <w:color w:val="C00000"/>
          <w:spacing w:val="1"/>
          <w:sz w:val="21"/>
        </w:rPr>
        <w:t xml:space="preserve"> </w:t>
      </w:r>
      <w:r w:rsidRPr="00181A36">
        <w:rPr>
          <w:rFonts w:asciiTheme="minorHAnsi" w:hAnsiTheme="minorHAnsi" w:cstheme="minorHAnsi"/>
          <w:i/>
          <w:color w:val="C00000"/>
          <w:sz w:val="21"/>
        </w:rPr>
        <w:t>редакции:</w:t>
      </w:r>
    </w:p>
    <w:p w14:paraId="3FFD14AD" w14:textId="77777777" w:rsidR="00B94522" w:rsidRPr="00181A36" w:rsidRDefault="00B94522" w:rsidP="00B94522">
      <w:pPr>
        <w:pStyle w:val="a3"/>
        <w:spacing w:before="6" w:line="223" w:lineRule="auto"/>
        <w:ind w:left="194" w:firstLine="629"/>
        <w:jc w:val="both"/>
        <w:rPr>
          <w:rFonts w:asciiTheme="minorHAnsi" w:hAnsiTheme="minorHAnsi" w:cstheme="minorHAnsi"/>
          <w:i/>
          <w:color w:val="808080" w:themeColor="background1" w:themeShade="80"/>
        </w:rPr>
      </w:pPr>
      <w:r w:rsidRPr="00181A36">
        <w:rPr>
          <w:rFonts w:asciiTheme="minorHAnsi" w:hAnsiTheme="minorHAnsi" w:cstheme="minorHAnsi"/>
          <w:i/>
          <w:color w:val="808080" w:themeColor="background1" w:themeShade="80"/>
        </w:rPr>
        <w:t>Сумма</w:t>
      </w:r>
      <w:r w:rsidRPr="00181A36">
        <w:rPr>
          <w:rFonts w:asciiTheme="minorHAnsi" w:hAnsiTheme="minorHAnsi" w:cstheme="minorHAnsi"/>
          <w:i/>
          <w:color w:val="808080" w:themeColor="background1" w:themeShade="80"/>
          <w:spacing w:val="46"/>
        </w:rPr>
        <w:t xml:space="preserve"> </w:t>
      </w:r>
      <w:r w:rsidRPr="00181A36">
        <w:rPr>
          <w:rFonts w:asciiTheme="minorHAnsi" w:hAnsiTheme="minorHAnsi" w:cstheme="minorHAnsi"/>
          <w:i/>
          <w:color w:val="808080" w:themeColor="background1" w:themeShade="80"/>
        </w:rPr>
        <w:t>агентского</w:t>
      </w:r>
      <w:r w:rsidRPr="00181A36">
        <w:rPr>
          <w:rFonts w:asciiTheme="minorHAnsi" w:hAnsiTheme="minorHAnsi" w:cstheme="minorHAnsi"/>
          <w:i/>
          <w:color w:val="808080" w:themeColor="background1" w:themeShade="80"/>
          <w:spacing w:val="47"/>
        </w:rPr>
        <w:t xml:space="preserve"> </w:t>
      </w:r>
      <w:r w:rsidRPr="00181A36">
        <w:rPr>
          <w:rFonts w:asciiTheme="minorHAnsi" w:hAnsiTheme="minorHAnsi" w:cstheme="minorHAnsi"/>
          <w:i/>
          <w:color w:val="808080" w:themeColor="background1" w:themeShade="80"/>
        </w:rPr>
        <w:t>вознаграждения,</w:t>
      </w:r>
      <w:r w:rsidRPr="00181A36">
        <w:rPr>
          <w:rFonts w:asciiTheme="minorHAnsi" w:hAnsiTheme="minorHAnsi" w:cstheme="minorHAnsi"/>
          <w:i/>
          <w:color w:val="808080" w:themeColor="background1" w:themeShade="80"/>
          <w:spacing w:val="47"/>
        </w:rPr>
        <w:t xml:space="preserve"> </w:t>
      </w:r>
      <w:r w:rsidRPr="00181A36">
        <w:rPr>
          <w:rFonts w:asciiTheme="minorHAnsi" w:hAnsiTheme="minorHAnsi" w:cstheme="minorHAnsi"/>
          <w:i/>
          <w:color w:val="808080" w:themeColor="background1" w:themeShade="80"/>
        </w:rPr>
        <w:t>указанная</w:t>
      </w:r>
      <w:r w:rsidRPr="00181A36">
        <w:rPr>
          <w:rFonts w:asciiTheme="minorHAnsi" w:hAnsiTheme="minorHAnsi" w:cstheme="minorHAnsi"/>
          <w:i/>
          <w:color w:val="808080" w:themeColor="background1" w:themeShade="80"/>
          <w:spacing w:val="46"/>
        </w:rPr>
        <w:t xml:space="preserve"> </w:t>
      </w:r>
      <w:r w:rsidRPr="00181A36">
        <w:rPr>
          <w:rFonts w:asciiTheme="minorHAnsi" w:hAnsiTheme="minorHAnsi" w:cstheme="minorHAnsi"/>
          <w:i/>
          <w:color w:val="808080" w:themeColor="background1" w:themeShade="80"/>
        </w:rPr>
        <w:t>в</w:t>
      </w:r>
      <w:r w:rsidRPr="00181A36">
        <w:rPr>
          <w:rFonts w:asciiTheme="minorHAnsi" w:hAnsiTheme="minorHAnsi" w:cstheme="minorHAnsi"/>
          <w:i/>
          <w:color w:val="808080" w:themeColor="background1" w:themeShade="80"/>
          <w:spacing w:val="47"/>
        </w:rPr>
        <w:t xml:space="preserve"> </w:t>
      </w:r>
      <w:r w:rsidRPr="00181A36">
        <w:rPr>
          <w:rFonts w:asciiTheme="minorHAnsi" w:hAnsiTheme="minorHAnsi" w:cstheme="minorHAnsi"/>
          <w:i/>
          <w:color w:val="808080" w:themeColor="background1" w:themeShade="80"/>
        </w:rPr>
        <w:t>настоящем</w:t>
      </w:r>
      <w:r w:rsidRPr="00181A36">
        <w:rPr>
          <w:rFonts w:asciiTheme="minorHAnsi" w:hAnsiTheme="minorHAnsi" w:cstheme="minorHAnsi"/>
          <w:i/>
          <w:color w:val="808080" w:themeColor="background1" w:themeShade="80"/>
          <w:spacing w:val="46"/>
        </w:rPr>
        <w:t xml:space="preserve"> </w:t>
      </w:r>
      <w:r w:rsidRPr="00181A36">
        <w:rPr>
          <w:rFonts w:asciiTheme="minorHAnsi" w:hAnsiTheme="minorHAnsi" w:cstheme="minorHAnsi"/>
          <w:i/>
          <w:color w:val="808080" w:themeColor="background1" w:themeShade="80"/>
        </w:rPr>
        <w:t>Акте,</w:t>
      </w:r>
      <w:r w:rsidRPr="00181A36">
        <w:rPr>
          <w:rFonts w:asciiTheme="minorHAnsi" w:hAnsiTheme="minorHAnsi" w:cstheme="minorHAnsi"/>
          <w:i/>
          <w:color w:val="808080" w:themeColor="background1" w:themeShade="80"/>
          <w:spacing w:val="47"/>
        </w:rPr>
        <w:t xml:space="preserve"> </w:t>
      </w:r>
      <w:r w:rsidRPr="00181A36">
        <w:rPr>
          <w:rFonts w:asciiTheme="minorHAnsi" w:hAnsiTheme="minorHAnsi" w:cstheme="minorHAnsi"/>
          <w:i/>
          <w:color w:val="808080" w:themeColor="background1" w:themeShade="80"/>
        </w:rPr>
        <w:t>не</w:t>
      </w:r>
      <w:r w:rsidRPr="00181A36">
        <w:rPr>
          <w:rFonts w:asciiTheme="minorHAnsi" w:hAnsiTheme="minorHAnsi" w:cstheme="minorHAnsi"/>
          <w:i/>
          <w:color w:val="808080" w:themeColor="background1" w:themeShade="80"/>
          <w:spacing w:val="47"/>
        </w:rPr>
        <w:t xml:space="preserve"> </w:t>
      </w:r>
      <w:r w:rsidRPr="00181A36">
        <w:rPr>
          <w:rFonts w:asciiTheme="minorHAnsi" w:hAnsiTheme="minorHAnsi" w:cstheme="minorHAnsi"/>
          <w:i/>
          <w:color w:val="808080" w:themeColor="background1" w:themeShade="80"/>
        </w:rPr>
        <w:t>облагается</w:t>
      </w:r>
      <w:r w:rsidRPr="00181A36">
        <w:rPr>
          <w:rFonts w:asciiTheme="minorHAnsi" w:hAnsiTheme="minorHAnsi" w:cstheme="minorHAnsi"/>
          <w:i/>
          <w:color w:val="808080" w:themeColor="background1" w:themeShade="80"/>
          <w:spacing w:val="45"/>
        </w:rPr>
        <w:t xml:space="preserve"> </w:t>
      </w:r>
      <w:r w:rsidRPr="00181A36">
        <w:rPr>
          <w:rFonts w:asciiTheme="minorHAnsi" w:hAnsiTheme="minorHAnsi" w:cstheme="minorHAnsi"/>
          <w:i/>
          <w:color w:val="808080" w:themeColor="background1" w:themeShade="80"/>
        </w:rPr>
        <w:t>НДС</w:t>
      </w:r>
      <w:r w:rsidRPr="00181A36">
        <w:rPr>
          <w:rFonts w:asciiTheme="minorHAnsi" w:hAnsiTheme="minorHAnsi" w:cstheme="minorHAnsi"/>
          <w:i/>
          <w:color w:val="808080" w:themeColor="background1" w:themeShade="80"/>
          <w:spacing w:val="45"/>
        </w:rPr>
        <w:t xml:space="preserve"> </w:t>
      </w:r>
      <w:r w:rsidRPr="00181A36">
        <w:rPr>
          <w:rFonts w:asciiTheme="minorHAnsi" w:hAnsiTheme="minorHAnsi" w:cstheme="minorHAnsi"/>
          <w:i/>
          <w:color w:val="808080" w:themeColor="background1" w:themeShade="80"/>
        </w:rPr>
        <w:t>в</w:t>
      </w:r>
      <w:r w:rsidRPr="00181A36">
        <w:rPr>
          <w:rFonts w:asciiTheme="minorHAnsi" w:hAnsiTheme="minorHAnsi" w:cstheme="minorHAnsi"/>
          <w:i/>
          <w:color w:val="808080" w:themeColor="background1" w:themeShade="80"/>
          <w:spacing w:val="48"/>
        </w:rPr>
        <w:t xml:space="preserve"> </w:t>
      </w:r>
      <w:r w:rsidRPr="00181A36">
        <w:rPr>
          <w:rFonts w:asciiTheme="minorHAnsi" w:hAnsiTheme="minorHAnsi" w:cstheme="minorHAnsi"/>
          <w:i/>
          <w:color w:val="808080" w:themeColor="background1" w:themeShade="80"/>
        </w:rPr>
        <w:t>связи</w:t>
      </w:r>
      <w:r w:rsidRPr="00181A36">
        <w:rPr>
          <w:rFonts w:asciiTheme="minorHAnsi" w:hAnsiTheme="minorHAnsi" w:cstheme="minorHAnsi"/>
          <w:i/>
          <w:color w:val="808080" w:themeColor="background1" w:themeShade="80"/>
          <w:spacing w:val="47"/>
        </w:rPr>
        <w:t xml:space="preserve"> </w:t>
      </w:r>
      <w:r w:rsidRPr="00181A36">
        <w:rPr>
          <w:rFonts w:asciiTheme="minorHAnsi" w:hAnsiTheme="minorHAnsi" w:cstheme="minorHAnsi"/>
          <w:i/>
          <w:color w:val="808080" w:themeColor="background1" w:themeShade="80"/>
        </w:rPr>
        <w:t>с</w:t>
      </w:r>
      <w:r w:rsidRPr="00181A36">
        <w:rPr>
          <w:rFonts w:asciiTheme="minorHAnsi" w:hAnsiTheme="minorHAnsi" w:cstheme="minorHAnsi"/>
          <w:i/>
          <w:color w:val="808080" w:themeColor="background1" w:themeShade="80"/>
          <w:spacing w:val="46"/>
        </w:rPr>
        <w:t xml:space="preserve"> </w:t>
      </w:r>
      <w:r w:rsidRPr="00181A36">
        <w:rPr>
          <w:rFonts w:asciiTheme="minorHAnsi" w:hAnsiTheme="minorHAnsi" w:cstheme="minorHAnsi"/>
          <w:i/>
          <w:color w:val="808080" w:themeColor="background1" w:themeShade="80"/>
        </w:rPr>
        <w:t>применением</w:t>
      </w:r>
      <w:r w:rsidRPr="00181A36">
        <w:rPr>
          <w:rFonts w:asciiTheme="minorHAnsi" w:hAnsiTheme="minorHAnsi" w:cstheme="minorHAnsi"/>
          <w:i/>
          <w:color w:val="808080" w:themeColor="background1" w:themeShade="80"/>
          <w:spacing w:val="45"/>
        </w:rPr>
        <w:t xml:space="preserve"> </w:t>
      </w:r>
      <w:r w:rsidRPr="00181A36">
        <w:rPr>
          <w:rFonts w:asciiTheme="minorHAnsi" w:hAnsiTheme="minorHAnsi" w:cstheme="minorHAnsi"/>
          <w:i/>
          <w:color w:val="808080" w:themeColor="background1" w:themeShade="80"/>
        </w:rPr>
        <w:t>Агентом</w:t>
      </w:r>
      <w:r w:rsidRPr="00181A36">
        <w:rPr>
          <w:rFonts w:asciiTheme="minorHAnsi" w:hAnsiTheme="minorHAnsi" w:cstheme="minorHAnsi"/>
          <w:i/>
          <w:color w:val="808080" w:themeColor="background1" w:themeShade="80"/>
          <w:spacing w:val="48"/>
        </w:rPr>
        <w:t xml:space="preserve"> </w:t>
      </w:r>
      <w:r w:rsidRPr="00181A36">
        <w:rPr>
          <w:rFonts w:asciiTheme="minorHAnsi" w:hAnsiTheme="minorHAnsi" w:cstheme="minorHAnsi"/>
          <w:i/>
          <w:color w:val="808080" w:themeColor="background1" w:themeShade="80"/>
        </w:rPr>
        <w:t>упрощенной</w:t>
      </w:r>
      <w:r w:rsidRPr="00181A36">
        <w:rPr>
          <w:rFonts w:asciiTheme="minorHAnsi" w:hAnsiTheme="minorHAnsi" w:cstheme="minorHAnsi"/>
          <w:i/>
          <w:color w:val="808080" w:themeColor="background1" w:themeShade="80"/>
          <w:spacing w:val="47"/>
        </w:rPr>
        <w:t xml:space="preserve"> </w:t>
      </w:r>
      <w:r w:rsidRPr="00181A36">
        <w:rPr>
          <w:rFonts w:asciiTheme="minorHAnsi" w:hAnsiTheme="minorHAnsi" w:cstheme="minorHAnsi"/>
          <w:i/>
          <w:color w:val="808080" w:themeColor="background1" w:themeShade="80"/>
        </w:rPr>
        <w:t>системы</w:t>
      </w:r>
      <w:r w:rsidRPr="00181A36">
        <w:rPr>
          <w:rFonts w:asciiTheme="minorHAnsi" w:hAnsiTheme="minorHAnsi" w:cstheme="minorHAnsi"/>
          <w:i/>
          <w:color w:val="808080" w:themeColor="background1" w:themeShade="80"/>
          <w:spacing w:val="-50"/>
        </w:rPr>
        <w:t xml:space="preserve"> </w:t>
      </w:r>
      <w:r w:rsidRPr="00181A36">
        <w:rPr>
          <w:rFonts w:asciiTheme="minorHAnsi" w:hAnsiTheme="minorHAnsi" w:cstheme="minorHAnsi"/>
          <w:i/>
          <w:color w:val="808080" w:themeColor="background1" w:themeShade="80"/>
        </w:rPr>
        <w:t>налогообложения</w:t>
      </w:r>
      <w:r w:rsidRPr="00181A36">
        <w:rPr>
          <w:rFonts w:asciiTheme="minorHAnsi" w:hAnsiTheme="minorHAnsi" w:cstheme="minorHAnsi"/>
          <w:i/>
          <w:color w:val="808080" w:themeColor="background1" w:themeShade="80"/>
          <w:spacing w:val="-2"/>
        </w:rPr>
        <w:t xml:space="preserve"> </w:t>
      </w:r>
      <w:r w:rsidRPr="00181A36">
        <w:rPr>
          <w:rFonts w:asciiTheme="minorHAnsi" w:hAnsiTheme="minorHAnsi" w:cstheme="minorHAnsi"/>
          <w:i/>
          <w:color w:val="808080" w:themeColor="background1" w:themeShade="80"/>
        </w:rPr>
        <w:t>(гл. 26.2</w:t>
      </w:r>
      <w:r w:rsidRPr="00181A36">
        <w:rPr>
          <w:rFonts w:asciiTheme="minorHAnsi" w:hAnsiTheme="minorHAnsi" w:cstheme="minorHAnsi"/>
          <w:i/>
          <w:color w:val="808080" w:themeColor="background1" w:themeShade="80"/>
          <w:spacing w:val="-3"/>
        </w:rPr>
        <w:t xml:space="preserve"> </w:t>
      </w:r>
      <w:r w:rsidRPr="00181A36">
        <w:rPr>
          <w:rFonts w:asciiTheme="minorHAnsi" w:hAnsiTheme="minorHAnsi" w:cstheme="minorHAnsi"/>
          <w:i/>
          <w:color w:val="808080" w:themeColor="background1" w:themeShade="80"/>
        </w:rPr>
        <w:t>Налогового</w:t>
      </w:r>
      <w:r w:rsidRPr="00181A36">
        <w:rPr>
          <w:rFonts w:asciiTheme="minorHAnsi" w:hAnsiTheme="minorHAnsi" w:cstheme="minorHAnsi"/>
          <w:i/>
          <w:color w:val="808080" w:themeColor="background1" w:themeShade="80"/>
          <w:spacing w:val="-3"/>
        </w:rPr>
        <w:t xml:space="preserve"> </w:t>
      </w:r>
      <w:r w:rsidRPr="00181A36">
        <w:rPr>
          <w:rFonts w:asciiTheme="minorHAnsi" w:hAnsiTheme="minorHAnsi" w:cstheme="minorHAnsi"/>
          <w:i/>
          <w:color w:val="808080" w:themeColor="background1" w:themeShade="80"/>
        </w:rPr>
        <w:t>кодекса</w:t>
      </w:r>
      <w:r w:rsidRPr="00181A36">
        <w:rPr>
          <w:rFonts w:asciiTheme="minorHAnsi" w:hAnsiTheme="minorHAnsi" w:cstheme="minorHAnsi"/>
          <w:i/>
          <w:color w:val="808080" w:themeColor="background1" w:themeShade="80"/>
          <w:spacing w:val="-5"/>
        </w:rPr>
        <w:t xml:space="preserve"> </w:t>
      </w:r>
      <w:r w:rsidRPr="00181A36">
        <w:rPr>
          <w:rFonts w:asciiTheme="minorHAnsi" w:hAnsiTheme="minorHAnsi" w:cstheme="minorHAnsi"/>
          <w:i/>
          <w:color w:val="808080" w:themeColor="background1" w:themeShade="80"/>
        </w:rPr>
        <w:t>РФ).</w:t>
      </w:r>
    </w:p>
    <w:p w14:paraId="6B0F0417" w14:textId="77777777" w:rsidR="00B94522" w:rsidRPr="001F02E7" w:rsidRDefault="00B94522" w:rsidP="00B94522">
      <w:pPr>
        <w:pStyle w:val="a3"/>
        <w:spacing w:before="2" w:line="223" w:lineRule="auto"/>
        <w:ind w:left="194" w:firstLine="629"/>
        <w:jc w:val="both"/>
        <w:rPr>
          <w:rFonts w:asciiTheme="minorHAnsi" w:hAnsiTheme="minorHAnsi" w:cstheme="minorHAnsi"/>
        </w:rPr>
      </w:pPr>
      <w:r w:rsidRPr="001F02E7">
        <w:rPr>
          <w:rFonts w:asciiTheme="minorHAnsi" w:hAnsiTheme="minorHAnsi" w:cstheme="minorHAnsi"/>
        </w:rPr>
        <w:t>Настоящий</w:t>
      </w:r>
      <w:r w:rsidRPr="001F02E7">
        <w:rPr>
          <w:rFonts w:asciiTheme="minorHAnsi" w:hAnsiTheme="minorHAnsi" w:cstheme="minorHAnsi"/>
          <w:spacing w:val="29"/>
        </w:rPr>
        <w:t xml:space="preserve"> </w:t>
      </w:r>
      <w:r w:rsidRPr="001F02E7">
        <w:rPr>
          <w:rFonts w:asciiTheme="minorHAnsi" w:hAnsiTheme="minorHAnsi" w:cstheme="minorHAnsi"/>
        </w:rPr>
        <w:t>Акт</w:t>
      </w:r>
      <w:r w:rsidRPr="001F02E7">
        <w:rPr>
          <w:rFonts w:asciiTheme="minorHAnsi" w:hAnsiTheme="minorHAnsi" w:cstheme="minorHAnsi"/>
          <w:spacing w:val="29"/>
        </w:rPr>
        <w:t xml:space="preserve"> </w:t>
      </w:r>
      <w:r w:rsidRPr="001F02E7">
        <w:rPr>
          <w:rFonts w:asciiTheme="minorHAnsi" w:hAnsiTheme="minorHAnsi" w:cstheme="minorHAnsi"/>
        </w:rPr>
        <w:t>подписан</w:t>
      </w:r>
      <w:r w:rsidRPr="001F02E7">
        <w:rPr>
          <w:rFonts w:asciiTheme="minorHAnsi" w:hAnsiTheme="minorHAnsi" w:cstheme="minorHAnsi"/>
          <w:spacing w:val="28"/>
        </w:rPr>
        <w:t xml:space="preserve"> </w:t>
      </w:r>
      <w:r w:rsidRPr="001F02E7">
        <w:rPr>
          <w:rFonts w:asciiTheme="minorHAnsi" w:hAnsiTheme="minorHAnsi" w:cstheme="minorHAnsi"/>
        </w:rPr>
        <w:t>Сторонами</w:t>
      </w:r>
      <w:r w:rsidRPr="001F02E7">
        <w:rPr>
          <w:rFonts w:asciiTheme="minorHAnsi" w:hAnsiTheme="minorHAnsi" w:cstheme="minorHAnsi"/>
          <w:spacing w:val="31"/>
        </w:rPr>
        <w:t xml:space="preserve"> </w:t>
      </w:r>
      <w:r w:rsidRPr="001F02E7">
        <w:rPr>
          <w:rFonts w:asciiTheme="minorHAnsi" w:hAnsiTheme="minorHAnsi" w:cstheme="minorHAnsi"/>
        </w:rPr>
        <w:t>без</w:t>
      </w:r>
      <w:r w:rsidRPr="001F02E7">
        <w:rPr>
          <w:rFonts w:asciiTheme="minorHAnsi" w:hAnsiTheme="minorHAnsi" w:cstheme="minorHAnsi"/>
          <w:spacing w:val="32"/>
        </w:rPr>
        <w:t xml:space="preserve"> </w:t>
      </w:r>
      <w:r w:rsidRPr="001F02E7">
        <w:rPr>
          <w:rFonts w:asciiTheme="minorHAnsi" w:hAnsiTheme="minorHAnsi" w:cstheme="minorHAnsi"/>
        </w:rPr>
        <w:t>разногласий</w:t>
      </w:r>
      <w:r w:rsidRPr="001F02E7">
        <w:rPr>
          <w:rFonts w:asciiTheme="minorHAnsi" w:hAnsiTheme="minorHAnsi" w:cstheme="minorHAnsi"/>
          <w:spacing w:val="31"/>
        </w:rPr>
        <w:t xml:space="preserve"> </w:t>
      </w:r>
      <w:r w:rsidRPr="001F02E7">
        <w:rPr>
          <w:rFonts w:asciiTheme="minorHAnsi" w:hAnsiTheme="minorHAnsi" w:cstheme="minorHAnsi"/>
        </w:rPr>
        <w:t>и</w:t>
      </w:r>
      <w:r w:rsidRPr="001F02E7">
        <w:rPr>
          <w:rFonts w:asciiTheme="minorHAnsi" w:hAnsiTheme="minorHAnsi" w:cstheme="minorHAnsi"/>
          <w:spacing w:val="31"/>
        </w:rPr>
        <w:t xml:space="preserve"> </w:t>
      </w:r>
      <w:r w:rsidRPr="001F02E7">
        <w:rPr>
          <w:rFonts w:asciiTheme="minorHAnsi" w:hAnsiTheme="minorHAnsi" w:cstheme="minorHAnsi"/>
        </w:rPr>
        <w:t>является</w:t>
      </w:r>
      <w:r w:rsidRPr="001F02E7">
        <w:rPr>
          <w:rFonts w:asciiTheme="minorHAnsi" w:hAnsiTheme="minorHAnsi" w:cstheme="minorHAnsi"/>
          <w:spacing w:val="34"/>
        </w:rPr>
        <w:t xml:space="preserve"> </w:t>
      </w:r>
      <w:r w:rsidRPr="001F02E7">
        <w:rPr>
          <w:rFonts w:asciiTheme="minorHAnsi" w:hAnsiTheme="minorHAnsi" w:cstheme="minorHAnsi"/>
        </w:rPr>
        <w:t>основанием</w:t>
      </w:r>
      <w:r w:rsidRPr="001F02E7">
        <w:rPr>
          <w:rFonts w:asciiTheme="minorHAnsi" w:hAnsiTheme="minorHAnsi" w:cstheme="minorHAnsi"/>
          <w:spacing w:val="31"/>
        </w:rPr>
        <w:t xml:space="preserve"> </w:t>
      </w:r>
      <w:r w:rsidRPr="001F02E7">
        <w:rPr>
          <w:rFonts w:asciiTheme="minorHAnsi" w:hAnsiTheme="minorHAnsi" w:cstheme="minorHAnsi"/>
        </w:rPr>
        <w:t>для</w:t>
      </w:r>
      <w:r w:rsidRPr="001F02E7">
        <w:rPr>
          <w:rFonts w:asciiTheme="minorHAnsi" w:hAnsiTheme="minorHAnsi" w:cstheme="minorHAnsi"/>
          <w:spacing w:val="31"/>
        </w:rPr>
        <w:t xml:space="preserve"> </w:t>
      </w:r>
      <w:r w:rsidRPr="001F02E7">
        <w:rPr>
          <w:rFonts w:asciiTheme="minorHAnsi" w:hAnsiTheme="minorHAnsi" w:cstheme="minorHAnsi"/>
        </w:rPr>
        <w:t>осуществления</w:t>
      </w:r>
      <w:r w:rsidRPr="001F02E7">
        <w:rPr>
          <w:rFonts w:asciiTheme="minorHAnsi" w:hAnsiTheme="minorHAnsi" w:cstheme="minorHAnsi"/>
          <w:spacing w:val="28"/>
        </w:rPr>
        <w:t xml:space="preserve"> </w:t>
      </w:r>
      <w:r w:rsidRPr="001F02E7">
        <w:rPr>
          <w:rFonts w:asciiTheme="minorHAnsi" w:hAnsiTheme="minorHAnsi" w:cstheme="minorHAnsi"/>
        </w:rPr>
        <w:t>между</w:t>
      </w:r>
      <w:r w:rsidRPr="001F02E7">
        <w:rPr>
          <w:rFonts w:asciiTheme="minorHAnsi" w:hAnsiTheme="minorHAnsi" w:cstheme="minorHAnsi"/>
          <w:spacing w:val="27"/>
        </w:rPr>
        <w:t xml:space="preserve"> </w:t>
      </w:r>
      <w:r w:rsidRPr="001F02E7">
        <w:rPr>
          <w:rFonts w:asciiTheme="minorHAnsi" w:hAnsiTheme="minorHAnsi" w:cstheme="minorHAnsi"/>
        </w:rPr>
        <w:t>Сторонами</w:t>
      </w:r>
      <w:r w:rsidRPr="001F02E7">
        <w:rPr>
          <w:rFonts w:asciiTheme="minorHAnsi" w:hAnsiTheme="minorHAnsi" w:cstheme="minorHAnsi"/>
          <w:spacing w:val="29"/>
        </w:rPr>
        <w:t xml:space="preserve"> </w:t>
      </w:r>
      <w:r w:rsidRPr="001F02E7">
        <w:rPr>
          <w:rFonts w:asciiTheme="minorHAnsi" w:hAnsiTheme="minorHAnsi" w:cstheme="minorHAnsi"/>
        </w:rPr>
        <w:t>взаиморасчетов</w:t>
      </w:r>
      <w:r w:rsidRPr="001F02E7">
        <w:rPr>
          <w:rFonts w:asciiTheme="minorHAnsi" w:hAnsiTheme="minorHAnsi" w:cstheme="minorHAnsi"/>
          <w:spacing w:val="33"/>
        </w:rPr>
        <w:t xml:space="preserve"> </w:t>
      </w:r>
      <w:r w:rsidRPr="001F02E7">
        <w:rPr>
          <w:rFonts w:asciiTheme="minorHAnsi" w:hAnsiTheme="minorHAnsi" w:cstheme="minorHAnsi"/>
        </w:rPr>
        <w:t>по</w:t>
      </w:r>
      <w:r w:rsidRPr="001F02E7">
        <w:rPr>
          <w:rFonts w:asciiTheme="minorHAnsi" w:hAnsiTheme="minorHAnsi" w:cstheme="minorHAnsi"/>
          <w:spacing w:val="29"/>
        </w:rPr>
        <w:t xml:space="preserve"> </w:t>
      </w:r>
      <w:r w:rsidRPr="001F02E7">
        <w:rPr>
          <w:rFonts w:asciiTheme="minorHAnsi" w:hAnsiTheme="minorHAnsi" w:cstheme="minorHAnsi"/>
        </w:rPr>
        <w:t>оплате</w:t>
      </w:r>
      <w:r w:rsidRPr="001F02E7">
        <w:rPr>
          <w:rFonts w:asciiTheme="minorHAnsi" w:hAnsiTheme="minorHAnsi" w:cstheme="minorHAnsi"/>
          <w:spacing w:val="-49"/>
        </w:rPr>
        <w:t xml:space="preserve"> </w:t>
      </w:r>
      <w:r w:rsidRPr="001F02E7">
        <w:rPr>
          <w:rFonts w:asciiTheme="minorHAnsi" w:hAnsiTheme="minorHAnsi" w:cstheme="minorHAnsi"/>
        </w:rPr>
        <w:t>агентского</w:t>
      </w:r>
      <w:r w:rsidRPr="001F02E7">
        <w:rPr>
          <w:rFonts w:asciiTheme="minorHAnsi" w:hAnsiTheme="minorHAnsi" w:cstheme="minorHAnsi"/>
          <w:spacing w:val="-1"/>
        </w:rPr>
        <w:t xml:space="preserve"> </w:t>
      </w:r>
      <w:r w:rsidRPr="001F02E7">
        <w:rPr>
          <w:rFonts w:asciiTheme="minorHAnsi" w:hAnsiTheme="minorHAnsi" w:cstheme="minorHAnsi"/>
        </w:rPr>
        <w:t>вознаграждения.</w:t>
      </w:r>
    </w:p>
    <w:p w14:paraId="3A1CDEFE" w14:textId="456E0F7A" w:rsidR="00B94522" w:rsidRPr="001F02E7" w:rsidRDefault="00B94522" w:rsidP="00B94522">
      <w:pPr>
        <w:pStyle w:val="2"/>
        <w:tabs>
          <w:tab w:val="left" w:pos="6604"/>
        </w:tabs>
        <w:spacing w:before="171" w:line="234" w:lineRule="exact"/>
        <w:rPr>
          <w:rFonts w:asciiTheme="minorHAnsi" w:hAnsiTheme="minorHAnsi" w:cstheme="minorHAnsi"/>
        </w:rPr>
      </w:pPr>
      <w:r>
        <w:rPr>
          <w:rFonts w:asciiTheme="minorHAnsi" w:hAnsiTheme="minorHAnsi" w:cstheme="minorHAnsi"/>
          <w:noProof/>
          <w:lang w:eastAsia="ru-RU"/>
        </w:rPr>
        <mc:AlternateContent>
          <mc:Choice Requires="wps">
            <w:drawing>
              <wp:anchor distT="0" distB="0" distL="114300" distR="114300" simplePos="0" relativeHeight="251660288" behindDoc="1" locked="0" layoutInCell="1" allowOverlap="1" wp14:anchorId="65DEE0DC" wp14:editId="32654C10">
                <wp:simplePos x="0" y="0"/>
                <wp:positionH relativeFrom="page">
                  <wp:posOffset>1101725</wp:posOffset>
                </wp:positionH>
                <wp:positionV relativeFrom="paragraph">
                  <wp:posOffset>250190</wp:posOffset>
                </wp:positionV>
                <wp:extent cx="5249545" cy="1163320"/>
                <wp:effectExtent l="0" t="0" r="0" b="0"/>
                <wp:wrapNone/>
                <wp:docPr id="3"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9545" cy="1163320"/>
                        </a:xfrm>
                        <a:custGeom>
                          <a:avLst/>
                          <a:gdLst>
                            <a:gd name="T0" fmla="+- 0 10002 1735"/>
                            <a:gd name="T1" fmla="*/ T0 w 8267"/>
                            <a:gd name="T2" fmla="+- 0 845 394"/>
                            <a:gd name="T3" fmla="*/ 845 h 1832"/>
                            <a:gd name="T4" fmla="+- 0 9561 1735"/>
                            <a:gd name="T5" fmla="*/ T4 w 8267"/>
                            <a:gd name="T6" fmla="+- 0 845 394"/>
                            <a:gd name="T7" fmla="*/ 845 h 1832"/>
                            <a:gd name="T8" fmla="+- 0 9561 1735"/>
                            <a:gd name="T9" fmla="*/ T8 w 8267"/>
                            <a:gd name="T10" fmla="+- 0 619 394"/>
                            <a:gd name="T11" fmla="*/ 619 h 1832"/>
                            <a:gd name="T12" fmla="+- 0 9145 1735"/>
                            <a:gd name="T13" fmla="*/ T12 w 8267"/>
                            <a:gd name="T14" fmla="+- 0 619 394"/>
                            <a:gd name="T15" fmla="*/ 619 h 1832"/>
                            <a:gd name="T16" fmla="+- 0 9145 1735"/>
                            <a:gd name="T17" fmla="*/ T16 w 8267"/>
                            <a:gd name="T18" fmla="+- 0 394 394"/>
                            <a:gd name="T19" fmla="*/ 394 h 1832"/>
                            <a:gd name="T20" fmla="+- 0 2588 1735"/>
                            <a:gd name="T21" fmla="*/ T20 w 8267"/>
                            <a:gd name="T22" fmla="+- 0 394 394"/>
                            <a:gd name="T23" fmla="*/ 394 h 1832"/>
                            <a:gd name="T24" fmla="+- 0 2588 1735"/>
                            <a:gd name="T25" fmla="*/ T24 w 8267"/>
                            <a:gd name="T26" fmla="+- 0 619 394"/>
                            <a:gd name="T27" fmla="*/ 619 h 1832"/>
                            <a:gd name="T28" fmla="+- 0 2588 1735"/>
                            <a:gd name="T29" fmla="*/ T28 w 8267"/>
                            <a:gd name="T30" fmla="+- 0 644 394"/>
                            <a:gd name="T31" fmla="*/ 644 h 1832"/>
                            <a:gd name="T32" fmla="+- 0 2588 1735"/>
                            <a:gd name="T33" fmla="*/ T32 w 8267"/>
                            <a:gd name="T34" fmla="+- 0 1750 394"/>
                            <a:gd name="T35" fmla="*/ 1750 h 1832"/>
                            <a:gd name="T36" fmla="+- 0 1735 1735"/>
                            <a:gd name="T37" fmla="*/ T36 w 8267"/>
                            <a:gd name="T38" fmla="+- 0 1750 394"/>
                            <a:gd name="T39" fmla="*/ 1750 h 1832"/>
                            <a:gd name="T40" fmla="+- 0 1735 1735"/>
                            <a:gd name="T41" fmla="*/ T40 w 8267"/>
                            <a:gd name="T42" fmla="+- 0 2000 394"/>
                            <a:gd name="T43" fmla="*/ 2000 h 1832"/>
                            <a:gd name="T44" fmla="+- 0 2460 1735"/>
                            <a:gd name="T45" fmla="*/ T44 w 8267"/>
                            <a:gd name="T46" fmla="+- 0 2000 394"/>
                            <a:gd name="T47" fmla="*/ 2000 h 1832"/>
                            <a:gd name="T48" fmla="+- 0 2460 1735"/>
                            <a:gd name="T49" fmla="*/ T48 w 8267"/>
                            <a:gd name="T50" fmla="+- 0 2225 394"/>
                            <a:gd name="T51" fmla="*/ 2225 h 1832"/>
                            <a:gd name="T52" fmla="+- 0 3192 1735"/>
                            <a:gd name="T53" fmla="*/ T52 w 8267"/>
                            <a:gd name="T54" fmla="+- 0 2225 394"/>
                            <a:gd name="T55" fmla="*/ 2225 h 1832"/>
                            <a:gd name="T56" fmla="+- 0 3192 1735"/>
                            <a:gd name="T57" fmla="*/ T56 w 8267"/>
                            <a:gd name="T58" fmla="+- 0 2000 394"/>
                            <a:gd name="T59" fmla="*/ 2000 h 1832"/>
                            <a:gd name="T60" fmla="+- 0 5172 1735"/>
                            <a:gd name="T61" fmla="*/ T60 w 8267"/>
                            <a:gd name="T62" fmla="+- 0 2000 394"/>
                            <a:gd name="T63" fmla="*/ 2000 h 1832"/>
                            <a:gd name="T64" fmla="+- 0 5172 1735"/>
                            <a:gd name="T65" fmla="*/ T64 w 8267"/>
                            <a:gd name="T66" fmla="+- 0 2225 394"/>
                            <a:gd name="T67" fmla="*/ 2225 h 1832"/>
                            <a:gd name="T68" fmla="+- 0 9210 1735"/>
                            <a:gd name="T69" fmla="*/ T68 w 8267"/>
                            <a:gd name="T70" fmla="+- 0 2225 394"/>
                            <a:gd name="T71" fmla="*/ 2225 h 1832"/>
                            <a:gd name="T72" fmla="+- 0 9210 1735"/>
                            <a:gd name="T73" fmla="*/ T72 w 8267"/>
                            <a:gd name="T74" fmla="+- 0 2000 394"/>
                            <a:gd name="T75" fmla="*/ 2000 h 1832"/>
                            <a:gd name="T76" fmla="+- 0 9390 1735"/>
                            <a:gd name="T77" fmla="*/ T76 w 8267"/>
                            <a:gd name="T78" fmla="+- 0 2000 394"/>
                            <a:gd name="T79" fmla="*/ 2000 h 1832"/>
                            <a:gd name="T80" fmla="+- 0 9390 1735"/>
                            <a:gd name="T81" fmla="*/ T80 w 8267"/>
                            <a:gd name="T82" fmla="+- 0 1750 394"/>
                            <a:gd name="T83" fmla="*/ 1750 h 1832"/>
                            <a:gd name="T84" fmla="+- 0 9178 1735"/>
                            <a:gd name="T85" fmla="*/ T84 w 8267"/>
                            <a:gd name="T86" fmla="+- 0 1750 394"/>
                            <a:gd name="T87" fmla="*/ 1750 h 1832"/>
                            <a:gd name="T88" fmla="+- 0 9178 1735"/>
                            <a:gd name="T89" fmla="*/ T88 w 8267"/>
                            <a:gd name="T90" fmla="+- 0 1524 394"/>
                            <a:gd name="T91" fmla="*/ 1524 h 1832"/>
                            <a:gd name="T92" fmla="+- 0 8823 1735"/>
                            <a:gd name="T93" fmla="*/ T92 w 8267"/>
                            <a:gd name="T94" fmla="+- 0 1524 394"/>
                            <a:gd name="T95" fmla="*/ 1524 h 1832"/>
                            <a:gd name="T96" fmla="+- 0 8823 1735"/>
                            <a:gd name="T97" fmla="*/ T96 w 8267"/>
                            <a:gd name="T98" fmla="+- 0 1320 394"/>
                            <a:gd name="T99" fmla="*/ 1320 h 1832"/>
                            <a:gd name="T100" fmla="+- 0 9296 1735"/>
                            <a:gd name="T101" fmla="*/ T100 w 8267"/>
                            <a:gd name="T102" fmla="+- 0 1320 394"/>
                            <a:gd name="T103" fmla="*/ 1320 h 1832"/>
                            <a:gd name="T104" fmla="+- 0 9296 1735"/>
                            <a:gd name="T105" fmla="*/ T104 w 8267"/>
                            <a:gd name="T106" fmla="+- 0 1095 394"/>
                            <a:gd name="T107" fmla="*/ 1095 h 1832"/>
                            <a:gd name="T108" fmla="+- 0 10002 1735"/>
                            <a:gd name="T109" fmla="*/ T108 w 8267"/>
                            <a:gd name="T110" fmla="+- 0 1095 394"/>
                            <a:gd name="T111" fmla="*/ 1095 h 1832"/>
                            <a:gd name="T112" fmla="+- 0 10002 1735"/>
                            <a:gd name="T113" fmla="*/ T112 w 8267"/>
                            <a:gd name="T114" fmla="+- 0 845 394"/>
                            <a:gd name="T115" fmla="*/ 845 h 18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8267" h="1832">
                              <a:moveTo>
                                <a:pt x="8267" y="451"/>
                              </a:moveTo>
                              <a:lnTo>
                                <a:pt x="7826" y="451"/>
                              </a:lnTo>
                              <a:lnTo>
                                <a:pt x="7826" y="225"/>
                              </a:lnTo>
                              <a:lnTo>
                                <a:pt x="7410" y="225"/>
                              </a:lnTo>
                              <a:lnTo>
                                <a:pt x="7410" y="0"/>
                              </a:lnTo>
                              <a:lnTo>
                                <a:pt x="853" y="0"/>
                              </a:lnTo>
                              <a:lnTo>
                                <a:pt x="853" y="225"/>
                              </a:lnTo>
                              <a:lnTo>
                                <a:pt x="853" y="250"/>
                              </a:lnTo>
                              <a:lnTo>
                                <a:pt x="853" y="1356"/>
                              </a:lnTo>
                              <a:lnTo>
                                <a:pt x="0" y="1356"/>
                              </a:lnTo>
                              <a:lnTo>
                                <a:pt x="0" y="1606"/>
                              </a:lnTo>
                              <a:lnTo>
                                <a:pt x="725" y="1606"/>
                              </a:lnTo>
                              <a:lnTo>
                                <a:pt x="725" y="1831"/>
                              </a:lnTo>
                              <a:lnTo>
                                <a:pt x="1457" y="1831"/>
                              </a:lnTo>
                              <a:lnTo>
                                <a:pt x="1457" y="1606"/>
                              </a:lnTo>
                              <a:lnTo>
                                <a:pt x="3437" y="1606"/>
                              </a:lnTo>
                              <a:lnTo>
                                <a:pt x="3437" y="1831"/>
                              </a:lnTo>
                              <a:lnTo>
                                <a:pt x="7475" y="1831"/>
                              </a:lnTo>
                              <a:lnTo>
                                <a:pt x="7475" y="1606"/>
                              </a:lnTo>
                              <a:lnTo>
                                <a:pt x="7655" y="1606"/>
                              </a:lnTo>
                              <a:lnTo>
                                <a:pt x="7655" y="1356"/>
                              </a:lnTo>
                              <a:lnTo>
                                <a:pt x="7443" y="1356"/>
                              </a:lnTo>
                              <a:lnTo>
                                <a:pt x="7443" y="1130"/>
                              </a:lnTo>
                              <a:lnTo>
                                <a:pt x="7088" y="1130"/>
                              </a:lnTo>
                              <a:lnTo>
                                <a:pt x="7088" y="926"/>
                              </a:lnTo>
                              <a:lnTo>
                                <a:pt x="7561" y="926"/>
                              </a:lnTo>
                              <a:lnTo>
                                <a:pt x="7561" y="701"/>
                              </a:lnTo>
                              <a:lnTo>
                                <a:pt x="8267" y="701"/>
                              </a:lnTo>
                              <a:lnTo>
                                <a:pt x="8267" y="451"/>
                              </a:lnTo>
                              <a:close/>
                            </a:path>
                          </a:pathLst>
                        </a:cu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5BC06" id="docshape8" o:spid="_x0000_s1026" style="position:absolute;margin-left:86.75pt;margin-top:19.7pt;width:413.35pt;height:91.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267,1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" path="m8267,451r-441,l7826,225r-416,l7410,,853,r,225l853,250r,1106l,1356r,250l725,1606r,225l1457,1831r,-225l3437,1606r,225l7475,1831r,-225l7655,1606r,-250l7443,1356r,-226l7088,1130r,-204l7561,926r,-225l8267,701r,-250xe" stroked="f">
                <v:path arrowok="t" o:connecttype="custom" o:connectlocs="5249545,536575;4969510,536575;4969510,393065;4705350,393065;4705350,250190;541655,250190;541655,393065;541655,408940;541655,1111250;0,1111250;0,1270000;460375,1270000;460375,1412875;925195,1412875;925195,1270000;2182495,1270000;2182495,1412875;4746625,1412875;4746625,1270000;4860925,1270000;4860925,1111250;4726305,1111250;4726305,967740;4500880,967740;4500880,838200;4801235,838200;4801235,695325;5249545,695325;5249545,536575" o:connectangles="0,0,0,0,0,0,0,0,0,0,0,0,0,0,0,0,0,0,0,0,0,0,0,0,0,0,0,0,0"/>
                <w10:wrap anchorx="page"/>
              </v:shape>
            </w:pict>
          </mc:Fallback>
        </mc:AlternateContent>
      </w:r>
      <w:r w:rsidR="00CF0E68">
        <w:rPr>
          <w:rFonts w:asciiTheme="minorHAnsi" w:hAnsiTheme="minorHAnsi" w:cstheme="minorHAnsi"/>
        </w:rPr>
        <w:t>Принципал</w:t>
      </w:r>
      <w:r w:rsidRPr="001F02E7">
        <w:rPr>
          <w:rFonts w:asciiTheme="minorHAnsi" w:hAnsiTheme="minorHAnsi" w:cstheme="minorHAnsi"/>
        </w:rPr>
        <w:t>:</w:t>
      </w:r>
      <w:r w:rsidRPr="001F02E7">
        <w:rPr>
          <w:rFonts w:asciiTheme="minorHAnsi" w:hAnsiTheme="minorHAnsi" w:cstheme="minorHAnsi"/>
          <w:spacing w:val="-3"/>
        </w:rPr>
        <w:t xml:space="preserve"> А</w:t>
      </w:r>
      <w:r w:rsidRPr="001F02E7">
        <w:rPr>
          <w:rFonts w:asciiTheme="minorHAnsi" w:hAnsiTheme="minorHAnsi" w:cstheme="minorHAnsi"/>
        </w:rPr>
        <w:t>О</w:t>
      </w:r>
      <w:r w:rsidRPr="001F02E7">
        <w:rPr>
          <w:rFonts w:asciiTheme="minorHAnsi" w:hAnsiTheme="minorHAnsi" w:cstheme="minorHAnsi"/>
          <w:spacing w:val="-5"/>
        </w:rPr>
        <w:t xml:space="preserve"> </w:t>
      </w:r>
      <w:r w:rsidRPr="001F02E7">
        <w:rPr>
          <w:rFonts w:asciiTheme="minorHAnsi" w:hAnsiTheme="minorHAnsi" w:cstheme="minorHAnsi"/>
        </w:rPr>
        <w:t>«ВЛАДБИЗНЕСБАНК»</w:t>
      </w:r>
      <w:r w:rsidRPr="001F02E7">
        <w:rPr>
          <w:rFonts w:asciiTheme="minorHAnsi" w:hAnsiTheme="minorHAnsi" w:cstheme="minorHAnsi"/>
        </w:rPr>
        <w:tab/>
        <w:t>Агент:</w:t>
      </w:r>
    </w:p>
    <w:p w14:paraId="00A37AD6" w14:textId="77777777" w:rsidR="00B94522" w:rsidRPr="001F02E7" w:rsidRDefault="00B94522" w:rsidP="00B94522">
      <w:pPr>
        <w:pStyle w:val="a3"/>
        <w:tabs>
          <w:tab w:val="left" w:pos="6914"/>
        </w:tabs>
        <w:spacing w:line="226" w:lineRule="exact"/>
        <w:ind w:left="967"/>
        <w:rPr>
          <w:rFonts w:asciiTheme="minorHAnsi" w:hAnsiTheme="minorHAnsi" w:cstheme="minorHAnsi"/>
        </w:rPr>
      </w:pPr>
      <w:r w:rsidRPr="001F02E7">
        <w:rPr>
          <w:rFonts w:asciiTheme="minorHAnsi" w:hAnsiTheme="minorHAnsi" w:cstheme="minorHAnsi"/>
        </w:rPr>
        <w:t>Адрес:</w:t>
      </w:r>
      <w:r w:rsidRPr="001F02E7">
        <w:rPr>
          <w:rFonts w:asciiTheme="minorHAnsi" w:hAnsiTheme="minorHAnsi" w:cstheme="minorHAnsi"/>
          <w:spacing w:val="-3"/>
        </w:rPr>
        <w:t xml:space="preserve"> 60</w:t>
      </w:r>
      <w:r w:rsidRPr="001F02E7">
        <w:rPr>
          <w:rFonts w:asciiTheme="minorHAnsi" w:hAnsiTheme="minorHAnsi" w:cstheme="minorHAnsi"/>
        </w:rPr>
        <w:t>0015,</w:t>
      </w:r>
      <w:r w:rsidRPr="001F02E7">
        <w:rPr>
          <w:rFonts w:asciiTheme="minorHAnsi" w:hAnsiTheme="minorHAnsi" w:cstheme="minorHAnsi"/>
          <w:spacing w:val="-1"/>
        </w:rPr>
        <w:t xml:space="preserve"> </w:t>
      </w:r>
      <w:r w:rsidRPr="001F02E7">
        <w:rPr>
          <w:rFonts w:asciiTheme="minorHAnsi" w:hAnsiTheme="minorHAnsi" w:cstheme="minorHAnsi"/>
        </w:rPr>
        <w:t>г. Владимир,</w:t>
      </w:r>
      <w:r w:rsidRPr="001F02E7">
        <w:rPr>
          <w:rFonts w:asciiTheme="minorHAnsi" w:hAnsiTheme="minorHAnsi" w:cstheme="minorHAnsi"/>
          <w:spacing w:val="-1"/>
        </w:rPr>
        <w:t xml:space="preserve"> пр</w:t>
      </w:r>
      <w:r w:rsidRPr="001F02E7">
        <w:rPr>
          <w:rFonts w:asciiTheme="minorHAnsi" w:hAnsiTheme="minorHAnsi" w:cstheme="minorHAnsi"/>
        </w:rPr>
        <w:t>. Ленина, 35</w:t>
      </w:r>
      <w:r w:rsidRPr="001F02E7">
        <w:rPr>
          <w:rFonts w:asciiTheme="minorHAnsi" w:hAnsiTheme="minorHAnsi" w:cstheme="minorHAnsi"/>
        </w:rPr>
        <w:tab/>
        <w:t>Адрес:</w:t>
      </w:r>
    </w:p>
    <w:p w14:paraId="1AAC1EF0" w14:textId="77777777" w:rsidR="00B94522" w:rsidRPr="001F02E7" w:rsidRDefault="00B94522" w:rsidP="00B94522">
      <w:pPr>
        <w:pStyle w:val="a3"/>
        <w:tabs>
          <w:tab w:val="left" w:pos="6921"/>
        </w:tabs>
        <w:spacing w:line="226" w:lineRule="exact"/>
        <w:ind w:left="967"/>
        <w:rPr>
          <w:rFonts w:asciiTheme="minorHAnsi" w:hAnsiTheme="minorHAnsi" w:cstheme="minorHAnsi"/>
        </w:rPr>
      </w:pPr>
      <w:r w:rsidRPr="001F02E7">
        <w:rPr>
          <w:rFonts w:asciiTheme="minorHAnsi" w:hAnsiTheme="minorHAnsi" w:cstheme="minorHAnsi"/>
        </w:rPr>
        <w:t>ИНН/КПП:</w:t>
      </w:r>
      <w:r w:rsidRPr="001F02E7">
        <w:rPr>
          <w:rFonts w:asciiTheme="minorHAnsi" w:hAnsiTheme="minorHAnsi" w:cstheme="minorHAnsi"/>
          <w:spacing w:val="-4"/>
        </w:rPr>
        <w:t xml:space="preserve"> </w:t>
      </w:r>
      <w:r w:rsidRPr="001F02E7">
        <w:rPr>
          <w:rFonts w:asciiTheme="minorHAnsi" w:hAnsiTheme="minorHAnsi" w:cstheme="minorHAnsi"/>
        </w:rPr>
        <w:t>3327100351/997950001</w:t>
      </w:r>
      <w:r w:rsidRPr="001F02E7">
        <w:rPr>
          <w:rFonts w:asciiTheme="minorHAnsi" w:hAnsiTheme="minorHAnsi" w:cstheme="minorHAnsi"/>
        </w:rPr>
        <w:tab/>
        <w:t>ИНН/КПП:</w:t>
      </w:r>
    </w:p>
    <w:p w14:paraId="582BA3B2" w14:textId="6B6F0899" w:rsidR="00B94522" w:rsidRPr="001F02E7" w:rsidRDefault="00B94522" w:rsidP="00B94522">
      <w:pPr>
        <w:pStyle w:val="a3"/>
        <w:tabs>
          <w:tab w:val="left" w:pos="6917"/>
        </w:tabs>
        <w:spacing w:line="226" w:lineRule="exact"/>
        <w:ind w:left="967"/>
        <w:rPr>
          <w:rFonts w:asciiTheme="minorHAnsi" w:hAnsiTheme="minorHAnsi" w:cstheme="minorHAnsi"/>
        </w:rPr>
      </w:pPr>
      <w:r w:rsidRPr="001F02E7">
        <w:rPr>
          <w:rFonts w:asciiTheme="minorHAnsi" w:hAnsiTheme="minorHAnsi" w:cstheme="minorHAnsi"/>
        </w:rPr>
        <w:t>ОГРН:</w:t>
      </w:r>
      <w:r w:rsidRPr="001F02E7">
        <w:rPr>
          <w:rFonts w:asciiTheme="minorHAnsi" w:hAnsiTheme="minorHAnsi" w:cstheme="minorHAnsi"/>
          <w:color w:val="323539"/>
          <w:sz w:val="26"/>
          <w:szCs w:val="26"/>
          <w:shd w:val="clear" w:color="auto" w:fill="EFF4FA"/>
        </w:rPr>
        <w:t xml:space="preserve"> </w:t>
      </w:r>
      <w:r w:rsidRPr="001F02E7">
        <w:rPr>
          <w:rFonts w:asciiTheme="minorHAnsi" w:hAnsiTheme="minorHAnsi" w:cstheme="minorHAnsi"/>
        </w:rPr>
        <w:t>1023300000063</w:t>
      </w:r>
      <w:r w:rsidRPr="001F02E7">
        <w:rPr>
          <w:rFonts w:asciiTheme="minorHAnsi" w:hAnsiTheme="minorHAnsi" w:cstheme="minorHAnsi"/>
        </w:rPr>
        <w:tab/>
        <w:t>ОГРН</w:t>
      </w:r>
      <w:r w:rsidR="00CF0E68">
        <w:rPr>
          <w:rFonts w:asciiTheme="minorHAnsi" w:hAnsiTheme="minorHAnsi" w:cstheme="minorHAnsi"/>
        </w:rPr>
        <w:t>ИП</w:t>
      </w:r>
      <w:r w:rsidRPr="001F02E7">
        <w:rPr>
          <w:rFonts w:asciiTheme="minorHAnsi" w:hAnsiTheme="minorHAnsi" w:cstheme="minorHAnsi"/>
        </w:rPr>
        <w:t>(СНИЛС):</w:t>
      </w:r>
    </w:p>
    <w:p w14:paraId="1D33C616" w14:textId="77777777" w:rsidR="00B94522" w:rsidRPr="001F02E7" w:rsidRDefault="00B94522" w:rsidP="00B94522">
      <w:pPr>
        <w:pStyle w:val="a3"/>
        <w:tabs>
          <w:tab w:val="left" w:pos="6953"/>
        </w:tabs>
        <w:spacing w:line="226" w:lineRule="exact"/>
        <w:ind w:left="967"/>
        <w:rPr>
          <w:rFonts w:asciiTheme="minorHAnsi" w:hAnsiTheme="minorHAnsi" w:cstheme="minorHAnsi"/>
        </w:rPr>
      </w:pPr>
      <w:r w:rsidRPr="001F02E7">
        <w:rPr>
          <w:rFonts w:asciiTheme="minorHAnsi" w:hAnsiTheme="minorHAnsi" w:cstheme="minorHAnsi"/>
        </w:rPr>
        <w:t>БИК:</w:t>
      </w:r>
      <w:r w:rsidRPr="001F02E7">
        <w:rPr>
          <w:rFonts w:asciiTheme="minorHAnsi" w:hAnsiTheme="minorHAnsi" w:cstheme="minorHAnsi"/>
          <w:spacing w:val="-1"/>
        </w:rPr>
        <w:t xml:space="preserve"> </w:t>
      </w:r>
      <w:r w:rsidRPr="001F02E7">
        <w:rPr>
          <w:rFonts w:asciiTheme="minorHAnsi" w:hAnsiTheme="minorHAnsi" w:cstheme="minorHAnsi"/>
        </w:rPr>
        <w:t>041708706</w:t>
      </w:r>
      <w:r w:rsidRPr="001F02E7">
        <w:rPr>
          <w:rFonts w:asciiTheme="minorHAnsi" w:hAnsiTheme="minorHAnsi" w:cstheme="minorHAnsi"/>
        </w:rPr>
        <w:tab/>
        <w:t>БИК/к/с</w:t>
      </w:r>
    </w:p>
    <w:p w14:paraId="6642F0B0" w14:textId="77777777" w:rsidR="00B94522" w:rsidRPr="001F02E7" w:rsidRDefault="00B94522" w:rsidP="00B94522">
      <w:pPr>
        <w:pStyle w:val="a3"/>
        <w:tabs>
          <w:tab w:val="left" w:pos="6946"/>
        </w:tabs>
        <w:spacing w:line="227" w:lineRule="exact"/>
        <w:ind w:left="967"/>
        <w:rPr>
          <w:rFonts w:asciiTheme="minorHAnsi" w:hAnsiTheme="minorHAnsi" w:cstheme="minorHAnsi"/>
        </w:rPr>
      </w:pPr>
      <w:r w:rsidRPr="001F02E7">
        <w:rPr>
          <w:rFonts w:asciiTheme="minorHAnsi" w:hAnsiTheme="minorHAnsi" w:cstheme="minorHAnsi"/>
        </w:rPr>
        <w:t>к/с:</w:t>
      </w:r>
      <w:r w:rsidRPr="001F02E7">
        <w:rPr>
          <w:rFonts w:asciiTheme="minorHAnsi" w:hAnsiTheme="minorHAnsi" w:cstheme="minorHAnsi"/>
          <w:spacing w:val="-2"/>
        </w:rPr>
        <w:t xml:space="preserve"> </w:t>
      </w:r>
      <w:r w:rsidRPr="001F02E7">
        <w:rPr>
          <w:rFonts w:asciiTheme="minorHAnsi" w:hAnsiTheme="minorHAnsi" w:cstheme="minorHAnsi"/>
        </w:rPr>
        <w:t>30101810100000000706 в Отделении по</w:t>
      </w:r>
      <w:r w:rsidRPr="001F02E7">
        <w:rPr>
          <w:rFonts w:asciiTheme="minorHAnsi" w:hAnsiTheme="minorHAnsi" w:cstheme="minorHAnsi"/>
        </w:rPr>
        <w:tab/>
        <w:t>р/с</w:t>
      </w:r>
    </w:p>
    <w:p w14:paraId="311880B5" w14:textId="77777777" w:rsidR="00B94522" w:rsidRPr="001F02E7" w:rsidRDefault="00B94522" w:rsidP="00B94522">
      <w:pPr>
        <w:pStyle w:val="a3"/>
        <w:tabs>
          <w:tab w:val="left" w:pos="6936"/>
        </w:tabs>
        <w:spacing w:line="227" w:lineRule="exact"/>
        <w:ind w:left="967"/>
        <w:rPr>
          <w:rFonts w:asciiTheme="minorHAnsi" w:hAnsiTheme="minorHAnsi" w:cstheme="minorHAnsi"/>
        </w:rPr>
      </w:pPr>
      <w:r w:rsidRPr="001F02E7">
        <w:rPr>
          <w:rFonts w:asciiTheme="minorHAnsi" w:hAnsiTheme="minorHAnsi" w:cstheme="minorHAnsi"/>
          <w:spacing w:val="-1"/>
        </w:rPr>
        <w:t xml:space="preserve">Владимирской обл. </w:t>
      </w:r>
      <w:r w:rsidRPr="001F02E7">
        <w:rPr>
          <w:rFonts w:asciiTheme="minorHAnsi" w:hAnsiTheme="minorHAnsi" w:cstheme="minorHAnsi"/>
        </w:rPr>
        <w:t>ГУ</w:t>
      </w:r>
      <w:r w:rsidRPr="001F02E7">
        <w:rPr>
          <w:rFonts w:asciiTheme="minorHAnsi" w:hAnsiTheme="minorHAnsi" w:cstheme="minorHAnsi"/>
          <w:spacing w:val="-3"/>
        </w:rPr>
        <w:t xml:space="preserve"> ЦБ РФ по ЦФО</w:t>
      </w:r>
      <w:r w:rsidRPr="001F02E7">
        <w:rPr>
          <w:rFonts w:asciiTheme="minorHAnsi" w:hAnsiTheme="minorHAnsi" w:cstheme="minorHAnsi"/>
        </w:rPr>
        <w:tab/>
        <w:t>БАНК:</w:t>
      </w:r>
    </w:p>
    <w:p w14:paraId="140E6165" w14:textId="77777777" w:rsidR="00B94522" w:rsidRPr="001F02E7" w:rsidRDefault="00B94522" w:rsidP="00B94522">
      <w:pPr>
        <w:pStyle w:val="a3"/>
        <w:tabs>
          <w:tab w:val="left" w:pos="6939"/>
        </w:tabs>
        <w:spacing w:line="226" w:lineRule="exact"/>
        <w:ind w:left="955"/>
        <w:rPr>
          <w:rFonts w:asciiTheme="minorHAnsi" w:hAnsiTheme="minorHAnsi" w:cstheme="minorHAnsi"/>
        </w:rPr>
      </w:pPr>
      <w:proofErr w:type="gramStart"/>
      <w:r w:rsidRPr="001F02E7">
        <w:rPr>
          <w:rFonts w:asciiTheme="minorHAnsi" w:hAnsiTheme="minorHAnsi" w:cstheme="minorHAnsi"/>
        </w:rPr>
        <w:t>Тел.:+</w:t>
      </w:r>
      <w:proofErr w:type="gramEnd"/>
      <w:r w:rsidRPr="001F02E7">
        <w:rPr>
          <w:rFonts w:asciiTheme="minorHAnsi" w:hAnsiTheme="minorHAnsi" w:cstheme="minorHAnsi"/>
        </w:rPr>
        <w:t xml:space="preserve"> </w:t>
      </w:r>
      <w:hyperlink r:id="rId17" w:history="1">
        <w:r w:rsidRPr="001F02E7">
          <w:rPr>
            <w:rFonts w:asciiTheme="minorHAnsi" w:hAnsiTheme="minorHAnsi" w:cstheme="minorHAnsi"/>
          </w:rPr>
          <w:t>7 (4922) 77-91-82</w:t>
        </w:r>
      </w:hyperlink>
      <w:r w:rsidRPr="001F02E7">
        <w:rPr>
          <w:rFonts w:asciiTheme="minorHAnsi" w:hAnsiTheme="minorHAnsi" w:cstheme="minorHAnsi"/>
        </w:rPr>
        <w:t xml:space="preserve">, </w:t>
      </w:r>
      <w:hyperlink r:id="rId18" w:history="1">
        <w:r w:rsidRPr="001F02E7">
          <w:rPr>
            <w:rFonts w:asciiTheme="minorHAnsi" w:hAnsiTheme="minorHAnsi" w:cstheme="minorHAnsi"/>
          </w:rPr>
          <w:t>+7 (4922) 77-91-80</w:t>
        </w:r>
      </w:hyperlink>
      <w:r w:rsidRPr="001F02E7">
        <w:rPr>
          <w:rFonts w:asciiTheme="minorHAnsi" w:hAnsiTheme="minorHAnsi" w:cstheme="minorHAnsi"/>
        </w:rPr>
        <w:tab/>
        <w:t>Телефон:</w:t>
      </w:r>
    </w:p>
    <w:p w14:paraId="06BB17AB" w14:textId="77777777" w:rsidR="00B94522" w:rsidRPr="001F02E7" w:rsidRDefault="00B94522" w:rsidP="00B94522">
      <w:pPr>
        <w:tabs>
          <w:tab w:val="left" w:pos="6963"/>
        </w:tabs>
        <w:spacing w:line="233" w:lineRule="exact"/>
        <w:ind w:left="946"/>
        <w:rPr>
          <w:rFonts w:asciiTheme="minorHAnsi" w:hAnsiTheme="minorHAnsi" w:cstheme="minorHAnsi"/>
          <w:sz w:val="21"/>
        </w:rPr>
      </w:pPr>
      <w:r w:rsidRPr="001F02E7">
        <w:rPr>
          <w:rFonts w:asciiTheme="minorHAnsi" w:hAnsiTheme="minorHAnsi" w:cstheme="minorHAnsi"/>
          <w:sz w:val="21"/>
        </w:rPr>
        <w:t>E-mail:</w:t>
      </w:r>
      <w:r w:rsidRPr="001F02E7">
        <w:rPr>
          <w:rFonts w:asciiTheme="minorHAnsi" w:hAnsiTheme="minorHAnsi" w:cstheme="minorHAnsi"/>
          <w:b/>
          <w:sz w:val="21"/>
        </w:rPr>
        <w:tab/>
      </w:r>
      <w:r w:rsidRPr="001F02E7">
        <w:rPr>
          <w:rFonts w:asciiTheme="minorHAnsi" w:hAnsiTheme="minorHAnsi" w:cstheme="minorHAnsi"/>
          <w:sz w:val="21"/>
        </w:rPr>
        <w:t>E-mail:</w:t>
      </w:r>
    </w:p>
    <w:p w14:paraId="5287A288" w14:textId="77777777" w:rsidR="00B94522" w:rsidRPr="001F02E7" w:rsidRDefault="00B94522" w:rsidP="00B94522">
      <w:pPr>
        <w:pStyle w:val="a3"/>
        <w:spacing w:before="2"/>
        <w:ind w:left="0"/>
        <w:rPr>
          <w:rFonts w:asciiTheme="minorHAnsi" w:hAnsiTheme="minorHAnsi" w:cstheme="minorHAnsi"/>
          <w:sz w:val="10"/>
        </w:rPr>
      </w:pPr>
    </w:p>
    <w:p w14:paraId="3241945E" w14:textId="77777777" w:rsidR="00181A36" w:rsidRDefault="00B94522" w:rsidP="00181A36">
      <w:pPr>
        <w:tabs>
          <w:tab w:val="left" w:pos="3466"/>
          <w:tab w:val="left" w:pos="5415"/>
          <w:tab w:val="left" w:pos="7364"/>
          <w:tab w:val="left" w:pos="9990"/>
          <w:tab w:val="left" w:pos="11623"/>
        </w:tabs>
        <w:spacing w:before="92"/>
        <w:ind w:left="840"/>
        <w:rPr>
          <w:rFonts w:asciiTheme="minorHAnsi" w:hAnsiTheme="minorHAnsi" w:cstheme="minorHAnsi"/>
          <w:b/>
          <w:sz w:val="21"/>
        </w:rPr>
      </w:pPr>
      <w:r w:rsidRPr="001F02E7">
        <w:rPr>
          <w:rFonts w:asciiTheme="minorHAnsi" w:hAnsiTheme="minorHAnsi" w:cstheme="minorHAnsi"/>
          <w:b/>
          <w:sz w:val="21"/>
          <w:u w:val="single"/>
        </w:rPr>
        <w:t xml:space="preserve"> </w:t>
      </w:r>
      <w:r w:rsidRPr="001F02E7">
        <w:rPr>
          <w:rFonts w:asciiTheme="minorHAnsi" w:hAnsiTheme="minorHAnsi" w:cstheme="minorHAnsi"/>
          <w:b/>
          <w:sz w:val="21"/>
          <w:u w:val="single"/>
        </w:rPr>
        <w:tab/>
        <w:t>/</w:t>
      </w:r>
      <w:r w:rsidRPr="001F02E7">
        <w:rPr>
          <w:rFonts w:asciiTheme="minorHAnsi" w:hAnsiTheme="minorHAnsi" w:cstheme="minorHAnsi"/>
          <w:b/>
          <w:sz w:val="21"/>
          <w:u w:val="single"/>
        </w:rPr>
        <w:tab/>
      </w:r>
      <w:r w:rsidRPr="001F02E7">
        <w:rPr>
          <w:rFonts w:asciiTheme="minorHAnsi" w:hAnsiTheme="minorHAnsi" w:cstheme="minorHAnsi"/>
          <w:b/>
          <w:sz w:val="21"/>
        </w:rPr>
        <w:t>/</w:t>
      </w:r>
      <w:r w:rsidRPr="001F02E7">
        <w:rPr>
          <w:rFonts w:asciiTheme="minorHAnsi" w:hAnsiTheme="minorHAnsi" w:cstheme="minorHAnsi"/>
          <w:b/>
          <w:sz w:val="21"/>
        </w:rPr>
        <w:tab/>
      </w:r>
      <w:r w:rsidRPr="001F02E7">
        <w:rPr>
          <w:rFonts w:asciiTheme="minorHAnsi" w:hAnsiTheme="minorHAnsi" w:cstheme="minorHAnsi"/>
          <w:b/>
          <w:sz w:val="21"/>
          <w:u w:val="single"/>
        </w:rPr>
        <w:t xml:space="preserve"> </w:t>
      </w:r>
      <w:r w:rsidRPr="001F02E7">
        <w:rPr>
          <w:rFonts w:asciiTheme="minorHAnsi" w:hAnsiTheme="minorHAnsi" w:cstheme="minorHAnsi"/>
          <w:b/>
          <w:sz w:val="21"/>
          <w:u w:val="single"/>
        </w:rPr>
        <w:tab/>
        <w:t>/</w:t>
      </w:r>
      <w:r w:rsidRPr="001F02E7">
        <w:rPr>
          <w:rFonts w:asciiTheme="minorHAnsi" w:hAnsiTheme="minorHAnsi" w:cstheme="minorHAnsi"/>
          <w:b/>
          <w:sz w:val="21"/>
          <w:u w:val="single"/>
        </w:rPr>
        <w:tab/>
      </w:r>
      <w:r w:rsidRPr="001F02E7">
        <w:rPr>
          <w:rFonts w:asciiTheme="minorHAnsi" w:hAnsiTheme="minorHAnsi" w:cstheme="minorHAnsi"/>
          <w:b/>
          <w:sz w:val="21"/>
        </w:rPr>
        <w:t>/</w:t>
      </w:r>
    </w:p>
    <w:p w14:paraId="3521FF9B" w14:textId="238C10BA" w:rsidR="00B94522" w:rsidRPr="001F02E7" w:rsidRDefault="00B94522" w:rsidP="00181A36">
      <w:pPr>
        <w:tabs>
          <w:tab w:val="left" w:pos="3466"/>
          <w:tab w:val="left" w:pos="5415"/>
          <w:tab w:val="left" w:pos="7364"/>
          <w:tab w:val="left" w:pos="9990"/>
          <w:tab w:val="left" w:pos="11623"/>
        </w:tabs>
        <w:spacing w:before="92"/>
        <w:ind w:left="840"/>
        <w:rPr>
          <w:rFonts w:asciiTheme="minorHAnsi" w:hAnsiTheme="minorHAnsi" w:cstheme="minorHAnsi"/>
        </w:rPr>
      </w:pPr>
      <w:r w:rsidRPr="001F02E7">
        <w:rPr>
          <w:rFonts w:asciiTheme="minorHAnsi" w:hAnsiTheme="minorHAnsi" w:cstheme="minorHAnsi"/>
        </w:rPr>
        <w:t>М.П.</w:t>
      </w:r>
      <w:r w:rsidRPr="001F02E7">
        <w:rPr>
          <w:rFonts w:asciiTheme="minorHAnsi" w:hAnsiTheme="minorHAnsi" w:cstheme="minorHAnsi"/>
        </w:rPr>
        <w:tab/>
      </w:r>
      <w:r w:rsidR="00181A36">
        <w:rPr>
          <w:rFonts w:asciiTheme="minorHAnsi" w:hAnsiTheme="minorHAnsi" w:cstheme="minorHAnsi"/>
        </w:rPr>
        <w:tab/>
      </w:r>
      <w:r w:rsidR="00181A36">
        <w:rPr>
          <w:rFonts w:asciiTheme="minorHAnsi" w:hAnsiTheme="minorHAnsi" w:cstheme="minorHAnsi"/>
        </w:rPr>
        <w:tab/>
      </w:r>
      <w:r w:rsidRPr="001F02E7">
        <w:rPr>
          <w:rFonts w:asciiTheme="minorHAnsi" w:hAnsiTheme="minorHAnsi" w:cstheme="minorHAnsi"/>
        </w:rPr>
        <w:t>М.П.</w:t>
      </w:r>
    </w:p>
    <w:p w14:paraId="2F6CD91C" w14:textId="42C7CAE6" w:rsidR="00B45EAF" w:rsidRDefault="00B45EAF" w:rsidP="00B94522">
      <w:pPr>
        <w:pStyle w:val="a3"/>
        <w:spacing w:before="76" w:line="254" w:lineRule="auto"/>
        <w:ind w:left="12030" w:right="145" w:hanging="264"/>
        <w:jc w:val="right"/>
        <w:rPr>
          <w:rFonts w:asciiTheme="minorHAnsi" w:hAnsiTheme="minorHAnsi" w:cstheme="minorHAnsi"/>
        </w:rPr>
      </w:pPr>
    </w:p>
    <w:p w14:paraId="05BF9FC4" w14:textId="67C1FE6B" w:rsidR="00675D80" w:rsidRDefault="00675D80" w:rsidP="00B94522">
      <w:pPr>
        <w:pStyle w:val="a3"/>
        <w:spacing w:before="76" w:line="254" w:lineRule="auto"/>
        <w:ind w:left="12030" w:right="145" w:hanging="264"/>
        <w:jc w:val="right"/>
        <w:rPr>
          <w:rFonts w:asciiTheme="minorHAnsi" w:hAnsiTheme="minorHAnsi" w:cstheme="minorHAnsi"/>
        </w:rPr>
      </w:pPr>
    </w:p>
    <w:p w14:paraId="184A3287" w14:textId="6F720F4E" w:rsidR="00675D80" w:rsidRDefault="00675D80" w:rsidP="00876D5F">
      <w:pPr>
        <w:pStyle w:val="a3"/>
        <w:spacing w:before="76" w:line="254" w:lineRule="auto"/>
        <w:ind w:left="0" w:right="145" w:firstLine="19"/>
        <w:rPr>
          <w:rFonts w:asciiTheme="minorHAnsi" w:hAnsiTheme="minorHAnsi" w:cstheme="minorHAnsi"/>
        </w:rPr>
      </w:pPr>
    </w:p>
    <w:p w14:paraId="6BABE55C" w14:textId="77777777" w:rsidR="00876D5F" w:rsidRDefault="00876D5F" w:rsidP="00876D5F">
      <w:pPr>
        <w:pStyle w:val="a3"/>
        <w:spacing w:before="76" w:line="254" w:lineRule="auto"/>
        <w:ind w:left="11482" w:right="145" w:hanging="264"/>
        <w:jc w:val="right"/>
        <w:rPr>
          <w:rFonts w:asciiTheme="minorHAnsi" w:hAnsiTheme="minorHAnsi" w:cstheme="minorHAnsi"/>
        </w:rPr>
        <w:sectPr w:rsidR="00876D5F" w:rsidSect="00181A36">
          <w:footerReference w:type="default" r:id="rId19"/>
          <w:pgSz w:w="16840" w:h="11910" w:orient="landscape"/>
          <w:pgMar w:top="284" w:right="940" w:bottom="540" w:left="1620" w:header="0" w:footer="341" w:gutter="0"/>
          <w:cols w:space="720"/>
        </w:sectPr>
      </w:pPr>
    </w:p>
    <w:p w14:paraId="072A924C" w14:textId="4C658511" w:rsidR="00C513B4" w:rsidRPr="001F02E7" w:rsidRDefault="00C513B4" w:rsidP="00C513B4">
      <w:pPr>
        <w:pStyle w:val="a3"/>
        <w:spacing w:line="252" w:lineRule="auto"/>
        <w:ind w:left="8025" w:right="101" w:hanging="370"/>
        <w:jc w:val="right"/>
        <w:rPr>
          <w:rFonts w:asciiTheme="minorHAnsi" w:hAnsiTheme="minorHAnsi" w:cstheme="minorHAnsi"/>
          <w:i/>
          <w:spacing w:val="-50"/>
          <w:u w:val="single"/>
        </w:rPr>
      </w:pPr>
      <w:r w:rsidRPr="001F02E7">
        <w:rPr>
          <w:rFonts w:asciiTheme="minorHAnsi" w:hAnsiTheme="minorHAnsi" w:cstheme="minorHAnsi"/>
          <w:i/>
          <w:u w:val="single"/>
        </w:rPr>
        <w:lastRenderedPageBreak/>
        <w:t>Приложение №</w:t>
      </w:r>
      <w:r>
        <w:rPr>
          <w:rFonts w:asciiTheme="minorHAnsi" w:hAnsiTheme="minorHAnsi" w:cstheme="minorHAnsi"/>
          <w:i/>
          <w:u w:val="single"/>
        </w:rPr>
        <w:t>5</w:t>
      </w:r>
      <w:r w:rsidRPr="001F02E7">
        <w:rPr>
          <w:rFonts w:asciiTheme="minorHAnsi" w:hAnsiTheme="minorHAnsi" w:cstheme="minorHAnsi"/>
          <w:i/>
          <w:spacing w:val="-50"/>
          <w:u w:val="single"/>
        </w:rPr>
        <w:t xml:space="preserve">   </w:t>
      </w:r>
    </w:p>
    <w:p w14:paraId="073B2EA7" w14:textId="77777777" w:rsidR="00C513B4" w:rsidRDefault="00C513B4" w:rsidP="00C513B4">
      <w:pPr>
        <w:pStyle w:val="a3"/>
        <w:spacing w:line="252" w:lineRule="auto"/>
        <w:ind w:left="8025" w:right="101" w:hanging="370"/>
        <w:jc w:val="right"/>
        <w:rPr>
          <w:rFonts w:asciiTheme="minorHAnsi" w:hAnsiTheme="minorHAnsi" w:cstheme="minorHAnsi"/>
          <w:i/>
          <w:u w:val="single"/>
        </w:rPr>
      </w:pPr>
      <w:r w:rsidRPr="001F02E7">
        <w:rPr>
          <w:rFonts w:asciiTheme="minorHAnsi" w:hAnsiTheme="minorHAnsi" w:cstheme="minorHAnsi"/>
          <w:i/>
          <w:u w:val="single"/>
        </w:rPr>
        <w:t>к</w:t>
      </w:r>
      <w:r w:rsidRPr="001F02E7">
        <w:rPr>
          <w:rFonts w:asciiTheme="minorHAnsi" w:hAnsiTheme="minorHAnsi" w:cstheme="minorHAnsi"/>
          <w:i/>
          <w:spacing w:val="-5"/>
          <w:u w:val="single"/>
        </w:rPr>
        <w:t xml:space="preserve"> </w:t>
      </w:r>
      <w:r w:rsidRPr="001F02E7">
        <w:rPr>
          <w:rFonts w:asciiTheme="minorHAnsi" w:hAnsiTheme="minorHAnsi" w:cstheme="minorHAnsi"/>
          <w:i/>
          <w:u w:val="single"/>
        </w:rPr>
        <w:t>Агентскому</w:t>
      </w:r>
      <w:r w:rsidRPr="001F02E7">
        <w:rPr>
          <w:rFonts w:asciiTheme="minorHAnsi" w:hAnsiTheme="minorHAnsi" w:cstheme="minorHAnsi"/>
          <w:i/>
          <w:spacing w:val="-8"/>
          <w:u w:val="single"/>
        </w:rPr>
        <w:t xml:space="preserve"> </w:t>
      </w:r>
      <w:r w:rsidRPr="001F02E7">
        <w:rPr>
          <w:rFonts w:asciiTheme="minorHAnsi" w:hAnsiTheme="minorHAnsi" w:cstheme="minorHAnsi"/>
          <w:i/>
          <w:u w:val="single"/>
        </w:rPr>
        <w:t>договору</w:t>
      </w:r>
    </w:p>
    <w:p w14:paraId="0DB3134C" w14:textId="77777777" w:rsidR="00C513B4" w:rsidRDefault="00CA601C" w:rsidP="00CA601C">
      <w:pPr>
        <w:jc w:val="center"/>
        <w:rPr>
          <w:b/>
          <w:bCs/>
          <w:sz w:val="24"/>
          <w:szCs w:val="24"/>
          <w:lang w:eastAsia="ru-RU"/>
        </w:rPr>
      </w:pPr>
      <w:r>
        <w:rPr>
          <w:b/>
          <w:bCs/>
          <w:sz w:val="24"/>
          <w:szCs w:val="24"/>
          <w:lang w:eastAsia="ru-RU"/>
        </w:rPr>
        <w:t xml:space="preserve">                                 </w:t>
      </w:r>
    </w:p>
    <w:p w14:paraId="127A46F5" w14:textId="77777777" w:rsidR="00CA601C" w:rsidRDefault="00CA601C" w:rsidP="00CA601C">
      <w:pPr>
        <w:jc w:val="center"/>
        <w:rPr>
          <w:b/>
          <w:bCs/>
          <w:sz w:val="24"/>
          <w:szCs w:val="24"/>
          <w:lang w:eastAsia="ru-RU"/>
        </w:rPr>
      </w:pPr>
    </w:p>
    <w:p w14:paraId="7800DDF2" w14:textId="77777777" w:rsidR="00CA601C" w:rsidRDefault="00CA601C" w:rsidP="00CA601C">
      <w:pPr>
        <w:jc w:val="center"/>
        <w:rPr>
          <w:b/>
          <w:bCs/>
          <w:sz w:val="24"/>
          <w:szCs w:val="24"/>
          <w:lang w:eastAsia="ru-RU"/>
        </w:rPr>
      </w:pPr>
    </w:p>
    <w:p w14:paraId="544F8EEA" w14:textId="77777777" w:rsidR="00CA601C" w:rsidRPr="00C513B4" w:rsidRDefault="00CA601C" w:rsidP="00CA601C">
      <w:pPr>
        <w:jc w:val="center"/>
        <w:rPr>
          <w:rFonts w:asciiTheme="minorHAnsi" w:hAnsiTheme="minorHAnsi"/>
          <w:b/>
          <w:bCs/>
          <w:sz w:val="24"/>
          <w:szCs w:val="24"/>
          <w:lang w:eastAsia="ru-RU"/>
        </w:rPr>
      </w:pPr>
      <w:proofErr w:type="gramStart"/>
      <w:r w:rsidRPr="00C513B4">
        <w:rPr>
          <w:rFonts w:asciiTheme="minorHAnsi" w:hAnsiTheme="minorHAnsi"/>
          <w:b/>
          <w:bCs/>
          <w:sz w:val="24"/>
          <w:szCs w:val="24"/>
          <w:lang w:eastAsia="ru-RU"/>
        </w:rPr>
        <w:t>СОГЛАШЕНИЕ  О</w:t>
      </w:r>
      <w:proofErr w:type="gramEnd"/>
      <w:r w:rsidRPr="00C513B4">
        <w:rPr>
          <w:rFonts w:asciiTheme="minorHAnsi" w:hAnsiTheme="minorHAnsi"/>
          <w:b/>
          <w:bCs/>
          <w:sz w:val="24"/>
          <w:szCs w:val="24"/>
          <w:lang w:eastAsia="ru-RU"/>
        </w:rPr>
        <w:t xml:space="preserve">  КОНФИДЕНЦИАЛЬНОСТИ</w:t>
      </w:r>
    </w:p>
    <w:p w14:paraId="0B2A868C" w14:textId="77777777" w:rsidR="00CA601C" w:rsidRPr="00C513B4" w:rsidRDefault="00CA601C" w:rsidP="00CA601C">
      <w:pPr>
        <w:jc w:val="center"/>
        <w:rPr>
          <w:rFonts w:asciiTheme="minorHAnsi" w:hAnsiTheme="minorHAnsi"/>
          <w:b/>
          <w:bCs/>
          <w:sz w:val="24"/>
          <w:szCs w:val="24"/>
          <w:lang w:eastAsia="ru-RU"/>
        </w:rPr>
      </w:pPr>
      <w:r w:rsidRPr="00C513B4">
        <w:rPr>
          <w:rFonts w:asciiTheme="minorHAnsi" w:hAnsiTheme="minorHAnsi"/>
          <w:b/>
          <w:bCs/>
          <w:sz w:val="24"/>
          <w:szCs w:val="24"/>
          <w:lang w:eastAsia="ru-RU"/>
        </w:rPr>
        <w:t xml:space="preserve">И ПОРЯДКЕ ИСПОЛЬЗОВАНИЯ, ОБРАБОТКИ КОНФИДЕНЦИАЛЬНОЙ </w:t>
      </w:r>
    </w:p>
    <w:p w14:paraId="79784CAC" w14:textId="77777777" w:rsidR="00CA601C" w:rsidRPr="00C513B4" w:rsidRDefault="00CA601C" w:rsidP="00CA601C">
      <w:pPr>
        <w:rPr>
          <w:rFonts w:asciiTheme="minorHAnsi" w:hAnsiTheme="minorHAnsi"/>
          <w:b/>
          <w:bCs/>
          <w:sz w:val="24"/>
          <w:szCs w:val="24"/>
          <w:lang w:eastAsia="ru-RU"/>
        </w:rPr>
      </w:pPr>
      <w:r w:rsidRPr="00C513B4">
        <w:rPr>
          <w:rFonts w:asciiTheme="minorHAnsi" w:hAnsiTheme="minorHAnsi"/>
          <w:b/>
          <w:bCs/>
          <w:sz w:val="24"/>
          <w:szCs w:val="24"/>
          <w:lang w:eastAsia="ru-RU"/>
        </w:rPr>
        <w:t xml:space="preserve">                                                                 ИНФОРМАЦИИ. </w:t>
      </w:r>
    </w:p>
    <w:p w14:paraId="17225BF2" w14:textId="77777777" w:rsidR="00CA601C" w:rsidRPr="00903529" w:rsidRDefault="00CA601C" w:rsidP="00CA601C">
      <w:pPr>
        <w:jc w:val="center"/>
        <w:rPr>
          <w:sz w:val="24"/>
          <w:szCs w:val="24"/>
          <w:lang w:eastAsia="ru-RU"/>
        </w:rPr>
      </w:pPr>
    </w:p>
    <w:p w14:paraId="74C4A9C0" w14:textId="78DD396B" w:rsidR="00C513B4" w:rsidRPr="00C513B4" w:rsidRDefault="00C513B4" w:rsidP="00C513B4">
      <w:pPr>
        <w:tabs>
          <w:tab w:val="left" w:pos="10065"/>
        </w:tabs>
        <w:spacing w:line="247" w:lineRule="auto"/>
        <w:ind w:right="121" w:firstLine="567"/>
        <w:jc w:val="both"/>
        <w:rPr>
          <w:rFonts w:asciiTheme="minorHAnsi" w:hAnsiTheme="minorHAnsi" w:cstheme="minorHAnsi"/>
          <w:color w:val="000000" w:themeColor="text1"/>
        </w:rPr>
      </w:pPr>
      <w:r w:rsidRPr="00C513B4">
        <w:rPr>
          <w:rFonts w:asciiTheme="minorHAnsi" w:hAnsiTheme="minorHAnsi" w:cstheme="minorHAnsi"/>
          <w:b/>
          <w:color w:val="000000" w:themeColor="text1"/>
        </w:rPr>
        <w:t>АКЦИОНЕРНОЕ ОБЩЕСТВО</w:t>
      </w:r>
      <w:r w:rsidRPr="00C513B4">
        <w:rPr>
          <w:rFonts w:asciiTheme="minorHAnsi" w:hAnsiTheme="minorHAnsi" w:cstheme="minorHAnsi"/>
          <w:b/>
          <w:color w:val="000000" w:themeColor="text1"/>
          <w:spacing w:val="1"/>
        </w:rPr>
        <w:t xml:space="preserve"> </w:t>
      </w:r>
      <w:r w:rsidRPr="00C513B4">
        <w:rPr>
          <w:rFonts w:asciiTheme="minorHAnsi" w:hAnsiTheme="minorHAnsi" w:cstheme="minorHAnsi"/>
          <w:b/>
          <w:color w:val="000000" w:themeColor="text1"/>
        </w:rPr>
        <w:t>«ВЛАДБИЗНЕСБАНК»</w:t>
      </w:r>
      <w:r w:rsidRPr="00C513B4">
        <w:rPr>
          <w:rFonts w:asciiTheme="minorHAnsi" w:hAnsiTheme="minorHAnsi" w:cstheme="minorHAnsi"/>
          <w:color w:val="000000" w:themeColor="text1"/>
        </w:rPr>
        <w:t>,</w:t>
      </w:r>
      <w:r w:rsidRPr="00C513B4">
        <w:rPr>
          <w:rFonts w:asciiTheme="minorHAnsi" w:hAnsiTheme="minorHAnsi" w:cstheme="minorHAnsi"/>
          <w:color w:val="000000" w:themeColor="text1"/>
          <w:spacing w:val="1"/>
        </w:rPr>
        <w:t xml:space="preserve"> </w:t>
      </w:r>
      <w:r w:rsidRPr="00C513B4">
        <w:rPr>
          <w:rFonts w:asciiTheme="minorHAnsi" w:hAnsiTheme="minorHAnsi" w:cstheme="minorHAnsi"/>
          <w:color w:val="000000" w:themeColor="text1"/>
        </w:rPr>
        <w:t xml:space="preserve">далее именуемое </w:t>
      </w:r>
      <w:r w:rsidRPr="00C513B4">
        <w:rPr>
          <w:rFonts w:asciiTheme="minorHAnsi" w:hAnsiTheme="minorHAnsi"/>
          <w:b/>
        </w:rPr>
        <w:t>«Раскрывающая Сторона</w:t>
      </w:r>
      <w:proofErr w:type="gramStart"/>
      <w:r w:rsidRPr="00C513B4">
        <w:rPr>
          <w:rFonts w:asciiTheme="minorHAnsi" w:hAnsiTheme="minorHAnsi"/>
        </w:rPr>
        <w:t>»</w:t>
      </w:r>
      <w:r w:rsidRPr="00C513B4">
        <w:rPr>
          <w:rFonts w:asciiTheme="minorHAnsi" w:hAnsiTheme="minorHAnsi" w:cstheme="minorHAnsi"/>
          <w:color w:val="000000" w:themeColor="text1"/>
        </w:rPr>
        <w:t xml:space="preserve"> ,</w:t>
      </w:r>
      <w:proofErr w:type="gramEnd"/>
      <w:r w:rsidRPr="00C513B4">
        <w:rPr>
          <w:rFonts w:asciiTheme="minorHAnsi" w:hAnsiTheme="minorHAnsi" w:cstheme="minorHAnsi"/>
          <w:color w:val="000000" w:themeColor="text1"/>
        </w:rPr>
        <w:t xml:space="preserve"> с одной стороны, и </w:t>
      </w:r>
      <w:r w:rsidRPr="00C513B4">
        <w:rPr>
          <w:rFonts w:asciiTheme="minorHAnsi" w:hAnsiTheme="minorHAnsi" w:cstheme="minorHAnsi"/>
          <w:b/>
          <w:color w:val="000000" w:themeColor="text1"/>
        </w:rPr>
        <w:t>«Агент»</w:t>
      </w:r>
      <w:r w:rsidRPr="00C513B4">
        <w:rPr>
          <w:rFonts w:asciiTheme="minorHAnsi" w:hAnsiTheme="minorHAnsi" w:cstheme="minorHAnsi"/>
          <w:color w:val="000000" w:themeColor="text1"/>
        </w:rPr>
        <w:t>,</w:t>
      </w:r>
      <w:r w:rsidRPr="00C513B4">
        <w:rPr>
          <w:rFonts w:asciiTheme="minorHAnsi" w:hAnsiTheme="minorHAnsi"/>
          <w:lang w:eastAsia="ru-RU"/>
        </w:rPr>
        <w:t xml:space="preserve"> именуемый (</w:t>
      </w:r>
      <w:proofErr w:type="spellStart"/>
      <w:r w:rsidRPr="00C513B4">
        <w:rPr>
          <w:rFonts w:asciiTheme="minorHAnsi" w:hAnsiTheme="minorHAnsi"/>
          <w:lang w:eastAsia="ru-RU"/>
        </w:rPr>
        <w:t>ая</w:t>
      </w:r>
      <w:proofErr w:type="spellEnd"/>
      <w:r w:rsidRPr="00C513B4">
        <w:rPr>
          <w:rFonts w:asciiTheme="minorHAnsi" w:hAnsiTheme="minorHAnsi"/>
          <w:lang w:eastAsia="ru-RU"/>
        </w:rPr>
        <w:t>) в дальнейшем «</w:t>
      </w:r>
      <w:r w:rsidRPr="00C513B4">
        <w:rPr>
          <w:rFonts w:asciiTheme="minorHAnsi" w:hAnsiTheme="minorHAnsi"/>
          <w:b/>
        </w:rPr>
        <w:t>Получающая Сторона»,</w:t>
      </w:r>
      <w:r w:rsidRPr="00C513B4">
        <w:rPr>
          <w:rFonts w:asciiTheme="minorHAnsi" w:hAnsiTheme="minorHAnsi" w:cstheme="minorHAnsi"/>
          <w:color w:val="000000" w:themeColor="text1"/>
        </w:rPr>
        <w:t xml:space="preserve"> с</w:t>
      </w:r>
      <w:r w:rsidRPr="00C513B4">
        <w:rPr>
          <w:rFonts w:asciiTheme="minorHAnsi" w:hAnsiTheme="minorHAnsi" w:cstheme="minorHAnsi"/>
          <w:color w:val="000000" w:themeColor="text1"/>
          <w:spacing w:val="1"/>
        </w:rPr>
        <w:t xml:space="preserve"> </w:t>
      </w:r>
      <w:r w:rsidRPr="00C513B4">
        <w:rPr>
          <w:rFonts w:asciiTheme="minorHAnsi" w:hAnsiTheme="minorHAnsi" w:cstheme="minorHAnsi"/>
          <w:color w:val="000000" w:themeColor="text1"/>
        </w:rPr>
        <w:t>другой</w:t>
      </w:r>
      <w:r w:rsidRPr="00C513B4">
        <w:rPr>
          <w:rFonts w:asciiTheme="minorHAnsi" w:hAnsiTheme="minorHAnsi" w:cstheme="minorHAnsi"/>
          <w:color w:val="000000" w:themeColor="text1"/>
          <w:spacing w:val="1"/>
        </w:rPr>
        <w:t xml:space="preserve"> </w:t>
      </w:r>
      <w:r w:rsidRPr="00C513B4">
        <w:rPr>
          <w:rFonts w:asciiTheme="minorHAnsi" w:hAnsiTheme="minorHAnsi" w:cstheme="minorHAnsi"/>
          <w:color w:val="000000" w:themeColor="text1"/>
        </w:rPr>
        <w:t>стороны,</w:t>
      </w:r>
      <w:r w:rsidRPr="00C513B4">
        <w:rPr>
          <w:rFonts w:asciiTheme="minorHAnsi" w:hAnsiTheme="minorHAnsi" w:cstheme="minorHAnsi"/>
          <w:color w:val="000000" w:themeColor="text1"/>
          <w:spacing w:val="1"/>
        </w:rPr>
        <w:t xml:space="preserve"> </w:t>
      </w:r>
      <w:r w:rsidRPr="00C513B4">
        <w:rPr>
          <w:rFonts w:asciiTheme="minorHAnsi" w:hAnsiTheme="minorHAnsi" w:cstheme="minorHAnsi"/>
          <w:color w:val="000000" w:themeColor="text1"/>
        </w:rPr>
        <w:t>при</w:t>
      </w:r>
      <w:r w:rsidRPr="00C513B4">
        <w:rPr>
          <w:rFonts w:asciiTheme="minorHAnsi" w:hAnsiTheme="minorHAnsi" w:cstheme="minorHAnsi"/>
          <w:color w:val="000000" w:themeColor="text1"/>
          <w:spacing w:val="1"/>
        </w:rPr>
        <w:t xml:space="preserve"> </w:t>
      </w:r>
      <w:r w:rsidRPr="00C513B4">
        <w:rPr>
          <w:rFonts w:asciiTheme="minorHAnsi" w:hAnsiTheme="minorHAnsi" w:cstheme="minorHAnsi"/>
          <w:color w:val="000000" w:themeColor="text1"/>
        </w:rPr>
        <w:t>совместном</w:t>
      </w:r>
      <w:r w:rsidRPr="00C513B4">
        <w:rPr>
          <w:rFonts w:asciiTheme="minorHAnsi" w:hAnsiTheme="minorHAnsi" w:cstheme="minorHAnsi"/>
          <w:color w:val="000000" w:themeColor="text1"/>
          <w:spacing w:val="6"/>
        </w:rPr>
        <w:t xml:space="preserve"> </w:t>
      </w:r>
      <w:r w:rsidRPr="00C513B4">
        <w:rPr>
          <w:rFonts w:asciiTheme="minorHAnsi" w:hAnsiTheme="minorHAnsi" w:cstheme="minorHAnsi"/>
          <w:color w:val="000000" w:themeColor="text1"/>
        </w:rPr>
        <w:t>упоминании</w:t>
      </w:r>
      <w:r w:rsidRPr="00C513B4">
        <w:rPr>
          <w:rFonts w:asciiTheme="minorHAnsi" w:hAnsiTheme="minorHAnsi" w:cstheme="minorHAnsi"/>
          <w:color w:val="000000" w:themeColor="text1"/>
          <w:spacing w:val="2"/>
        </w:rPr>
        <w:t xml:space="preserve"> </w:t>
      </w:r>
      <w:r w:rsidRPr="00C513B4">
        <w:rPr>
          <w:rFonts w:asciiTheme="minorHAnsi" w:hAnsiTheme="minorHAnsi" w:cstheme="minorHAnsi"/>
          <w:color w:val="000000" w:themeColor="text1"/>
        </w:rPr>
        <w:t>в</w:t>
      </w:r>
      <w:r w:rsidRPr="00C513B4">
        <w:rPr>
          <w:rFonts w:asciiTheme="minorHAnsi" w:hAnsiTheme="minorHAnsi" w:cstheme="minorHAnsi"/>
          <w:color w:val="000000" w:themeColor="text1"/>
          <w:spacing w:val="6"/>
        </w:rPr>
        <w:t xml:space="preserve"> </w:t>
      </w:r>
      <w:r w:rsidRPr="00C513B4">
        <w:rPr>
          <w:rFonts w:asciiTheme="minorHAnsi" w:hAnsiTheme="minorHAnsi" w:cstheme="minorHAnsi"/>
          <w:color w:val="000000" w:themeColor="text1"/>
        </w:rPr>
        <w:t>дальнейшем</w:t>
      </w:r>
      <w:r w:rsidRPr="00C513B4">
        <w:rPr>
          <w:rFonts w:asciiTheme="minorHAnsi" w:hAnsiTheme="minorHAnsi" w:cstheme="minorHAnsi"/>
          <w:color w:val="000000" w:themeColor="text1"/>
          <w:spacing w:val="6"/>
        </w:rPr>
        <w:t xml:space="preserve"> </w:t>
      </w:r>
      <w:r w:rsidRPr="00C513B4">
        <w:rPr>
          <w:rFonts w:asciiTheme="minorHAnsi" w:hAnsiTheme="minorHAnsi" w:cstheme="minorHAnsi"/>
          <w:color w:val="000000" w:themeColor="text1"/>
        </w:rPr>
        <w:t>именуемые</w:t>
      </w:r>
      <w:r w:rsidRPr="00C513B4">
        <w:rPr>
          <w:rFonts w:asciiTheme="minorHAnsi" w:hAnsiTheme="minorHAnsi" w:cstheme="minorHAnsi"/>
          <w:color w:val="000000" w:themeColor="text1"/>
          <w:spacing w:val="5"/>
        </w:rPr>
        <w:t xml:space="preserve"> </w:t>
      </w:r>
      <w:r w:rsidRPr="00C513B4">
        <w:rPr>
          <w:rFonts w:asciiTheme="minorHAnsi" w:hAnsiTheme="minorHAnsi" w:cstheme="minorHAnsi"/>
          <w:color w:val="000000" w:themeColor="text1"/>
        </w:rPr>
        <w:t>«Стороны»,</w:t>
      </w:r>
      <w:r w:rsidRPr="00C513B4">
        <w:rPr>
          <w:rFonts w:asciiTheme="minorHAnsi" w:hAnsiTheme="minorHAnsi" w:cstheme="minorHAnsi"/>
          <w:color w:val="000000" w:themeColor="text1"/>
          <w:spacing w:val="5"/>
        </w:rPr>
        <w:t xml:space="preserve"> </w:t>
      </w:r>
      <w:r w:rsidRPr="00C513B4">
        <w:rPr>
          <w:rFonts w:asciiTheme="minorHAnsi" w:hAnsiTheme="minorHAnsi" w:cstheme="minorHAnsi"/>
          <w:color w:val="000000" w:themeColor="text1"/>
        </w:rPr>
        <w:t>заключили</w:t>
      </w:r>
      <w:r w:rsidRPr="00C513B4">
        <w:rPr>
          <w:rFonts w:asciiTheme="minorHAnsi" w:hAnsiTheme="minorHAnsi"/>
          <w:lang w:eastAsia="ru-RU"/>
        </w:rPr>
        <w:t xml:space="preserve"> настоящее Соглашение о  конфиденциальности и порядке использования, обработки  </w:t>
      </w:r>
      <w:r w:rsidRPr="00C513B4">
        <w:rPr>
          <w:rFonts w:asciiTheme="minorHAnsi" w:hAnsiTheme="minorHAnsi"/>
        </w:rPr>
        <w:t>конфиденциальной информации</w:t>
      </w:r>
      <w:r w:rsidRPr="00C513B4">
        <w:rPr>
          <w:rFonts w:asciiTheme="minorHAnsi" w:hAnsiTheme="minorHAnsi"/>
          <w:lang w:eastAsia="ru-RU"/>
        </w:rPr>
        <w:t xml:space="preserve"> (далее – «Соглашение»)</w:t>
      </w:r>
      <w:r w:rsidRPr="00C513B4">
        <w:rPr>
          <w:rFonts w:asciiTheme="minorHAnsi" w:hAnsiTheme="minorHAnsi" w:cstheme="minorHAnsi"/>
          <w:color w:val="000000" w:themeColor="text1"/>
          <w:spacing w:val="2"/>
        </w:rPr>
        <w:t xml:space="preserve"> </w:t>
      </w:r>
      <w:r w:rsidRPr="00C513B4">
        <w:rPr>
          <w:rFonts w:asciiTheme="minorHAnsi" w:hAnsiTheme="minorHAnsi" w:cstheme="minorHAnsi"/>
          <w:color w:val="000000" w:themeColor="text1"/>
        </w:rPr>
        <w:t>(в форме договора присоединения) о</w:t>
      </w:r>
      <w:r w:rsidRPr="00C513B4">
        <w:rPr>
          <w:rFonts w:asciiTheme="minorHAnsi" w:hAnsiTheme="minorHAnsi" w:cstheme="minorHAnsi"/>
          <w:color w:val="000000" w:themeColor="text1"/>
          <w:spacing w:val="-3"/>
        </w:rPr>
        <w:t xml:space="preserve"> </w:t>
      </w:r>
      <w:r w:rsidRPr="00C513B4">
        <w:rPr>
          <w:rFonts w:asciiTheme="minorHAnsi" w:hAnsiTheme="minorHAnsi" w:cstheme="minorHAnsi"/>
          <w:color w:val="000000" w:themeColor="text1"/>
        </w:rPr>
        <w:t>нижеследующем:</w:t>
      </w:r>
    </w:p>
    <w:p w14:paraId="1C2E1753" w14:textId="77777777" w:rsidR="00CA601C" w:rsidRPr="00C513B4" w:rsidRDefault="00CA601C" w:rsidP="00CA601C">
      <w:pPr>
        <w:jc w:val="center"/>
        <w:rPr>
          <w:rFonts w:asciiTheme="minorHAnsi" w:hAnsiTheme="minorHAnsi"/>
          <w:b/>
          <w:bCs/>
          <w:lang w:eastAsia="ru-RU"/>
        </w:rPr>
      </w:pPr>
    </w:p>
    <w:p w14:paraId="66E86070" w14:textId="77777777" w:rsidR="00CA601C" w:rsidRPr="00C513B4" w:rsidRDefault="00CA601C" w:rsidP="00CA601C">
      <w:pPr>
        <w:spacing w:before="120" w:after="120" w:line="233" w:lineRule="auto"/>
        <w:jc w:val="both"/>
        <w:rPr>
          <w:rFonts w:asciiTheme="minorHAnsi" w:hAnsiTheme="minorHAnsi"/>
        </w:rPr>
      </w:pPr>
      <w:r>
        <w:rPr>
          <w:sz w:val="24"/>
          <w:szCs w:val="24"/>
          <w:lang w:eastAsia="ru-RU"/>
        </w:rPr>
        <w:t xml:space="preserve">      </w:t>
      </w:r>
      <w:r w:rsidRPr="00C513B4">
        <w:rPr>
          <w:rFonts w:asciiTheme="minorHAnsi" w:hAnsiTheme="minorHAnsi"/>
          <w:lang w:eastAsia="ru-RU"/>
        </w:rPr>
        <w:t xml:space="preserve"> Понятия</w:t>
      </w:r>
      <w:r w:rsidRPr="00C513B4">
        <w:rPr>
          <w:rFonts w:asciiTheme="minorHAnsi" w:hAnsiTheme="minorHAnsi"/>
          <w:b/>
        </w:rPr>
        <w:t xml:space="preserve"> «Раскрывающая </w:t>
      </w:r>
      <w:proofErr w:type="gramStart"/>
      <w:r w:rsidRPr="00C513B4">
        <w:rPr>
          <w:rFonts w:asciiTheme="minorHAnsi" w:hAnsiTheme="minorHAnsi"/>
          <w:b/>
        </w:rPr>
        <w:t>Сторона</w:t>
      </w:r>
      <w:r w:rsidRPr="00C513B4">
        <w:rPr>
          <w:rFonts w:asciiTheme="minorHAnsi" w:hAnsiTheme="minorHAnsi"/>
        </w:rPr>
        <w:t>»  и</w:t>
      </w:r>
      <w:proofErr w:type="gramEnd"/>
      <w:r w:rsidRPr="00C513B4">
        <w:rPr>
          <w:rFonts w:asciiTheme="minorHAnsi" w:hAnsiTheme="minorHAnsi"/>
        </w:rPr>
        <w:t xml:space="preserve"> «</w:t>
      </w:r>
      <w:r w:rsidRPr="00C513B4">
        <w:rPr>
          <w:rFonts w:asciiTheme="minorHAnsi" w:hAnsiTheme="minorHAnsi"/>
          <w:b/>
        </w:rPr>
        <w:t>Получающая Сторона»</w:t>
      </w:r>
      <w:r w:rsidRPr="00C513B4">
        <w:rPr>
          <w:rFonts w:asciiTheme="minorHAnsi" w:hAnsiTheme="minorHAnsi"/>
        </w:rPr>
        <w:t xml:space="preserve"> включают в себя их работников и представителей.</w:t>
      </w:r>
    </w:p>
    <w:p w14:paraId="7BC88AEA" w14:textId="7B3E0799" w:rsidR="00CA601C" w:rsidRPr="00C513B4" w:rsidRDefault="00CA601C" w:rsidP="00CA601C">
      <w:pPr>
        <w:spacing w:before="120" w:after="120" w:line="233" w:lineRule="auto"/>
        <w:jc w:val="both"/>
        <w:rPr>
          <w:rFonts w:asciiTheme="minorHAnsi" w:hAnsiTheme="minorHAnsi"/>
          <w:b/>
        </w:rPr>
      </w:pPr>
      <w:r w:rsidRPr="00C513B4">
        <w:rPr>
          <w:rFonts w:asciiTheme="minorHAnsi" w:hAnsiTheme="minorHAnsi"/>
        </w:rPr>
        <w:t xml:space="preserve">                                                     </w:t>
      </w:r>
      <w:r w:rsidR="00C513B4">
        <w:rPr>
          <w:rFonts w:asciiTheme="minorHAnsi" w:hAnsiTheme="minorHAnsi"/>
        </w:rPr>
        <w:t xml:space="preserve"> </w:t>
      </w:r>
      <w:r w:rsidRPr="00C513B4">
        <w:rPr>
          <w:rFonts w:asciiTheme="minorHAnsi" w:hAnsiTheme="minorHAnsi"/>
        </w:rPr>
        <w:t xml:space="preserve">   1. </w:t>
      </w:r>
      <w:proofErr w:type="gramStart"/>
      <w:r w:rsidRPr="00C513B4">
        <w:rPr>
          <w:rFonts w:asciiTheme="minorHAnsi" w:hAnsiTheme="minorHAnsi"/>
          <w:b/>
        </w:rPr>
        <w:t>ЦЕЛЬ  СОГЛАШЕНИЯ</w:t>
      </w:r>
      <w:proofErr w:type="gramEnd"/>
      <w:r w:rsidRPr="00C513B4">
        <w:rPr>
          <w:rFonts w:asciiTheme="minorHAnsi" w:hAnsiTheme="minorHAnsi"/>
          <w:b/>
        </w:rPr>
        <w:t>.</w:t>
      </w:r>
    </w:p>
    <w:p w14:paraId="5786383B" w14:textId="77777777" w:rsidR="00CA601C" w:rsidRPr="00C513B4" w:rsidRDefault="00CA601C" w:rsidP="00CA601C">
      <w:pPr>
        <w:jc w:val="both"/>
        <w:rPr>
          <w:rFonts w:asciiTheme="minorHAnsi" w:hAnsiTheme="minorHAnsi"/>
        </w:rPr>
      </w:pPr>
      <w:r w:rsidRPr="00C513B4">
        <w:rPr>
          <w:rFonts w:asciiTheme="minorHAnsi" w:hAnsiTheme="minorHAnsi"/>
          <w:b/>
          <w:lang w:eastAsia="ru-RU"/>
        </w:rPr>
        <w:t xml:space="preserve">      1.1. </w:t>
      </w:r>
      <w:r w:rsidRPr="00C513B4">
        <w:rPr>
          <w:rFonts w:asciiTheme="minorHAnsi" w:hAnsiTheme="minorHAnsi"/>
          <w:lang w:eastAsia="ru-RU"/>
        </w:rPr>
        <w:t xml:space="preserve"> Настоящее    Соглашение   заключено   в   </w:t>
      </w:r>
      <w:proofErr w:type="gramStart"/>
      <w:r w:rsidRPr="00C513B4">
        <w:rPr>
          <w:rFonts w:asciiTheme="minorHAnsi" w:hAnsiTheme="minorHAnsi"/>
          <w:lang w:eastAsia="ru-RU"/>
        </w:rPr>
        <w:t>рамках  деловых</w:t>
      </w:r>
      <w:proofErr w:type="gramEnd"/>
      <w:r w:rsidRPr="00C513B4">
        <w:rPr>
          <w:rFonts w:asciiTheme="minorHAnsi" w:hAnsiTheme="minorHAnsi"/>
          <w:lang w:eastAsia="ru-RU"/>
        </w:rPr>
        <w:t xml:space="preserve"> коммерческих отношений  между Сторонами, в том числе договорных, определяющих порядок и условия передачи  </w:t>
      </w:r>
      <w:r w:rsidRPr="00C513B4">
        <w:rPr>
          <w:rFonts w:asciiTheme="minorHAnsi" w:hAnsiTheme="minorHAnsi"/>
        </w:rPr>
        <w:t>Раскрывающей Стороной конфиденциальной информации,  персональных данных, с целью ее сохранности и защиты, которую Раскрывающая Сторона сообщает\ предоставляет Получающей Стороне.</w:t>
      </w:r>
    </w:p>
    <w:p w14:paraId="4309F85A" w14:textId="6CE8F5FD" w:rsidR="00EA6206" w:rsidRDefault="00C825EB" w:rsidP="00CA601C">
      <w:pPr>
        <w:jc w:val="both"/>
        <w:rPr>
          <w:rFonts w:asciiTheme="minorHAnsi" w:hAnsiTheme="minorHAnsi" w:cstheme="minorHAnsi"/>
          <w:color w:val="000000" w:themeColor="text1"/>
        </w:rPr>
      </w:pPr>
      <w:r>
        <w:rPr>
          <w:rFonts w:asciiTheme="minorHAnsi" w:hAnsiTheme="minorHAnsi"/>
        </w:rPr>
        <w:t xml:space="preserve">    </w:t>
      </w:r>
      <w:r w:rsidR="00CA601C" w:rsidRPr="00C513B4">
        <w:rPr>
          <w:rFonts w:asciiTheme="minorHAnsi" w:hAnsiTheme="minorHAnsi"/>
          <w:bCs/>
          <w:lang w:eastAsia="ru-RU"/>
        </w:rPr>
        <w:t xml:space="preserve"> </w:t>
      </w:r>
      <w:r w:rsidR="00CA601C" w:rsidRPr="00C513B4">
        <w:rPr>
          <w:rFonts w:asciiTheme="minorHAnsi" w:hAnsiTheme="minorHAnsi"/>
          <w:b/>
          <w:bCs/>
          <w:lang w:eastAsia="ru-RU"/>
        </w:rPr>
        <w:t xml:space="preserve"> 1.2.</w:t>
      </w:r>
      <w:r w:rsidR="00CA601C" w:rsidRPr="00C513B4">
        <w:rPr>
          <w:rFonts w:asciiTheme="minorHAnsi" w:hAnsiTheme="minorHAnsi"/>
          <w:bCs/>
          <w:lang w:eastAsia="ru-RU"/>
        </w:rPr>
        <w:t xml:space="preserve">   Настоящее </w:t>
      </w:r>
      <w:proofErr w:type="gramStart"/>
      <w:r w:rsidR="00CA601C" w:rsidRPr="00C513B4">
        <w:rPr>
          <w:rFonts w:asciiTheme="minorHAnsi" w:hAnsiTheme="minorHAnsi"/>
          <w:bCs/>
          <w:lang w:eastAsia="ru-RU"/>
        </w:rPr>
        <w:t>Соглашение  заключено</w:t>
      </w:r>
      <w:proofErr w:type="gramEnd"/>
      <w:r w:rsidR="00CA601C" w:rsidRPr="00C513B4">
        <w:rPr>
          <w:rFonts w:asciiTheme="minorHAnsi" w:hAnsiTheme="minorHAnsi"/>
          <w:bCs/>
          <w:lang w:eastAsia="ru-RU"/>
        </w:rPr>
        <w:t xml:space="preserve">  в рамках Агентского договора</w:t>
      </w:r>
      <w:r w:rsidR="00CA601C" w:rsidRPr="00C513B4">
        <w:rPr>
          <w:rFonts w:asciiTheme="minorHAnsi" w:hAnsiTheme="minorHAnsi"/>
        </w:rPr>
        <w:t xml:space="preserve"> </w:t>
      </w:r>
      <w:r w:rsidR="00CA601C" w:rsidRPr="00C513B4">
        <w:rPr>
          <w:rFonts w:asciiTheme="minorHAnsi" w:hAnsiTheme="minorHAnsi"/>
          <w:bCs/>
          <w:lang w:eastAsia="ru-RU"/>
        </w:rPr>
        <w:t xml:space="preserve"> ( далее по тексту – Агентский договор)  и является его неотъемлемой частью.</w:t>
      </w:r>
      <w:r w:rsidR="00EA6206" w:rsidRPr="00EA6206">
        <w:rPr>
          <w:rFonts w:asciiTheme="minorHAnsi" w:hAnsiTheme="minorHAnsi" w:cstheme="minorHAnsi"/>
          <w:color w:val="000000" w:themeColor="text1"/>
        </w:rPr>
        <w:t xml:space="preserve"> </w:t>
      </w:r>
    </w:p>
    <w:p w14:paraId="532807C6" w14:textId="20453A6F" w:rsidR="00CA601C" w:rsidRPr="00C513B4" w:rsidRDefault="00C825EB" w:rsidP="00CA601C">
      <w:pPr>
        <w:jc w:val="both"/>
        <w:rPr>
          <w:rFonts w:asciiTheme="minorHAnsi" w:hAnsiTheme="minorHAnsi"/>
          <w:bCs/>
          <w:lang w:eastAsia="ru-RU"/>
        </w:rPr>
      </w:pPr>
      <w:r>
        <w:rPr>
          <w:rFonts w:asciiTheme="minorHAnsi" w:hAnsiTheme="minorHAnsi" w:cstheme="minorHAnsi"/>
          <w:color w:val="000000" w:themeColor="text1"/>
        </w:rPr>
        <w:t xml:space="preserve">   </w:t>
      </w:r>
      <w:r w:rsidR="00EA6206">
        <w:rPr>
          <w:rFonts w:asciiTheme="minorHAnsi" w:hAnsiTheme="minorHAnsi" w:cstheme="minorHAnsi"/>
          <w:color w:val="000000" w:themeColor="text1"/>
        </w:rPr>
        <w:t xml:space="preserve"> </w:t>
      </w:r>
      <w:r w:rsidR="00EA6206" w:rsidRPr="00EA6206">
        <w:rPr>
          <w:rFonts w:asciiTheme="minorHAnsi" w:hAnsiTheme="minorHAnsi" w:cstheme="minorHAnsi"/>
          <w:b/>
          <w:color w:val="000000" w:themeColor="text1"/>
        </w:rPr>
        <w:t xml:space="preserve"> </w:t>
      </w:r>
      <w:r w:rsidR="00EA6206">
        <w:rPr>
          <w:rFonts w:asciiTheme="minorHAnsi" w:hAnsiTheme="minorHAnsi" w:cstheme="minorHAnsi"/>
          <w:b/>
          <w:color w:val="000000" w:themeColor="text1"/>
        </w:rPr>
        <w:t xml:space="preserve"> </w:t>
      </w:r>
      <w:r w:rsidR="00EA6206" w:rsidRPr="00EA6206">
        <w:rPr>
          <w:rFonts w:asciiTheme="minorHAnsi" w:hAnsiTheme="minorHAnsi" w:cstheme="minorHAnsi"/>
          <w:b/>
          <w:color w:val="000000" w:themeColor="text1"/>
        </w:rPr>
        <w:t>1.3.</w:t>
      </w:r>
      <w:r w:rsidR="00EA6206">
        <w:rPr>
          <w:rFonts w:asciiTheme="minorHAnsi" w:hAnsiTheme="minorHAnsi" w:cstheme="minorHAnsi"/>
          <w:color w:val="000000" w:themeColor="text1"/>
        </w:rPr>
        <w:t xml:space="preserve"> </w:t>
      </w:r>
      <w:r w:rsidR="00EA6206" w:rsidRPr="00826D55">
        <w:rPr>
          <w:rFonts w:asciiTheme="minorHAnsi" w:hAnsiTheme="minorHAnsi" w:cstheme="minorHAnsi"/>
          <w:color w:val="000000" w:themeColor="text1"/>
        </w:rPr>
        <w:t xml:space="preserve">Заключение </w:t>
      </w:r>
      <w:r w:rsidR="00EA6206">
        <w:rPr>
          <w:rFonts w:asciiTheme="minorHAnsi" w:hAnsiTheme="minorHAnsi"/>
          <w:bCs/>
          <w:lang w:eastAsia="ru-RU"/>
        </w:rPr>
        <w:t xml:space="preserve">настоящего </w:t>
      </w:r>
      <w:proofErr w:type="gramStart"/>
      <w:r w:rsidR="00EA6206">
        <w:rPr>
          <w:rFonts w:asciiTheme="minorHAnsi" w:hAnsiTheme="minorHAnsi"/>
          <w:bCs/>
          <w:lang w:eastAsia="ru-RU"/>
        </w:rPr>
        <w:t>Соглашения</w:t>
      </w:r>
      <w:r w:rsidR="00EA6206" w:rsidRPr="00C513B4">
        <w:rPr>
          <w:rFonts w:asciiTheme="minorHAnsi" w:hAnsiTheme="minorHAnsi"/>
          <w:bCs/>
          <w:lang w:eastAsia="ru-RU"/>
        </w:rPr>
        <w:t xml:space="preserve"> </w:t>
      </w:r>
      <w:r w:rsidR="00EA6206" w:rsidRPr="00826D55">
        <w:rPr>
          <w:rFonts w:asciiTheme="minorHAnsi" w:hAnsiTheme="minorHAnsi" w:cstheme="minorHAnsi"/>
          <w:color w:val="000000" w:themeColor="text1"/>
        </w:rPr>
        <w:t xml:space="preserve"> между</w:t>
      </w:r>
      <w:proofErr w:type="gramEnd"/>
      <w:r w:rsidR="00EA6206" w:rsidRPr="00826D55">
        <w:rPr>
          <w:rFonts w:asciiTheme="minorHAnsi" w:hAnsiTheme="minorHAnsi" w:cstheme="minorHAnsi"/>
          <w:color w:val="000000" w:themeColor="text1"/>
        </w:rPr>
        <w:t xml:space="preserve"> </w:t>
      </w:r>
      <w:r w:rsidR="00EA6206">
        <w:rPr>
          <w:rFonts w:asciiTheme="minorHAnsi" w:hAnsiTheme="minorHAnsi" w:cstheme="minorHAnsi"/>
          <w:color w:val="000000" w:themeColor="text1"/>
        </w:rPr>
        <w:t>Сторонами</w:t>
      </w:r>
      <w:r w:rsidR="00EA6206" w:rsidRPr="00826D55">
        <w:rPr>
          <w:rFonts w:asciiTheme="minorHAnsi" w:hAnsiTheme="minorHAnsi" w:cstheme="minorHAnsi"/>
          <w:color w:val="000000" w:themeColor="text1"/>
        </w:rPr>
        <w:t xml:space="preserve"> осуществляется путем присоединения Агента </w:t>
      </w:r>
      <w:r w:rsidR="00EA6206" w:rsidRPr="00436381">
        <w:rPr>
          <w:rFonts w:asciiTheme="minorHAnsi" w:hAnsiTheme="minorHAnsi" w:cstheme="minorHAnsi"/>
          <w:color w:val="000000" w:themeColor="text1"/>
        </w:rPr>
        <w:t xml:space="preserve"> (</w:t>
      </w:r>
      <w:r w:rsidR="00EA6206" w:rsidRPr="00436381">
        <w:rPr>
          <w:rFonts w:asciiTheme="minorHAnsi" w:hAnsiTheme="minorHAnsi"/>
        </w:rPr>
        <w:t>Получающей Стороны)</w:t>
      </w:r>
      <w:r w:rsidR="00EA6206">
        <w:rPr>
          <w:rFonts w:asciiTheme="minorHAnsi" w:hAnsiTheme="minorHAnsi"/>
          <w:b/>
        </w:rPr>
        <w:t xml:space="preserve"> </w:t>
      </w:r>
      <w:r w:rsidR="00EA6206" w:rsidRPr="00826D55">
        <w:rPr>
          <w:rFonts w:asciiTheme="minorHAnsi" w:hAnsiTheme="minorHAnsi" w:cstheme="minorHAnsi"/>
          <w:color w:val="000000" w:themeColor="text1"/>
        </w:rPr>
        <w:t>к изложенным в настоящем</w:t>
      </w:r>
      <w:r w:rsidR="00EA6206">
        <w:rPr>
          <w:rFonts w:asciiTheme="minorHAnsi" w:hAnsiTheme="minorHAnsi" w:cstheme="minorHAnsi"/>
          <w:color w:val="000000" w:themeColor="text1"/>
        </w:rPr>
        <w:t xml:space="preserve"> Соглашении</w:t>
      </w:r>
      <w:r w:rsidR="00EA6206" w:rsidRPr="00826D55">
        <w:rPr>
          <w:rFonts w:asciiTheme="minorHAnsi" w:hAnsiTheme="minorHAnsi" w:cstheme="minorHAnsi"/>
          <w:color w:val="000000" w:themeColor="text1"/>
        </w:rPr>
        <w:t xml:space="preserve"> условиям в соответствии со статьей 428 ГК РФ.</w:t>
      </w:r>
    </w:p>
    <w:p w14:paraId="41BF16B0" w14:textId="77777777" w:rsidR="00CA601C" w:rsidRPr="00C513B4" w:rsidRDefault="00CA601C" w:rsidP="00CA601C">
      <w:pPr>
        <w:jc w:val="both"/>
        <w:rPr>
          <w:rFonts w:asciiTheme="minorHAnsi" w:hAnsiTheme="minorHAnsi"/>
        </w:rPr>
      </w:pPr>
    </w:p>
    <w:p w14:paraId="5AD63D05" w14:textId="35035C8E" w:rsidR="00CA601C" w:rsidRPr="00C513B4" w:rsidRDefault="00CA601C" w:rsidP="00CA601C">
      <w:pPr>
        <w:jc w:val="both"/>
        <w:rPr>
          <w:rFonts w:asciiTheme="minorHAnsi" w:hAnsiTheme="minorHAnsi"/>
          <w:b/>
        </w:rPr>
      </w:pPr>
      <w:r w:rsidRPr="00C513B4">
        <w:rPr>
          <w:rFonts w:asciiTheme="minorHAnsi" w:hAnsiTheme="minorHAnsi"/>
        </w:rPr>
        <w:t xml:space="preserve">                                                   </w:t>
      </w:r>
      <w:r w:rsidR="00EA6206">
        <w:rPr>
          <w:rFonts w:asciiTheme="minorHAnsi" w:hAnsiTheme="minorHAnsi"/>
        </w:rPr>
        <w:t xml:space="preserve">       </w:t>
      </w:r>
      <w:r w:rsidRPr="00C513B4">
        <w:rPr>
          <w:rFonts w:asciiTheme="minorHAnsi" w:hAnsiTheme="minorHAnsi"/>
        </w:rPr>
        <w:t xml:space="preserve"> </w:t>
      </w:r>
      <w:r w:rsidRPr="00C513B4">
        <w:rPr>
          <w:rFonts w:asciiTheme="minorHAnsi" w:hAnsiTheme="minorHAnsi"/>
          <w:b/>
        </w:rPr>
        <w:t xml:space="preserve"> 2. </w:t>
      </w:r>
      <w:proofErr w:type="gramStart"/>
      <w:r w:rsidRPr="00C513B4">
        <w:rPr>
          <w:rFonts w:asciiTheme="minorHAnsi" w:hAnsiTheme="minorHAnsi"/>
          <w:b/>
        </w:rPr>
        <w:t>ПРЕДМЕТ  СОГЛАШЕНИЯ</w:t>
      </w:r>
      <w:proofErr w:type="gramEnd"/>
      <w:r w:rsidRPr="00C513B4">
        <w:rPr>
          <w:rFonts w:asciiTheme="minorHAnsi" w:hAnsiTheme="minorHAnsi"/>
          <w:b/>
        </w:rPr>
        <w:t>.</w:t>
      </w:r>
    </w:p>
    <w:p w14:paraId="67EFD5E9" w14:textId="1C85CA8B" w:rsidR="00CA601C" w:rsidRPr="00C513B4" w:rsidRDefault="00C825EB" w:rsidP="00CA601C">
      <w:pPr>
        <w:jc w:val="both"/>
        <w:rPr>
          <w:rFonts w:asciiTheme="minorHAnsi" w:hAnsiTheme="minorHAnsi"/>
        </w:rPr>
      </w:pPr>
      <w:r>
        <w:rPr>
          <w:rFonts w:asciiTheme="minorHAnsi" w:hAnsiTheme="minorHAnsi"/>
          <w:b/>
        </w:rPr>
        <w:t xml:space="preserve">       </w:t>
      </w:r>
      <w:r w:rsidR="00CA601C" w:rsidRPr="00C513B4">
        <w:rPr>
          <w:rFonts w:asciiTheme="minorHAnsi" w:hAnsiTheme="minorHAnsi"/>
          <w:b/>
        </w:rPr>
        <w:t xml:space="preserve">2.1. </w:t>
      </w:r>
      <w:r w:rsidR="00CA601C" w:rsidRPr="00C513B4">
        <w:rPr>
          <w:rFonts w:asciiTheme="minorHAnsi" w:hAnsiTheme="minorHAnsi"/>
        </w:rPr>
        <w:t xml:space="preserve">Получающая Сторона </w:t>
      </w:r>
      <w:proofErr w:type="gramStart"/>
      <w:r w:rsidR="00CA601C" w:rsidRPr="00C513B4">
        <w:rPr>
          <w:rFonts w:asciiTheme="minorHAnsi" w:hAnsiTheme="minorHAnsi"/>
        </w:rPr>
        <w:t>обязуется  сохранять</w:t>
      </w:r>
      <w:proofErr w:type="gramEnd"/>
      <w:r w:rsidR="00CA601C" w:rsidRPr="00C513B4">
        <w:rPr>
          <w:rFonts w:asciiTheme="minorHAnsi" w:hAnsiTheme="minorHAnsi"/>
        </w:rPr>
        <w:t xml:space="preserve"> конфиденциальность  предоставленных  Раскрывающей Стороной информации/ данных/ сведений, обязуется соблюдать порядок использования, обработки Конфиденциальной информации, принадлежащей Раскрывающей Стороне в соответствии с условиями и положениями настоящего Соглашения.</w:t>
      </w:r>
    </w:p>
    <w:p w14:paraId="76EE3777" w14:textId="3D46C773" w:rsidR="00CA601C" w:rsidRPr="00C513B4" w:rsidRDefault="00C825EB" w:rsidP="00CA601C">
      <w:pPr>
        <w:jc w:val="both"/>
        <w:rPr>
          <w:rFonts w:asciiTheme="minorHAnsi" w:hAnsiTheme="minorHAnsi"/>
        </w:rPr>
      </w:pPr>
      <w:r>
        <w:rPr>
          <w:rFonts w:asciiTheme="minorHAnsi" w:hAnsiTheme="minorHAnsi"/>
          <w:b/>
        </w:rPr>
        <w:t xml:space="preserve">      </w:t>
      </w:r>
      <w:r w:rsidR="00CA601C" w:rsidRPr="00C513B4">
        <w:rPr>
          <w:rFonts w:asciiTheme="minorHAnsi" w:hAnsiTheme="minorHAnsi"/>
          <w:b/>
        </w:rPr>
        <w:t>2.2.</w:t>
      </w:r>
      <w:r w:rsidR="00CA601C" w:rsidRPr="00C513B4">
        <w:rPr>
          <w:rFonts w:asciiTheme="minorHAnsi" w:hAnsiTheme="minorHAnsi"/>
        </w:rPr>
        <w:t xml:space="preserve"> Получающая Сторона гарантирует, что, в случае предоставления Раскрывающей Стороной доступа ( по поручению) к обработке персональных данных, будет соблюдать конфиденциальность, принципы и правила обработки персональных данных, предусмотренные Федеральным законом  «О персональных данных», обязуется осуществлять обработку персональных данных только теми действиями ( операциями) и в целях обработки, которые будут определены  Раскрывающей Стороной, обязуется обеспечить безопасность персональных данных при их обработке. Также Получающая Сторона гарантирует, что, обрабатывая персональные данные Раскрывающей Стороны, будет принимать необходимые меры для соблюдения норм </w:t>
      </w:r>
      <w:proofErr w:type="gramStart"/>
      <w:r w:rsidR="00CA601C" w:rsidRPr="00C513B4">
        <w:rPr>
          <w:rFonts w:asciiTheme="minorHAnsi" w:hAnsiTheme="minorHAnsi"/>
        </w:rPr>
        <w:t>и  требований</w:t>
      </w:r>
      <w:proofErr w:type="gramEnd"/>
      <w:r w:rsidR="00CA601C" w:rsidRPr="00C513B4">
        <w:rPr>
          <w:rFonts w:asciiTheme="minorHAnsi" w:hAnsiTheme="minorHAnsi"/>
        </w:rPr>
        <w:t xml:space="preserve"> к защите обрабатываемых персональных данных в соответствии с Федеральным законом  «О персональных данных».</w:t>
      </w:r>
    </w:p>
    <w:p w14:paraId="2BD2B8AF" w14:textId="77777777" w:rsidR="00CA601C" w:rsidRPr="00C513B4" w:rsidRDefault="00CA601C" w:rsidP="00CA601C">
      <w:pPr>
        <w:jc w:val="both"/>
        <w:rPr>
          <w:rFonts w:asciiTheme="minorHAnsi" w:hAnsiTheme="minorHAnsi"/>
        </w:rPr>
      </w:pPr>
    </w:p>
    <w:p w14:paraId="4E03CD24" w14:textId="77777777" w:rsidR="00CA601C" w:rsidRPr="00C513B4" w:rsidRDefault="00CA601C" w:rsidP="00CA601C">
      <w:pPr>
        <w:jc w:val="both"/>
        <w:rPr>
          <w:rFonts w:asciiTheme="minorHAnsi" w:hAnsiTheme="minorHAnsi"/>
          <w:b/>
        </w:rPr>
      </w:pPr>
      <w:r w:rsidRPr="00C513B4">
        <w:rPr>
          <w:rFonts w:asciiTheme="minorHAnsi" w:hAnsiTheme="minorHAnsi"/>
        </w:rPr>
        <w:t xml:space="preserve">                                              </w:t>
      </w:r>
      <w:r w:rsidRPr="00C513B4">
        <w:rPr>
          <w:rFonts w:asciiTheme="minorHAnsi" w:hAnsiTheme="minorHAnsi"/>
          <w:b/>
        </w:rPr>
        <w:t xml:space="preserve">     3. </w:t>
      </w:r>
      <w:proofErr w:type="gramStart"/>
      <w:r w:rsidRPr="00C513B4">
        <w:rPr>
          <w:rFonts w:asciiTheme="minorHAnsi" w:hAnsiTheme="minorHAnsi"/>
          <w:b/>
        </w:rPr>
        <w:t>КОНФИДЕНЦИАЛЬНАЯ  ИНФОРМАЦИЯ</w:t>
      </w:r>
      <w:proofErr w:type="gramEnd"/>
      <w:r w:rsidRPr="00C513B4">
        <w:rPr>
          <w:rFonts w:asciiTheme="minorHAnsi" w:hAnsiTheme="minorHAnsi"/>
          <w:b/>
        </w:rPr>
        <w:t>.</w:t>
      </w:r>
    </w:p>
    <w:p w14:paraId="02E1C76E" w14:textId="056329BC" w:rsidR="00CA601C" w:rsidRPr="00C513B4" w:rsidRDefault="00C825EB" w:rsidP="00CA601C">
      <w:pPr>
        <w:jc w:val="both"/>
        <w:rPr>
          <w:rFonts w:asciiTheme="minorHAnsi" w:hAnsiTheme="minorHAnsi"/>
        </w:rPr>
      </w:pPr>
      <w:r>
        <w:rPr>
          <w:rFonts w:asciiTheme="minorHAnsi" w:hAnsiTheme="minorHAnsi"/>
          <w:b/>
        </w:rPr>
        <w:t xml:space="preserve">       </w:t>
      </w:r>
      <w:r w:rsidR="00CA601C" w:rsidRPr="00C513B4">
        <w:rPr>
          <w:rFonts w:asciiTheme="minorHAnsi" w:hAnsiTheme="minorHAnsi"/>
          <w:b/>
        </w:rPr>
        <w:t xml:space="preserve">3.1. </w:t>
      </w:r>
      <w:r w:rsidR="00CA601C" w:rsidRPr="00C513B4">
        <w:rPr>
          <w:rFonts w:asciiTheme="minorHAnsi" w:hAnsiTheme="minorHAnsi"/>
        </w:rPr>
        <w:t xml:space="preserve">В настоящем Соглашении </w:t>
      </w:r>
      <w:proofErr w:type="gramStart"/>
      <w:r w:rsidR="00CA601C" w:rsidRPr="00C513B4">
        <w:rPr>
          <w:rFonts w:asciiTheme="minorHAnsi" w:hAnsiTheme="minorHAnsi"/>
        </w:rPr>
        <w:t>под  Конфиденциальной</w:t>
      </w:r>
      <w:proofErr w:type="gramEnd"/>
      <w:r w:rsidR="00CA601C" w:rsidRPr="00C513B4">
        <w:rPr>
          <w:rFonts w:asciiTheme="minorHAnsi" w:hAnsiTheme="minorHAnsi"/>
        </w:rPr>
        <w:t xml:space="preserve"> информацией  понимается любая информация, данные, материалы, документы,  предоставляемые /передаваемые Получающей Стороне ( включая ее работников/ представителей) Раскрывающей Стороной ( включая ее работников) или по ее поручению третьими лицами.</w:t>
      </w:r>
    </w:p>
    <w:p w14:paraId="4CE2A059" w14:textId="19B0311D" w:rsidR="00675D80" w:rsidRPr="00EA6206" w:rsidRDefault="00CA601C" w:rsidP="00EA6206">
      <w:pPr>
        <w:jc w:val="both"/>
        <w:rPr>
          <w:rFonts w:asciiTheme="minorHAnsi" w:hAnsiTheme="minorHAnsi"/>
        </w:rPr>
      </w:pPr>
      <w:r w:rsidRPr="00C513B4">
        <w:rPr>
          <w:rFonts w:asciiTheme="minorHAnsi" w:hAnsiTheme="minorHAnsi"/>
        </w:rPr>
        <w:t xml:space="preserve">       К Конфиденциальной информации относятся, в том числе, персональные данные, информация, составляющая коммерческую тайну Раскрывающей Стороны, а также информация, относящаяся к банковской тайне.</w:t>
      </w:r>
    </w:p>
    <w:p w14:paraId="5C729B51" w14:textId="5BF36C70" w:rsidR="00EA6206" w:rsidRPr="00EA6206" w:rsidRDefault="00EA6206" w:rsidP="00EA6206">
      <w:pPr>
        <w:spacing w:after="53"/>
        <w:ind w:left="7" w:right="-1" w:firstLine="194"/>
        <w:jc w:val="both"/>
        <w:rPr>
          <w:rFonts w:asciiTheme="minorHAnsi" w:hAnsiTheme="minorHAnsi"/>
        </w:rPr>
      </w:pPr>
      <w:r>
        <w:t xml:space="preserve">   </w:t>
      </w:r>
      <w:r w:rsidRPr="00EA6206">
        <w:rPr>
          <w:rFonts w:asciiTheme="minorHAnsi" w:hAnsiTheme="minorHAnsi"/>
        </w:rPr>
        <w:t xml:space="preserve">В отношении передаваемой/раскрываемой конфиденциальной информации, составляющей коммерческую </w:t>
      </w:r>
      <w:proofErr w:type="gramStart"/>
      <w:r w:rsidRPr="00EA6206">
        <w:rPr>
          <w:rFonts w:asciiTheme="minorHAnsi" w:hAnsiTheme="minorHAnsi"/>
        </w:rPr>
        <w:t>тайну,  банковскую</w:t>
      </w:r>
      <w:proofErr w:type="gramEnd"/>
      <w:r w:rsidRPr="00EA6206">
        <w:rPr>
          <w:rFonts w:asciiTheme="minorHAnsi" w:hAnsiTheme="minorHAnsi"/>
        </w:rPr>
        <w:t xml:space="preserve"> тайну , Раскрывающая сторона предоставляет Получающей стороне неисключительное право использования данной информации в объеме и пределах, указанных в  </w:t>
      </w:r>
      <w:r>
        <w:rPr>
          <w:rFonts w:asciiTheme="minorHAnsi" w:hAnsiTheme="minorHAnsi"/>
        </w:rPr>
        <w:lastRenderedPageBreak/>
        <w:t>Агентском д</w:t>
      </w:r>
      <w:r w:rsidRPr="00EA6206">
        <w:rPr>
          <w:rFonts w:asciiTheme="minorHAnsi" w:hAnsiTheme="minorHAnsi"/>
        </w:rPr>
        <w:t xml:space="preserve">оговоре.      </w:t>
      </w:r>
    </w:p>
    <w:p w14:paraId="33BD66F1" w14:textId="17C0D1EF" w:rsidR="00EA6206" w:rsidRPr="00EA6206" w:rsidRDefault="00EA6206" w:rsidP="00EA6206">
      <w:pPr>
        <w:spacing w:after="53"/>
        <w:ind w:firstLine="59"/>
        <w:jc w:val="both"/>
        <w:rPr>
          <w:rFonts w:asciiTheme="minorHAnsi" w:hAnsiTheme="minorHAnsi"/>
        </w:rPr>
      </w:pPr>
      <w:r w:rsidRPr="00EA6206">
        <w:rPr>
          <w:rFonts w:asciiTheme="minorHAnsi" w:hAnsiTheme="minorHAnsi"/>
        </w:rPr>
        <w:t xml:space="preserve">   </w:t>
      </w:r>
      <w:r>
        <w:rPr>
          <w:rFonts w:asciiTheme="minorHAnsi" w:hAnsiTheme="minorHAnsi"/>
        </w:rPr>
        <w:t xml:space="preserve">  </w:t>
      </w:r>
      <w:r w:rsidRPr="00EA6206">
        <w:rPr>
          <w:rFonts w:asciiTheme="minorHAnsi" w:hAnsiTheme="minorHAnsi"/>
        </w:rPr>
        <w:t xml:space="preserve">  В случае если виды и порядок использования конфиденциальной информации не указаны в</w:t>
      </w:r>
      <w:r>
        <w:rPr>
          <w:rFonts w:asciiTheme="minorHAnsi" w:hAnsiTheme="minorHAnsi"/>
        </w:rPr>
        <w:t xml:space="preserve"> Агентском д</w:t>
      </w:r>
      <w:r w:rsidRPr="00EA6206">
        <w:rPr>
          <w:rFonts w:asciiTheme="minorHAnsi" w:hAnsiTheme="minorHAnsi"/>
        </w:rPr>
        <w:t>оговоре, Получающая сторона вправе использовать данную информацию исключительно в целях и пределах, необходимых для исполнения своих обязательств перед Раскрывающей стороной, с условиями, требованиями/ограничениями, установленными настоящим Соглашением.</w:t>
      </w:r>
    </w:p>
    <w:p w14:paraId="0422F057" w14:textId="77777777" w:rsidR="00EA6206" w:rsidRPr="00EA6206" w:rsidRDefault="00EA6206" w:rsidP="00EA6206">
      <w:pPr>
        <w:spacing w:line="301" w:lineRule="auto"/>
        <w:ind w:firstLine="194"/>
        <w:jc w:val="both"/>
        <w:rPr>
          <w:rFonts w:asciiTheme="minorHAnsi" w:hAnsiTheme="minorHAnsi"/>
        </w:rPr>
      </w:pPr>
      <w:r w:rsidRPr="00EA6206">
        <w:rPr>
          <w:rFonts w:asciiTheme="minorHAnsi" w:hAnsiTheme="minorHAnsi"/>
        </w:rPr>
        <w:t xml:space="preserve">     В настоящем Соглашении под « персональными данными» понимается любая  информация, представленная в письменном, электронном другом виде и относящаяся прямо или косвенно к определенному  или определяемому физическом лицу (субъекту персональных данных), в том числе, среди прочего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14:paraId="4B6AE357" w14:textId="77777777" w:rsidR="00EA6206" w:rsidRPr="00EA6206" w:rsidRDefault="00EA6206" w:rsidP="00EA6206">
      <w:pPr>
        <w:spacing w:line="301" w:lineRule="auto"/>
        <w:ind w:firstLine="194"/>
        <w:jc w:val="both"/>
        <w:rPr>
          <w:rFonts w:asciiTheme="minorHAnsi" w:hAnsiTheme="minorHAnsi"/>
        </w:rPr>
      </w:pPr>
      <w:r w:rsidRPr="00EA6206">
        <w:rPr>
          <w:rFonts w:asciiTheme="minorHAnsi" w:hAnsiTheme="minorHAnsi"/>
        </w:rPr>
        <w:t xml:space="preserve"> </w:t>
      </w:r>
      <w:r w:rsidRPr="00EA6206">
        <w:rPr>
          <w:rFonts w:asciiTheme="minorHAnsi" w:hAnsiTheme="minorHAnsi"/>
          <w:b/>
        </w:rPr>
        <w:t xml:space="preserve"> 3.2. </w:t>
      </w:r>
      <w:r w:rsidRPr="00EA6206">
        <w:rPr>
          <w:rFonts w:asciiTheme="minorHAnsi" w:hAnsiTheme="minorHAnsi"/>
        </w:rPr>
        <w:t xml:space="preserve">В порядке и пределах, предусмотренных законодательством Российской Федерации, Получающая сторона имеет право использовать (раскрывать) в любых целях без ограничений любые сведения, информацию, материалы, предоставленные Раскрывающей </w:t>
      </w:r>
      <w:proofErr w:type="gramStart"/>
      <w:r w:rsidRPr="00EA6206">
        <w:rPr>
          <w:rFonts w:asciiTheme="minorHAnsi" w:hAnsiTheme="minorHAnsi"/>
        </w:rPr>
        <w:t>стороной,  которые</w:t>
      </w:r>
      <w:proofErr w:type="gramEnd"/>
      <w:r w:rsidRPr="00EA6206">
        <w:rPr>
          <w:rFonts w:asciiTheme="minorHAnsi" w:hAnsiTheme="minorHAnsi"/>
        </w:rPr>
        <w:t>:</w:t>
      </w:r>
    </w:p>
    <w:p w14:paraId="5EA0611D" w14:textId="77777777" w:rsidR="00EA6206" w:rsidRPr="00EA6206" w:rsidRDefault="00EA6206" w:rsidP="00EA6206">
      <w:pPr>
        <w:ind w:right="-1"/>
        <w:jc w:val="both"/>
        <w:rPr>
          <w:rFonts w:asciiTheme="minorHAnsi" w:hAnsiTheme="minorHAnsi"/>
        </w:rPr>
      </w:pPr>
      <w:r w:rsidRPr="00EA6206">
        <w:rPr>
          <w:rFonts w:asciiTheme="minorHAnsi" w:hAnsiTheme="minorHAnsi"/>
        </w:rPr>
        <w:t xml:space="preserve">   </w:t>
      </w:r>
      <w:r w:rsidRPr="00EA6206">
        <w:rPr>
          <w:rFonts w:asciiTheme="minorHAnsi" w:hAnsiTheme="minorHAnsi"/>
          <w:b/>
        </w:rPr>
        <w:t xml:space="preserve"> 3.2.1.</w:t>
      </w:r>
      <w:r w:rsidRPr="00EA6206">
        <w:rPr>
          <w:rFonts w:asciiTheme="minorHAnsi" w:hAnsiTheme="minorHAnsi"/>
        </w:rPr>
        <w:t xml:space="preserve"> Были правомерно получены и известны Получающей стороне до момента их раскрытия Раскрывающей стороной;</w:t>
      </w:r>
    </w:p>
    <w:p w14:paraId="49BA6D93" w14:textId="77777777" w:rsidR="00EA6206" w:rsidRPr="00EA6206" w:rsidRDefault="00EA6206" w:rsidP="00EA6206">
      <w:pPr>
        <w:ind w:right="-1"/>
        <w:jc w:val="both"/>
        <w:rPr>
          <w:rFonts w:asciiTheme="minorHAnsi" w:hAnsiTheme="minorHAnsi"/>
        </w:rPr>
      </w:pPr>
      <w:r w:rsidRPr="00EA6206">
        <w:rPr>
          <w:rFonts w:asciiTheme="minorHAnsi" w:hAnsiTheme="minorHAnsi"/>
        </w:rPr>
        <w:t xml:space="preserve">    </w:t>
      </w:r>
      <w:r w:rsidRPr="00EA6206">
        <w:rPr>
          <w:rFonts w:asciiTheme="minorHAnsi" w:hAnsiTheme="minorHAnsi"/>
          <w:b/>
        </w:rPr>
        <w:t>3.2.2.</w:t>
      </w:r>
      <w:r w:rsidRPr="00EA6206">
        <w:rPr>
          <w:rFonts w:asciiTheme="minorHAnsi" w:hAnsiTheme="minorHAnsi"/>
        </w:rPr>
        <w:t xml:space="preserve"> Без каких-либо ограничений доводятся Раскрывающей стороной до сведения какого-либо третьего лица (включая, но не ограничиваясь коммерческими и некоммерческими организациями, органами государственной власти и т.п.); </w:t>
      </w:r>
    </w:p>
    <w:p w14:paraId="100A8AA7" w14:textId="77777777" w:rsidR="00EA6206" w:rsidRPr="00EA6206" w:rsidRDefault="00EA6206" w:rsidP="00EA6206">
      <w:pPr>
        <w:ind w:right="-1"/>
        <w:jc w:val="both"/>
        <w:rPr>
          <w:rFonts w:asciiTheme="minorHAnsi" w:hAnsiTheme="minorHAnsi"/>
        </w:rPr>
      </w:pPr>
      <w:r w:rsidRPr="00EA6206">
        <w:rPr>
          <w:rFonts w:asciiTheme="minorHAnsi" w:hAnsiTheme="minorHAnsi"/>
        </w:rPr>
        <w:t xml:space="preserve">    </w:t>
      </w:r>
      <w:r w:rsidRPr="00EA6206">
        <w:rPr>
          <w:rFonts w:asciiTheme="minorHAnsi" w:hAnsiTheme="minorHAnsi"/>
          <w:b/>
        </w:rPr>
        <w:t>3.2.3.</w:t>
      </w:r>
      <w:r w:rsidRPr="00EA6206">
        <w:rPr>
          <w:rFonts w:asciiTheme="minorHAnsi" w:hAnsiTheme="minorHAnsi"/>
        </w:rPr>
        <w:t xml:space="preserve"> Независимо подготовлены Получающей стороной без какого-либо обращения к Конфиденциальной информации; </w:t>
      </w:r>
    </w:p>
    <w:p w14:paraId="7F75F1DF" w14:textId="00DEE619" w:rsidR="00EA6206" w:rsidRPr="00EA6206" w:rsidRDefault="00EA6206" w:rsidP="00EA6206">
      <w:pPr>
        <w:ind w:right="-1"/>
        <w:jc w:val="both"/>
        <w:rPr>
          <w:rFonts w:asciiTheme="minorHAnsi" w:hAnsiTheme="minorHAnsi"/>
        </w:rPr>
      </w:pPr>
      <w:r w:rsidRPr="00EA6206">
        <w:rPr>
          <w:rFonts w:asciiTheme="minorHAnsi" w:hAnsiTheme="minorHAnsi"/>
          <w:noProof/>
        </w:rPr>
        <w:drawing>
          <wp:inline distT="0" distB="0" distL="0" distR="0" wp14:anchorId="57884FFD" wp14:editId="23716EE2">
            <wp:extent cx="9525" cy="9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heme="minorHAnsi" w:hAnsiTheme="minorHAnsi"/>
        </w:rPr>
        <w:t xml:space="preserve">  </w:t>
      </w:r>
      <w:r w:rsidR="00436381">
        <w:rPr>
          <w:rFonts w:asciiTheme="minorHAnsi" w:hAnsiTheme="minorHAnsi"/>
          <w:b/>
        </w:rPr>
        <w:t>3.</w:t>
      </w:r>
      <w:r w:rsidRPr="00EA6206">
        <w:rPr>
          <w:rFonts w:asciiTheme="minorHAnsi" w:hAnsiTheme="minorHAnsi"/>
          <w:b/>
        </w:rPr>
        <w:t>2.4.</w:t>
      </w:r>
      <w:r w:rsidRPr="00EA6206">
        <w:rPr>
          <w:rFonts w:asciiTheme="minorHAnsi" w:hAnsiTheme="minorHAnsi"/>
        </w:rPr>
        <w:t xml:space="preserve"> Общедоступны в настоящее время или станут общедоступными впоследствии без нарушения положений настоящего </w:t>
      </w:r>
      <w:r w:rsidRPr="00EA6206">
        <w:rPr>
          <w:rFonts w:asciiTheme="minorHAnsi" w:hAnsiTheme="minorHAnsi"/>
          <w:noProof/>
        </w:rPr>
        <w:drawing>
          <wp:inline distT="0" distB="0" distL="0" distR="0" wp14:anchorId="51B7A300" wp14:editId="0CF51B1C">
            <wp:extent cx="19050" cy="85725"/>
            <wp:effectExtent l="0" t="0" r="1905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7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 cy="85725"/>
                    </a:xfrm>
                    <a:prstGeom prst="rect">
                      <a:avLst/>
                    </a:prstGeom>
                    <a:noFill/>
                    <a:ln>
                      <a:noFill/>
                    </a:ln>
                  </pic:spPr>
                </pic:pic>
              </a:graphicData>
            </a:graphic>
          </wp:inline>
        </w:drawing>
      </w:r>
      <w:r w:rsidRPr="00EA6206">
        <w:rPr>
          <w:rFonts w:asciiTheme="minorHAnsi" w:hAnsiTheme="minorHAnsi"/>
        </w:rPr>
        <w:t>Соглашения, или же могут быть в законном порядке получены Получающей стороной от какого-либо третьего лица;</w:t>
      </w:r>
    </w:p>
    <w:p w14:paraId="6ACCE39B" w14:textId="77777777" w:rsidR="00EA6206" w:rsidRPr="00EA6206" w:rsidRDefault="00EA6206" w:rsidP="00EA6206">
      <w:pPr>
        <w:ind w:left="85"/>
        <w:rPr>
          <w:rFonts w:asciiTheme="minorHAnsi" w:hAnsiTheme="minorHAnsi"/>
        </w:rPr>
      </w:pPr>
      <w:r w:rsidRPr="00EA6206">
        <w:rPr>
          <w:rFonts w:asciiTheme="minorHAnsi" w:hAnsiTheme="minorHAnsi"/>
        </w:rPr>
        <w:t xml:space="preserve">   </w:t>
      </w:r>
      <w:r w:rsidRPr="00EA6206">
        <w:rPr>
          <w:rFonts w:asciiTheme="minorHAnsi" w:hAnsiTheme="minorHAnsi"/>
          <w:b/>
        </w:rPr>
        <w:t>3.2.5.</w:t>
      </w:r>
      <w:r w:rsidRPr="00EA6206">
        <w:rPr>
          <w:rFonts w:asciiTheme="minorHAnsi" w:hAnsiTheme="minorHAnsi"/>
        </w:rPr>
        <w:t xml:space="preserve"> Получающая сторона обязана раскрыть по запросу органов государственной власти.</w:t>
      </w:r>
    </w:p>
    <w:p w14:paraId="5144AB37" w14:textId="77777777" w:rsidR="00EA6206" w:rsidRPr="00EA6206" w:rsidRDefault="00EA6206" w:rsidP="00EA6206">
      <w:pPr>
        <w:jc w:val="both"/>
        <w:rPr>
          <w:rFonts w:asciiTheme="minorHAnsi" w:hAnsiTheme="minorHAnsi"/>
        </w:rPr>
      </w:pPr>
      <w:r w:rsidRPr="00EA6206">
        <w:rPr>
          <w:rFonts w:asciiTheme="minorHAnsi" w:hAnsiTheme="minorHAnsi"/>
        </w:rPr>
        <w:t xml:space="preserve">     </w:t>
      </w:r>
      <w:r w:rsidRPr="00EA6206">
        <w:rPr>
          <w:rFonts w:asciiTheme="minorHAnsi" w:hAnsiTheme="minorHAnsi"/>
          <w:b/>
        </w:rPr>
        <w:t>3.3.</w:t>
      </w:r>
      <w:r w:rsidRPr="00EA6206">
        <w:rPr>
          <w:rFonts w:asciiTheme="minorHAnsi" w:hAnsiTheme="minorHAnsi"/>
        </w:rPr>
        <w:t xml:space="preserve"> Положения, приведенные в </w:t>
      </w:r>
      <w:proofErr w:type="gramStart"/>
      <w:r w:rsidRPr="00EA6206">
        <w:rPr>
          <w:rFonts w:asciiTheme="minorHAnsi" w:hAnsiTheme="minorHAnsi"/>
        </w:rPr>
        <w:t>подпунктах  3.2.1</w:t>
      </w:r>
      <w:proofErr w:type="gramEnd"/>
      <w:r w:rsidRPr="00EA6206">
        <w:rPr>
          <w:rFonts w:asciiTheme="minorHAnsi" w:hAnsiTheme="minorHAnsi"/>
        </w:rPr>
        <w:t xml:space="preserve"> — 3.2.5  пункта 3.2 применяются по отношению к персональным данным в части, не противоречащей положениям, указанным в разделе 5 настоящего Соглашения, и законодательству о персональных </w:t>
      </w:r>
      <w:r w:rsidRPr="00EA6206">
        <w:rPr>
          <w:rFonts w:asciiTheme="minorHAnsi" w:hAnsiTheme="minorHAnsi"/>
          <w:noProof/>
        </w:rPr>
        <w:drawing>
          <wp:inline distT="0" distB="0" distL="0" distR="0" wp14:anchorId="321DA810" wp14:editId="36C52BB4">
            <wp:extent cx="9525" cy="19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EA6206">
        <w:rPr>
          <w:rFonts w:asciiTheme="minorHAnsi" w:hAnsiTheme="minorHAnsi"/>
        </w:rPr>
        <w:t>данных.</w:t>
      </w:r>
    </w:p>
    <w:p w14:paraId="52694B33" w14:textId="77777777" w:rsidR="00EA6206" w:rsidRPr="00EA6206" w:rsidRDefault="00EA6206" w:rsidP="00EA6206">
      <w:pPr>
        <w:jc w:val="both"/>
        <w:rPr>
          <w:rFonts w:asciiTheme="minorHAnsi" w:hAnsiTheme="minorHAnsi"/>
        </w:rPr>
      </w:pPr>
    </w:p>
    <w:p w14:paraId="2C76C4C9" w14:textId="77777777" w:rsidR="00EA6206" w:rsidRPr="00EA6206" w:rsidRDefault="00EA6206" w:rsidP="00EA6206">
      <w:pPr>
        <w:jc w:val="both"/>
        <w:rPr>
          <w:rFonts w:asciiTheme="minorHAnsi" w:hAnsiTheme="minorHAnsi"/>
        </w:rPr>
      </w:pPr>
    </w:p>
    <w:p w14:paraId="63682404" w14:textId="4CD2D779" w:rsidR="00EA6206" w:rsidRPr="00EA6206" w:rsidRDefault="00EA6206" w:rsidP="00EA6206">
      <w:pPr>
        <w:jc w:val="both"/>
        <w:rPr>
          <w:rFonts w:asciiTheme="minorHAnsi" w:hAnsiTheme="minorHAnsi"/>
          <w:b/>
        </w:rPr>
      </w:pPr>
      <w:r>
        <w:t xml:space="preserve">                                 </w:t>
      </w:r>
      <w:r w:rsidRPr="00EA6206">
        <w:rPr>
          <w:rFonts w:asciiTheme="minorHAnsi" w:hAnsiTheme="minorHAnsi"/>
          <w:b/>
        </w:rPr>
        <w:t xml:space="preserve"> 4.  ОБЩИЕ ПРИНЦИПЫ ИСПОЛЬЗОВАНИЯ И ОБРАБОТКИ </w:t>
      </w:r>
    </w:p>
    <w:p w14:paraId="2D3A94DB" w14:textId="7655A338" w:rsidR="00EA6206" w:rsidRPr="00EA6206" w:rsidRDefault="00EA6206" w:rsidP="00EA6206">
      <w:pPr>
        <w:jc w:val="both"/>
        <w:rPr>
          <w:rFonts w:asciiTheme="minorHAnsi" w:hAnsiTheme="minorHAnsi"/>
          <w:b/>
        </w:rPr>
      </w:pPr>
      <w:r w:rsidRPr="00EA6206">
        <w:rPr>
          <w:rFonts w:asciiTheme="minorHAnsi" w:hAnsiTheme="minorHAnsi"/>
          <w:b/>
        </w:rPr>
        <w:t xml:space="preserve">                                       </w:t>
      </w:r>
      <w:r>
        <w:rPr>
          <w:rFonts w:asciiTheme="minorHAnsi" w:hAnsiTheme="minorHAnsi"/>
          <w:b/>
        </w:rPr>
        <w:t xml:space="preserve">                </w:t>
      </w:r>
      <w:r w:rsidRPr="00EA6206">
        <w:rPr>
          <w:rFonts w:asciiTheme="minorHAnsi" w:hAnsiTheme="minorHAnsi"/>
          <w:b/>
        </w:rPr>
        <w:t xml:space="preserve"> КОНФИДЕНЦИАЛЬНОЙ ИНФОРМАЦИИ.</w:t>
      </w:r>
    </w:p>
    <w:p w14:paraId="3B6D6283" w14:textId="77777777" w:rsidR="00EA6206" w:rsidRPr="00EA6206" w:rsidRDefault="00EA6206" w:rsidP="00EA6206">
      <w:pPr>
        <w:spacing w:after="9" w:line="266" w:lineRule="auto"/>
        <w:jc w:val="both"/>
        <w:rPr>
          <w:rFonts w:asciiTheme="minorHAnsi" w:hAnsiTheme="minorHAnsi"/>
        </w:rPr>
      </w:pPr>
      <w:r w:rsidRPr="00EA6206">
        <w:rPr>
          <w:rFonts w:asciiTheme="minorHAnsi" w:hAnsiTheme="minorHAnsi"/>
          <w:b/>
        </w:rPr>
        <w:t xml:space="preserve">         4.1.</w:t>
      </w:r>
      <w:r w:rsidRPr="00EA6206">
        <w:rPr>
          <w:rFonts w:asciiTheme="minorHAnsi" w:hAnsiTheme="minorHAnsi"/>
        </w:rPr>
        <w:t xml:space="preserve"> Получающая Сторона не имеет право в соответствии с условиями настоящего Соглашения разглашать третьим лицам полученную от Раскрывающей Стороны Конфиденциальную информацию без предварительного письменного согласия Раскрывающей стороны и должна принимать все разумные меры для защиты Конфиденциальной информации, включая, в частности, все меры, которые она принимает для защиты собственной конфиденциальной информации / коммерческой тайны.</w:t>
      </w:r>
      <w:r w:rsidRPr="00EA6206">
        <w:rPr>
          <w:rFonts w:asciiTheme="minorHAnsi" w:hAnsiTheme="minorHAnsi"/>
        </w:rPr>
        <w:tab/>
      </w:r>
      <w:r w:rsidRPr="00EA6206">
        <w:rPr>
          <w:rFonts w:asciiTheme="minorHAnsi" w:hAnsiTheme="minorHAnsi"/>
          <w:noProof/>
        </w:rPr>
        <w:drawing>
          <wp:inline distT="0" distB="0" distL="0" distR="0" wp14:anchorId="452A7394" wp14:editId="08A0D0C8">
            <wp:extent cx="9525" cy="95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E6903F8" w14:textId="77777777" w:rsidR="00EA6206" w:rsidRPr="00EA6206" w:rsidRDefault="00EA6206" w:rsidP="00EA6206">
      <w:pPr>
        <w:spacing w:after="8" w:line="249" w:lineRule="auto"/>
        <w:jc w:val="both"/>
        <w:rPr>
          <w:rFonts w:asciiTheme="minorHAnsi" w:hAnsiTheme="minorHAnsi"/>
        </w:rPr>
      </w:pPr>
      <w:r w:rsidRPr="00EA6206">
        <w:rPr>
          <w:rFonts w:asciiTheme="minorHAnsi" w:hAnsiTheme="minorHAnsi"/>
        </w:rPr>
        <w:t xml:space="preserve">        </w:t>
      </w:r>
      <w:r w:rsidRPr="00EA6206">
        <w:rPr>
          <w:rFonts w:asciiTheme="minorHAnsi" w:hAnsiTheme="minorHAnsi"/>
          <w:b/>
        </w:rPr>
        <w:t>4.2.</w:t>
      </w:r>
      <w:r w:rsidRPr="00EA6206">
        <w:rPr>
          <w:rFonts w:asciiTheme="minorHAnsi" w:hAnsiTheme="minorHAnsi"/>
        </w:rPr>
        <w:t xml:space="preserve"> В целях исполнения своих обязательств перед Раскрывающей стороной, Получающая сторона имеет право предоставлять Конфиденциальную информацию своим работникам. При этом указанные работники имеют право использовать Конфиденциальную информацию только в указанных в настоящем Соглашении целях и в пределах своих </w:t>
      </w:r>
      <w:r w:rsidRPr="00EA6206">
        <w:rPr>
          <w:rFonts w:asciiTheme="minorHAnsi" w:hAnsiTheme="minorHAnsi"/>
          <w:noProof/>
        </w:rPr>
        <w:drawing>
          <wp:inline distT="0" distB="0" distL="0" distR="0" wp14:anchorId="1C763E3C" wp14:editId="7F3E3266">
            <wp:extent cx="9525" cy="95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A6206">
        <w:rPr>
          <w:rFonts w:asciiTheme="minorHAnsi" w:hAnsiTheme="minorHAnsi"/>
        </w:rPr>
        <w:t>должностных обязанностей.</w:t>
      </w:r>
    </w:p>
    <w:p w14:paraId="4DCA2CC4" w14:textId="77777777" w:rsidR="00EA6206" w:rsidRPr="00EA6206" w:rsidRDefault="00EA6206" w:rsidP="00EA6206">
      <w:pPr>
        <w:ind w:left="-5" w:hanging="10"/>
        <w:rPr>
          <w:rFonts w:asciiTheme="minorHAnsi" w:hAnsiTheme="minorHAnsi"/>
        </w:rPr>
      </w:pPr>
      <w:r w:rsidRPr="00EA6206">
        <w:rPr>
          <w:rFonts w:asciiTheme="minorHAnsi" w:hAnsiTheme="minorHAnsi"/>
        </w:rPr>
        <w:t xml:space="preserve">          Получающая сторона:</w:t>
      </w:r>
    </w:p>
    <w:p w14:paraId="602435CA" w14:textId="77777777" w:rsidR="00EA6206" w:rsidRPr="00EA6206" w:rsidRDefault="00EA6206" w:rsidP="00EA6206">
      <w:pPr>
        <w:widowControl/>
        <w:numPr>
          <w:ilvl w:val="0"/>
          <w:numId w:val="33"/>
        </w:numPr>
        <w:autoSpaceDE/>
        <w:autoSpaceDN/>
        <w:spacing w:after="8" w:line="249" w:lineRule="auto"/>
        <w:ind w:firstLine="144"/>
        <w:jc w:val="both"/>
        <w:rPr>
          <w:rFonts w:asciiTheme="minorHAnsi" w:hAnsiTheme="minorHAnsi"/>
        </w:rPr>
      </w:pPr>
      <w:r w:rsidRPr="00EA6206">
        <w:rPr>
          <w:rFonts w:asciiTheme="minorHAnsi" w:hAnsiTheme="minorHAnsi"/>
        </w:rPr>
        <w:t>обязуется информировать таких лиц об ограничениях использования Конфиденциальной информации в соответствии с настоящим Соглашением, о требованиях законодательства в отношении порядка и правил обработки персональных данных;</w:t>
      </w:r>
    </w:p>
    <w:p w14:paraId="6830775F" w14:textId="77777777" w:rsidR="00EA6206" w:rsidRPr="00EA6206" w:rsidRDefault="00EA6206" w:rsidP="00EA6206">
      <w:pPr>
        <w:widowControl/>
        <w:numPr>
          <w:ilvl w:val="0"/>
          <w:numId w:val="33"/>
        </w:numPr>
        <w:autoSpaceDE/>
        <w:autoSpaceDN/>
        <w:spacing w:after="8" w:line="249" w:lineRule="auto"/>
        <w:ind w:firstLine="144"/>
        <w:jc w:val="both"/>
        <w:rPr>
          <w:rFonts w:asciiTheme="minorHAnsi" w:hAnsiTheme="minorHAnsi"/>
        </w:rPr>
      </w:pPr>
      <w:r w:rsidRPr="00EA6206">
        <w:rPr>
          <w:rFonts w:asciiTheme="minorHAnsi" w:hAnsiTheme="minorHAnsi"/>
        </w:rPr>
        <w:t xml:space="preserve">должна проводить при необходимости соответствующие тренинги (инструктажи); </w:t>
      </w:r>
    </w:p>
    <w:p w14:paraId="2660746B" w14:textId="77777777" w:rsidR="00EA6206" w:rsidRPr="00EA6206" w:rsidRDefault="00EA6206" w:rsidP="00EA6206">
      <w:pPr>
        <w:widowControl/>
        <w:numPr>
          <w:ilvl w:val="0"/>
          <w:numId w:val="33"/>
        </w:numPr>
        <w:autoSpaceDE/>
        <w:autoSpaceDN/>
        <w:spacing w:after="8" w:line="249" w:lineRule="auto"/>
        <w:ind w:firstLine="144"/>
        <w:jc w:val="both"/>
        <w:rPr>
          <w:rFonts w:asciiTheme="minorHAnsi" w:hAnsiTheme="minorHAnsi"/>
        </w:rPr>
      </w:pPr>
      <w:r w:rsidRPr="00EA6206">
        <w:rPr>
          <w:rFonts w:asciiTheme="minorHAnsi" w:hAnsiTheme="minorHAnsi"/>
        </w:rPr>
        <w:t>несет полную ответственность за действия таких лиц.</w:t>
      </w:r>
    </w:p>
    <w:p w14:paraId="2063735F" w14:textId="1B3FEA01" w:rsidR="00EA6206" w:rsidRPr="00165EBB" w:rsidRDefault="00EA6206" w:rsidP="00EA6206">
      <w:pPr>
        <w:jc w:val="both"/>
        <w:rPr>
          <w:rFonts w:asciiTheme="minorHAnsi" w:hAnsiTheme="minorHAnsi"/>
        </w:rPr>
      </w:pPr>
      <w:r w:rsidRPr="00EA6206">
        <w:rPr>
          <w:rFonts w:asciiTheme="minorHAnsi" w:hAnsiTheme="minorHAnsi"/>
          <w:b/>
        </w:rPr>
        <w:t xml:space="preserve">         4.3.</w:t>
      </w:r>
      <w:r w:rsidRPr="00EA6206">
        <w:rPr>
          <w:rFonts w:asciiTheme="minorHAnsi" w:hAnsiTheme="minorHAnsi"/>
        </w:rPr>
        <w:t xml:space="preserve"> Получающая Сторона должна принимать все необходимые меры для сохранности, а также надлежащего и целевого использования (обработки) Конфиденциальной информации, полу</w:t>
      </w:r>
      <w:r w:rsidR="00165EBB">
        <w:rPr>
          <w:rFonts w:asciiTheme="minorHAnsi" w:hAnsiTheme="minorHAnsi"/>
        </w:rPr>
        <w:t>ченной от Раскрывающей Стороны.</w:t>
      </w:r>
    </w:p>
    <w:p w14:paraId="1BFBA7DE" w14:textId="6FA51602" w:rsidR="00EA6206" w:rsidRPr="00165EBB" w:rsidRDefault="00EA6206" w:rsidP="00EA6206">
      <w:pPr>
        <w:jc w:val="both"/>
        <w:rPr>
          <w:rFonts w:asciiTheme="minorHAnsi" w:hAnsiTheme="minorHAnsi"/>
          <w:b/>
        </w:rPr>
      </w:pPr>
      <w:r>
        <w:rPr>
          <w:b/>
        </w:rPr>
        <w:t xml:space="preserve">       </w:t>
      </w:r>
      <w:r w:rsidR="00165EBB">
        <w:rPr>
          <w:rFonts w:asciiTheme="minorHAnsi" w:hAnsiTheme="minorHAnsi"/>
          <w:b/>
        </w:rPr>
        <w:t xml:space="preserve"> </w:t>
      </w:r>
      <w:r w:rsidRPr="00165EBB">
        <w:rPr>
          <w:rFonts w:asciiTheme="minorHAnsi" w:hAnsiTheme="minorHAnsi"/>
          <w:b/>
        </w:rPr>
        <w:t xml:space="preserve">4.4.  </w:t>
      </w:r>
      <w:r w:rsidRPr="00165EBB">
        <w:rPr>
          <w:rFonts w:asciiTheme="minorHAnsi" w:hAnsiTheme="minorHAnsi"/>
        </w:rPr>
        <w:t xml:space="preserve">Получающая Сторона обязуется предоставить по запросу Раскрывающей Стороны список своих сотрудников, допущенных к работе с Конфиденциальной информацией, в том числе, с персональными данными, документами, содержащими сведения, составляющие банковскую тайну, сведениями, </w:t>
      </w:r>
      <w:r w:rsidRPr="00165EBB">
        <w:rPr>
          <w:rFonts w:asciiTheme="minorHAnsi" w:hAnsiTheme="minorHAnsi"/>
        </w:rPr>
        <w:lastRenderedPageBreak/>
        <w:t xml:space="preserve">информацией </w:t>
      </w:r>
      <w:proofErr w:type="gramStart"/>
      <w:r w:rsidRPr="00165EBB">
        <w:rPr>
          <w:rFonts w:asciiTheme="minorHAnsi" w:hAnsiTheme="minorHAnsi"/>
        </w:rPr>
        <w:t>и  документами</w:t>
      </w:r>
      <w:proofErr w:type="gramEnd"/>
      <w:r w:rsidRPr="00165EBB">
        <w:rPr>
          <w:rFonts w:asciiTheme="minorHAnsi" w:hAnsiTheme="minorHAnsi"/>
        </w:rPr>
        <w:t>, в отношении которых Раскрывающей стороной введен режим коммерческой тайны.</w:t>
      </w:r>
    </w:p>
    <w:p w14:paraId="2063AD8B" w14:textId="77777777" w:rsidR="00EA6206" w:rsidRPr="00165EBB" w:rsidRDefault="00EA6206" w:rsidP="00EA6206">
      <w:pPr>
        <w:ind w:left="83"/>
        <w:rPr>
          <w:rFonts w:asciiTheme="minorHAnsi" w:hAnsiTheme="minorHAnsi"/>
        </w:rPr>
      </w:pPr>
      <w:r w:rsidRPr="00165EBB">
        <w:rPr>
          <w:rFonts w:asciiTheme="minorHAnsi" w:hAnsiTheme="minorHAnsi"/>
          <w:b/>
        </w:rPr>
        <w:t xml:space="preserve">     4.5.</w:t>
      </w:r>
      <w:r w:rsidRPr="00165EBB">
        <w:rPr>
          <w:rFonts w:asciiTheme="minorHAnsi" w:hAnsiTheme="minorHAnsi"/>
        </w:rPr>
        <w:t xml:space="preserve"> По письменному запросу Раскрывающей Стороны Получающая Сторона должна:</w:t>
      </w:r>
    </w:p>
    <w:p w14:paraId="2B056252" w14:textId="77777777" w:rsidR="00EA6206" w:rsidRPr="00165EBB" w:rsidRDefault="00EA6206" w:rsidP="00EA6206">
      <w:pPr>
        <w:widowControl/>
        <w:numPr>
          <w:ilvl w:val="0"/>
          <w:numId w:val="33"/>
        </w:numPr>
        <w:autoSpaceDE/>
        <w:autoSpaceDN/>
        <w:spacing w:line="249" w:lineRule="auto"/>
        <w:ind w:firstLine="144"/>
        <w:jc w:val="both"/>
        <w:rPr>
          <w:rFonts w:asciiTheme="minorHAnsi" w:hAnsiTheme="minorHAnsi"/>
        </w:rPr>
      </w:pPr>
      <w:r w:rsidRPr="00165EBB">
        <w:rPr>
          <w:rFonts w:asciiTheme="minorHAnsi" w:hAnsiTheme="minorHAnsi"/>
        </w:rPr>
        <w:t>в разумный срок прекратить использование полученной от Раскрывающей стороны Конфиденциальной информации;</w:t>
      </w:r>
    </w:p>
    <w:p w14:paraId="0899BFCE" w14:textId="77777777" w:rsidR="00EA6206" w:rsidRPr="00165EBB" w:rsidRDefault="00EA6206" w:rsidP="00EA6206">
      <w:pPr>
        <w:widowControl/>
        <w:numPr>
          <w:ilvl w:val="0"/>
          <w:numId w:val="33"/>
        </w:numPr>
        <w:autoSpaceDE/>
        <w:autoSpaceDN/>
        <w:spacing w:after="8" w:line="249" w:lineRule="auto"/>
        <w:ind w:firstLine="144"/>
        <w:jc w:val="both"/>
        <w:rPr>
          <w:rFonts w:asciiTheme="minorHAnsi" w:hAnsiTheme="minorHAnsi"/>
        </w:rPr>
      </w:pPr>
      <w:r w:rsidRPr="00165EBB">
        <w:rPr>
          <w:rFonts w:asciiTheme="minorHAnsi" w:hAnsiTheme="minorHAnsi"/>
        </w:rPr>
        <w:t>в течение 30 рабочих дней (либо в более короткие сроки, установленные законодательством Российской Федерации или разумно установленные Раскрывающей стороной) вернуть Раскрывающей стороне, уничтожить (по разумному требованию Раскрывающей стороны, а также дополнить или передать указанному Раскрывающей стороной лицу) Конфиденциальную информацию, полученную от Раскрывающей стороны;</w:t>
      </w:r>
    </w:p>
    <w:p w14:paraId="0D5FF76A" w14:textId="77777777" w:rsidR="00EA6206" w:rsidRPr="00165EBB" w:rsidRDefault="00EA6206" w:rsidP="00EA6206">
      <w:pPr>
        <w:widowControl/>
        <w:numPr>
          <w:ilvl w:val="0"/>
          <w:numId w:val="33"/>
        </w:numPr>
        <w:autoSpaceDE/>
        <w:autoSpaceDN/>
        <w:spacing w:after="8" w:line="249" w:lineRule="auto"/>
        <w:ind w:firstLine="144"/>
        <w:jc w:val="both"/>
        <w:rPr>
          <w:rFonts w:asciiTheme="minorHAnsi" w:hAnsiTheme="minorHAnsi"/>
        </w:rPr>
      </w:pPr>
      <w:r w:rsidRPr="00165EBB">
        <w:rPr>
          <w:rFonts w:asciiTheme="minorHAnsi" w:hAnsiTheme="minorHAnsi"/>
        </w:rPr>
        <w:t>в разумный срок предоставлять информацию о факте и способах обработки переданных Раскрывающей стороной персональных данных;</w:t>
      </w:r>
    </w:p>
    <w:p w14:paraId="35A34C1D" w14:textId="77777777" w:rsidR="00EA6206" w:rsidRPr="00165EBB" w:rsidRDefault="00EA6206" w:rsidP="00EA6206">
      <w:pPr>
        <w:widowControl/>
        <w:numPr>
          <w:ilvl w:val="0"/>
          <w:numId w:val="33"/>
        </w:numPr>
        <w:autoSpaceDE/>
        <w:autoSpaceDN/>
        <w:spacing w:after="33" w:line="249" w:lineRule="auto"/>
        <w:ind w:firstLine="144"/>
        <w:jc w:val="both"/>
        <w:rPr>
          <w:rFonts w:asciiTheme="minorHAnsi" w:hAnsiTheme="minorHAnsi"/>
        </w:rPr>
      </w:pPr>
      <w:r w:rsidRPr="00165EBB">
        <w:rPr>
          <w:rFonts w:asciiTheme="minorHAnsi" w:hAnsiTheme="minorHAnsi"/>
        </w:rPr>
        <w:t>предоставить Раскрывающей стороне копии персональных данных в указанном Раскрывающей стороной формате;</w:t>
      </w:r>
    </w:p>
    <w:p w14:paraId="54ABCDA0" w14:textId="77777777" w:rsidR="00EA6206" w:rsidRPr="00165EBB" w:rsidRDefault="00EA6206" w:rsidP="00EA6206">
      <w:pPr>
        <w:widowControl/>
        <w:numPr>
          <w:ilvl w:val="0"/>
          <w:numId w:val="33"/>
        </w:numPr>
        <w:autoSpaceDE/>
        <w:autoSpaceDN/>
        <w:spacing w:line="250" w:lineRule="auto"/>
        <w:ind w:firstLine="144"/>
        <w:jc w:val="both"/>
        <w:rPr>
          <w:rFonts w:asciiTheme="minorHAnsi" w:hAnsiTheme="minorHAnsi"/>
        </w:rPr>
      </w:pPr>
      <w:r w:rsidRPr="00165EBB">
        <w:rPr>
          <w:rFonts w:asciiTheme="minorHAnsi" w:hAnsiTheme="minorHAnsi"/>
        </w:rPr>
        <w:t xml:space="preserve">подтвердить в письменной форме, что Получающая Сторона выполнила обязательства, изложенные в пунктах 4.2., 5.8 настоящего Соглашения (с приложением необходимых подтверждающих документов по запросу Раскрывающей </w:t>
      </w:r>
      <w:r w:rsidRPr="00165EBB">
        <w:rPr>
          <w:rFonts w:asciiTheme="minorHAnsi" w:hAnsiTheme="minorHAnsi"/>
          <w:noProof/>
        </w:rPr>
        <w:drawing>
          <wp:inline distT="0" distB="0" distL="0" distR="0" wp14:anchorId="10207283" wp14:editId="47D5BE04">
            <wp:extent cx="9525" cy="85725"/>
            <wp:effectExtent l="0" t="0" r="28575"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85725"/>
                    </a:xfrm>
                    <a:prstGeom prst="rect">
                      <a:avLst/>
                    </a:prstGeom>
                    <a:noFill/>
                    <a:ln>
                      <a:noFill/>
                    </a:ln>
                  </pic:spPr>
                </pic:pic>
              </a:graphicData>
            </a:graphic>
          </wp:inline>
        </w:drawing>
      </w:r>
      <w:r w:rsidRPr="00165EBB">
        <w:rPr>
          <w:rFonts w:asciiTheme="minorHAnsi" w:hAnsiTheme="minorHAnsi"/>
        </w:rPr>
        <w:t xml:space="preserve">стороны). По требованию Раскрывающей стороны Получающая сторона должна предоставить список контактных лиц, </w:t>
      </w:r>
      <w:r w:rsidRPr="00165EBB">
        <w:rPr>
          <w:rFonts w:asciiTheme="minorHAnsi" w:hAnsiTheme="minorHAnsi"/>
          <w:noProof/>
        </w:rPr>
        <w:drawing>
          <wp:inline distT="0" distB="0" distL="0" distR="0" wp14:anchorId="6DE782A8" wp14:editId="658C53C0">
            <wp:extent cx="9525" cy="95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65EBB">
        <w:rPr>
          <w:rFonts w:asciiTheme="minorHAnsi" w:hAnsiTheme="minorHAnsi"/>
        </w:rPr>
        <w:t>которые компетентны ответить на возникающие вопросы Раскрывающей стороны.</w:t>
      </w:r>
    </w:p>
    <w:p w14:paraId="5DFC4BD7" w14:textId="167C9857" w:rsidR="00EA6206" w:rsidRPr="00165EBB" w:rsidRDefault="00C825EB" w:rsidP="00EA6206">
      <w:pPr>
        <w:spacing w:line="250" w:lineRule="auto"/>
        <w:ind w:firstLine="284"/>
        <w:jc w:val="both"/>
        <w:rPr>
          <w:rFonts w:asciiTheme="minorHAnsi" w:hAnsiTheme="minorHAnsi"/>
        </w:rPr>
      </w:pPr>
      <w:r>
        <w:rPr>
          <w:rFonts w:asciiTheme="minorHAnsi" w:hAnsiTheme="minorHAnsi"/>
        </w:rPr>
        <w:t xml:space="preserve">    </w:t>
      </w:r>
      <w:r w:rsidR="00EA6206" w:rsidRPr="00165EBB">
        <w:rPr>
          <w:rFonts w:asciiTheme="minorHAnsi" w:hAnsiTheme="minorHAnsi"/>
        </w:rPr>
        <w:t xml:space="preserve"> </w:t>
      </w:r>
      <w:r w:rsidR="00EA6206" w:rsidRPr="00165EBB">
        <w:rPr>
          <w:rFonts w:asciiTheme="minorHAnsi" w:hAnsiTheme="minorHAnsi"/>
          <w:b/>
        </w:rPr>
        <w:t xml:space="preserve">4.6. </w:t>
      </w:r>
      <w:r w:rsidR="00EA6206" w:rsidRPr="00165EBB">
        <w:rPr>
          <w:rFonts w:asciiTheme="minorHAnsi" w:hAnsiTheme="minorHAnsi"/>
        </w:rPr>
        <w:t xml:space="preserve">Получающая </w:t>
      </w:r>
      <w:proofErr w:type="gramStart"/>
      <w:r w:rsidR="00EA6206" w:rsidRPr="00165EBB">
        <w:rPr>
          <w:rFonts w:asciiTheme="minorHAnsi" w:hAnsiTheme="minorHAnsi"/>
        </w:rPr>
        <w:t>сторона  обязуется</w:t>
      </w:r>
      <w:proofErr w:type="gramEnd"/>
      <w:r w:rsidR="00EA6206" w:rsidRPr="00165EBB">
        <w:rPr>
          <w:rFonts w:asciiTheme="minorHAnsi" w:hAnsiTheme="minorHAnsi"/>
        </w:rPr>
        <w:t xml:space="preserve"> незамедлительно сообщить </w:t>
      </w:r>
      <w:r w:rsidR="00EA6206" w:rsidRPr="00165EBB">
        <w:rPr>
          <w:rFonts w:asciiTheme="minorHAnsi" w:hAnsiTheme="minorHAnsi"/>
          <w:b/>
        </w:rPr>
        <w:t xml:space="preserve"> </w:t>
      </w:r>
      <w:r w:rsidR="00EA6206" w:rsidRPr="00165EBB">
        <w:rPr>
          <w:rFonts w:asciiTheme="minorHAnsi" w:hAnsiTheme="minorHAnsi"/>
        </w:rPr>
        <w:t xml:space="preserve">Раскрывающей Стороне о допущенном Получающей стороной нарушении в отношении Конфиденциальной информации, либо ставшем известным Получающей стороне факте разглашения или угрозы разглашения, незаконного получения или незаконного использования переданной Конфиденциальной информации. В этом случае Получающая сторона </w:t>
      </w:r>
      <w:proofErr w:type="gramStart"/>
      <w:r w:rsidR="00EA6206" w:rsidRPr="00165EBB">
        <w:rPr>
          <w:rFonts w:asciiTheme="minorHAnsi" w:hAnsiTheme="minorHAnsi"/>
        </w:rPr>
        <w:t>обязуется  предпринять</w:t>
      </w:r>
      <w:proofErr w:type="gramEnd"/>
      <w:r w:rsidR="00EA6206" w:rsidRPr="00165EBB">
        <w:rPr>
          <w:rFonts w:asciiTheme="minorHAnsi" w:hAnsiTheme="minorHAnsi"/>
        </w:rPr>
        <w:t xml:space="preserve"> все необходимые действия/ меры  для устранения выявленных нарушений, но при этом, не предпринимать самостоятельно ( без предварительного согласования с Раскрывающей Стороной) действий по разглашению, передаче, информированию третьих лиц о таких нарушениях.</w:t>
      </w:r>
    </w:p>
    <w:p w14:paraId="32F65358" w14:textId="77777777" w:rsidR="00EA6206" w:rsidRPr="00165EBB" w:rsidRDefault="00EA6206" w:rsidP="00EA6206">
      <w:pPr>
        <w:jc w:val="both"/>
        <w:rPr>
          <w:rFonts w:asciiTheme="minorHAnsi" w:hAnsiTheme="minorHAnsi"/>
        </w:rPr>
      </w:pPr>
      <w:r w:rsidRPr="00165EBB">
        <w:rPr>
          <w:rFonts w:asciiTheme="minorHAnsi" w:hAnsiTheme="minorHAnsi"/>
        </w:rPr>
        <w:t xml:space="preserve">        Получающая Сторона должна по требованию Раскрывающей Стороны представить всю необходимую информацию относительно расследований, а также действий по минимизации дальнейших </w:t>
      </w:r>
      <w:proofErr w:type="gramStart"/>
      <w:r w:rsidRPr="00165EBB">
        <w:rPr>
          <w:rFonts w:asciiTheme="minorHAnsi" w:hAnsiTheme="minorHAnsi"/>
        </w:rPr>
        <w:t>рисков,  осуществляемых</w:t>
      </w:r>
      <w:proofErr w:type="gramEnd"/>
      <w:r w:rsidRPr="00165EBB">
        <w:rPr>
          <w:rFonts w:asciiTheme="minorHAnsi" w:hAnsiTheme="minorHAnsi"/>
        </w:rPr>
        <w:t xml:space="preserve"> по факту  выявленных или потенциальных нарушений или несоответствий в связи с обработкой   Конфиденциальной информации.</w:t>
      </w:r>
    </w:p>
    <w:p w14:paraId="2EE82173" w14:textId="661BBE6E" w:rsidR="00EA6206" w:rsidRPr="00165EBB" w:rsidRDefault="00C825EB" w:rsidP="00EA6206">
      <w:pPr>
        <w:jc w:val="both"/>
        <w:rPr>
          <w:rFonts w:asciiTheme="minorHAnsi" w:hAnsiTheme="minorHAnsi"/>
          <w:b/>
        </w:rPr>
      </w:pPr>
      <w:r>
        <w:rPr>
          <w:rFonts w:asciiTheme="minorHAnsi" w:hAnsiTheme="minorHAnsi"/>
          <w:b/>
        </w:rPr>
        <w:t xml:space="preserve">          </w:t>
      </w:r>
      <w:r w:rsidR="00EA6206" w:rsidRPr="00165EBB">
        <w:rPr>
          <w:rFonts w:asciiTheme="minorHAnsi" w:hAnsiTheme="minorHAnsi"/>
          <w:b/>
        </w:rPr>
        <w:t xml:space="preserve"> 4.7. </w:t>
      </w:r>
      <w:r w:rsidR="00EA6206" w:rsidRPr="00165EBB">
        <w:rPr>
          <w:rFonts w:asciiTheme="minorHAnsi" w:hAnsiTheme="minorHAnsi"/>
        </w:rPr>
        <w:t xml:space="preserve">Получающая Сторона должна обеспечить наличие у себя внутренних процедур и процессов, необходимых для исполнения своих </w:t>
      </w:r>
      <w:proofErr w:type="gramStart"/>
      <w:r w:rsidR="00EA6206" w:rsidRPr="00165EBB">
        <w:rPr>
          <w:rFonts w:asciiTheme="minorHAnsi" w:hAnsiTheme="minorHAnsi"/>
        </w:rPr>
        <w:t>обязательств  по</w:t>
      </w:r>
      <w:proofErr w:type="gramEnd"/>
      <w:r w:rsidR="00EA6206" w:rsidRPr="00165EBB">
        <w:rPr>
          <w:rFonts w:asciiTheme="minorHAnsi" w:hAnsiTheme="minorHAnsi"/>
        </w:rPr>
        <w:t xml:space="preserve"> настоящему Соглашению.</w:t>
      </w:r>
    </w:p>
    <w:p w14:paraId="1A580163" w14:textId="77777777" w:rsidR="00EA6206" w:rsidRDefault="00EA6206" w:rsidP="00EA6206">
      <w:pPr>
        <w:jc w:val="both"/>
        <w:rPr>
          <w:b/>
        </w:rPr>
      </w:pPr>
    </w:p>
    <w:p w14:paraId="3D39E6D1" w14:textId="77777777" w:rsidR="00EA6206" w:rsidRDefault="00EA6206" w:rsidP="00EA6206">
      <w:pPr>
        <w:jc w:val="both"/>
      </w:pPr>
    </w:p>
    <w:p w14:paraId="7158AE13" w14:textId="7D6F32C1" w:rsidR="00EA6206" w:rsidRPr="00C825EB" w:rsidRDefault="00EA6206" w:rsidP="00EA6206">
      <w:pPr>
        <w:jc w:val="both"/>
        <w:rPr>
          <w:rFonts w:asciiTheme="minorHAnsi" w:hAnsiTheme="minorHAnsi"/>
          <w:b/>
        </w:rPr>
      </w:pPr>
      <w:r>
        <w:t xml:space="preserve">                      </w:t>
      </w:r>
      <w:r w:rsidRPr="00C825EB">
        <w:rPr>
          <w:rFonts w:asciiTheme="minorHAnsi" w:hAnsiTheme="minorHAnsi"/>
        </w:rPr>
        <w:t xml:space="preserve"> </w:t>
      </w:r>
      <w:r w:rsidR="00C825EB">
        <w:rPr>
          <w:rFonts w:asciiTheme="minorHAnsi" w:hAnsiTheme="minorHAnsi"/>
        </w:rPr>
        <w:t xml:space="preserve">      </w:t>
      </w:r>
      <w:r w:rsidRPr="00C825EB">
        <w:rPr>
          <w:rFonts w:asciiTheme="minorHAnsi" w:hAnsiTheme="minorHAnsi"/>
          <w:b/>
        </w:rPr>
        <w:t xml:space="preserve">5. </w:t>
      </w:r>
      <w:r w:rsidRPr="00C825EB">
        <w:rPr>
          <w:rFonts w:asciiTheme="minorHAnsi" w:hAnsiTheme="minorHAnsi"/>
        </w:rPr>
        <w:t xml:space="preserve"> </w:t>
      </w:r>
      <w:r w:rsidRPr="00C825EB">
        <w:rPr>
          <w:rFonts w:asciiTheme="minorHAnsi" w:hAnsiTheme="minorHAnsi"/>
          <w:b/>
        </w:rPr>
        <w:t xml:space="preserve">ПОРЯДОК </w:t>
      </w:r>
      <w:proofErr w:type="gramStart"/>
      <w:r w:rsidRPr="00C825EB">
        <w:rPr>
          <w:rFonts w:asciiTheme="minorHAnsi" w:hAnsiTheme="minorHAnsi"/>
          <w:b/>
        </w:rPr>
        <w:t>ИСПОЛЬЗОВАНИЯ  И</w:t>
      </w:r>
      <w:proofErr w:type="gramEnd"/>
      <w:r w:rsidRPr="00C825EB">
        <w:rPr>
          <w:rFonts w:asciiTheme="minorHAnsi" w:hAnsiTheme="minorHAnsi"/>
          <w:b/>
        </w:rPr>
        <w:t xml:space="preserve"> ОБРАБОТКИ  ПЕРСОНАЛЬНЫХ ДАННЫХ.</w:t>
      </w:r>
    </w:p>
    <w:p w14:paraId="721AFA0C" w14:textId="65860B4C" w:rsidR="00EA6206" w:rsidRPr="00C825EB" w:rsidRDefault="00EA6206" w:rsidP="00EA6206">
      <w:pPr>
        <w:spacing w:after="5" w:line="242" w:lineRule="auto"/>
        <w:ind w:right="14" w:firstLine="298"/>
        <w:jc w:val="both"/>
        <w:rPr>
          <w:rFonts w:asciiTheme="minorHAnsi" w:hAnsiTheme="minorHAnsi"/>
        </w:rPr>
      </w:pPr>
      <w:r w:rsidRPr="00C825EB">
        <w:rPr>
          <w:rFonts w:asciiTheme="minorHAnsi" w:hAnsiTheme="minorHAnsi"/>
          <w:sz w:val="24"/>
          <w:szCs w:val="24"/>
        </w:rPr>
        <w:t xml:space="preserve">    </w:t>
      </w:r>
      <w:r w:rsidRPr="00C825EB">
        <w:rPr>
          <w:rFonts w:asciiTheme="minorHAnsi" w:hAnsiTheme="minorHAnsi"/>
        </w:rPr>
        <w:t xml:space="preserve"> </w:t>
      </w:r>
      <w:r w:rsidRPr="00C825EB">
        <w:rPr>
          <w:rFonts w:asciiTheme="minorHAnsi" w:hAnsiTheme="minorHAnsi"/>
          <w:b/>
        </w:rPr>
        <w:t xml:space="preserve">5.1. </w:t>
      </w:r>
      <w:r w:rsidRPr="00C825EB">
        <w:rPr>
          <w:rFonts w:asciiTheme="minorHAnsi" w:hAnsiTheme="minorHAnsi"/>
        </w:rPr>
        <w:t xml:space="preserve">В соответствии с ч. 3 ст. 6 Федерального закона от 27.07.2006 г. № 152-ФЗ «О персональных данных» Раскрывающая </w:t>
      </w:r>
      <w:proofErr w:type="gramStart"/>
      <w:r w:rsidRPr="00C825EB">
        <w:rPr>
          <w:rFonts w:asciiTheme="minorHAnsi" w:hAnsiTheme="minorHAnsi"/>
        </w:rPr>
        <w:t>Сторона  поручает</w:t>
      </w:r>
      <w:proofErr w:type="gramEnd"/>
      <w:r w:rsidRPr="00C825EB">
        <w:rPr>
          <w:rFonts w:asciiTheme="minorHAnsi" w:hAnsiTheme="minorHAnsi"/>
        </w:rPr>
        <w:t xml:space="preserve"> Получающей Стороне обработку персональных данных (далее — </w:t>
      </w:r>
      <w:proofErr w:type="spellStart"/>
      <w:r w:rsidRPr="00C825EB">
        <w:rPr>
          <w:rFonts w:asciiTheme="minorHAnsi" w:hAnsiTheme="minorHAnsi"/>
        </w:rPr>
        <w:t>ПДн</w:t>
      </w:r>
      <w:proofErr w:type="spellEnd"/>
      <w:r w:rsidRPr="00C825EB">
        <w:rPr>
          <w:rFonts w:asciiTheme="minorHAnsi" w:hAnsiTheme="minorHAnsi"/>
        </w:rPr>
        <w:t xml:space="preserve">) потенциальных клиентов, клиентов Раскрывающей Стороны (далее </w:t>
      </w:r>
      <w:r w:rsidRPr="00C825EB">
        <w:rPr>
          <w:rFonts w:asciiTheme="minorHAnsi" w:hAnsiTheme="minorHAnsi"/>
          <w:noProof/>
        </w:rPr>
        <w:drawing>
          <wp:inline distT="0" distB="0" distL="0" distR="0" wp14:anchorId="5375DC2B" wp14:editId="6B8C3B47">
            <wp:extent cx="76200" cy="952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6200" cy="9525"/>
                    </a:xfrm>
                    <a:prstGeom prst="rect">
                      <a:avLst/>
                    </a:prstGeom>
                    <a:noFill/>
                    <a:ln>
                      <a:noFill/>
                    </a:ln>
                  </pic:spPr>
                </pic:pic>
              </a:graphicData>
            </a:graphic>
          </wp:inline>
        </w:drawing>
      </w:r>
      <w:r w:rsidRPr="00C825EB">
        <w:rPr>
          <w:rFonts w:asciiTheme="minorHAnsi" w:hAnsiTheme="minorHAnsi"/>
        </w:rPr>
        <w:t xml:space="preserve">Субъекты </w:t>
      </w:r>
      <w:proofErr w:type="spellStart"/>
      <w:r w:rsidRPr="00C825EB">
        <w:rPr>
          <w:rFonts w:asciiTheme="minorHAnsi" w:hAnsiTheme="minorHAnsi"/>
        </w:rPr>
        <w:t>ПДн</w:t>
      </w:r>
      <w:proofErr w:type="spellEnd"/>
      <w:r w:rsidRPr="00C825EB">
        <w:rPr>
          <w:rFonts w:asciiTheme="minorHAnsi" w:hAnsiTheme="minorHAnsi"/>
        </w:rPr>
        <w:t>).</w:t>
      </w:r>
    </w:p>
    <w:p w14:paraId="0FF794F9" w14:textId="57C69770" w:rsidR="00EA6206" w:rsidRPr="00C825EB" w:rsidRDefault="00EA6206" w:rsidP="00EA6206">
      <w:pPr>
        <w:jc w:val="both"/>
        <w:rPr>
          <w:rFonts w:asciiTheme="minorHAnsi" w:hAnsiTheme="minorHAnsi"/>
        </w:rPr>
      </w:pPr>
      <w:r w:rsidRPr="00C825EB">
        <w:rPr>
          <w:rFonts w:asciiTheme="minorHAnsi" w:hAnsiTheme="minorHAnsi"/>
        </w:rPr>
        <w:t xml:space="preserve">       </w:t>
      </w:r>
      <w:r w:rsidR="00C825EB" w:rsidRPr="00C825EB">
        <w:rPr>
          <w:rFonts w:asciiTheme="minorHAnsi" w:hAnsiTheme="minorHAnsi"/>
        </w:rPr>
        <w:t xml:space="preserve">  </w:t>
      </w:r>
      <w:r w:rsidRPr="00C825EB">
        <w:rPr>
          <w:rFonts w:asciiTheme="minorHAnsi" w:hAnsiTheme="minorHAnsi"/>
        </w:rPr>
        <w:t xml:space="preserve">  </w:t>
      </w:r>
      <w:r w:rsidRPr="00C825EB">
        <w:rPr>
          <w:rFonts w:asciiTheme="minorHAnsi" w:hAnsiTheme="minorHAnsi"/>
          <w:b/>
        </w:rPr>
        <w:t>5.2.</w:t>
      </w:r>
      <w:r w:rsidRPr="00C825EB">
        <w:rPr>
          <w:rFonts w:asciiTheme="minorHAnsi" w:hAnsiTheme="minorHAnsi"/>
        </w:rPr>
        <w:t xml:space="preserve"> Целью обработки Получающей Стороной персональных данных, полученных от Раскрывающей </w:t>
      </w:r>
      <w:proofErr w:type="gramStart"/>
      <w:r w:rsidRPr="00C825EB">
        <w:rPr>
          <w:rFonts w:asciiTheme="minorHAnsi" w:hAnsiTheme="minorHAnsi"/>
        </w:rPr>
        <w:t>Стороны,  является</w:t>
      </w:r>
      <w:proofErr w:type="gramEnd"/>
      <w:r w:rsidRPr="00C825EB">
        <w:rPr>
          <w:rFonts w:asciiTheme="minorHAnsi" w:hAnsiTheme="minorHAnsi"/>
        </w:rPr>
        <w:t xml:space="preserve"> исполнение обязательств по  Агентскому договору, заключенному с Раскрывающей Стороной.</w:t>
      </w:r>
    </w:p>
    <w:p w14:paraId="281ADC9D" w14:textId="3D9BF3EA" w:rsidR="00EA6206" w:rsidRPr="00C825EB" w:rsidRDefault="00C825EB" w:rsidP="00EA6206">
      <w:pPr>
        <w:jc w:val="both"/>
        <w:rPr>
          <w:rFonts w:asciiTheme="minorHAnsi" w:hAnsiTheme="minorHAnsi"/>
        </w:rPr>
      </w:pPr>
      <w:r w:rsidRPr="00C825EB">
        <w:rPr>
          <w:rFonts w:asciiTheme="minorHAnsi" w:hAnsiTheme="minorHAnsi"/>
          <w:b/>
        </w:rPr>
        <w:t xml:space="preserve">         </w:t>
      </w:r>
      <w:r w:rsidR="00EA6206" w:rsidRPr="00C825EB">
        <w:rPr>
          <w:rFonts w:asciiTheme="minorHAnsi" w:hAnsiTheme="minorHAnsi"/>
          <w:b/>
        </w:rPr>
        <w:t xml:space="preserve">  5.3. </w:t>
      </w:r>
      <w:r w:rsidR="00EA6206" w:rsidRPr="00C825EB">
        <w:rPr>
          <w:rFonts w:asciiTheme="minorHAnsi" w:hAnsiTheme="minorHAnsi"/>
        </w:rPr>
        <w:t>Получающая Сторона:</w:t>
      </w:r>
    </w:p>
    <w:p w14:paraId="298E49CE" w14:textId="77777777" w:rsidR="00EA6206" w:rsidRPr="00C825EB" w:rsidRDefault="00EA6206" w:rsidP="00EA6206">
      <w:pPr>
        <w:jc w:val="both"/>
        <w:rPr>
          <w:rFonts w:asciiTheme="minorHAnsi" w:hAnsiTheme="minorHAnsi"/>
        </w:rPr>
      </w:pPr>
      <w:r w:rsidRPr="00C825EB">
        <w:rPr>
          <w:rFonts w:asciiTheme="minorHAnsi" w:hAnsiTheme="minorHAnsi"/>
        </w:rPr>
        <w:t xml:space="preserve">       - может обрабатывать, совершать </w:t>
      </w:r>
      <w:proofErr w:type="gramStart"/>
      <w:r w:rsidRPr="00C825EB">
        <w:rPr>
          <w:rFonts w:asciiTheme="minorHAnsi" w:hAnsiTheme="minorHAnsi"/>
        </w:rPr>
        <w:t>действия  (</w:t>
      </w:r>
      <w:proofErr w:type="gramEnd"/>
      <w:r w:rsidRPr="00C825EB">
        <w:rPr>
          <w:rFonts w:asciiTheme="minorHAnsi" w:hAnsiTheme="minorHAnsi"/>
        </w:rPr>
        <w:t>операции)  с полученными от Раскрывающей Стороны персональными данными, которые только необходимы для оказания услуг  по Агентскому договору, заключенному с Раскрывающей Стороной; и</w:t>
      </w:r>
    </w:p>
    <w:p w14:paraId="52B22459" w14:textId="77777777" w:rsidR="00EA6206" w:rsidRPr="00C825EB" w:rsidRDefault="00EA6206" w:rsidP="00EA6206">
      <w:pPr>
        <w:jc w:val="both"/>
        <w:rPr>
          <w:rFonts w:asciiTheme="minorHAnsi" w:hAnsiTheme="minorHAnsi"/>
        </w:rPr>
      </w:pPr>
      <w:r w:rsidRPr="00C825EB">
        <w:rPr>
          <w:rFonts w:asciiTheme="minorHAnsi" w:hAnsiTheme="minorHAnsi"/>
        </w:rPr>
        <w:t xml:space="preserve">       -не должна обрабатывать такие персональные данные в иных целях, не связанных с оказанием </w:t>
      </w:r>
      <w:proofErr w:type="gramStart"/>
      <w:r w:rsidRPr="00C825EB">
        <w:rPr>
          <w:rFonts w:asciiTheme="minorHAnsi" w:hAnsiTheme="minorHAnsi"/>
        </w:rPr>
        <w:t>услуг  по</w:t>
      </w:r>
      <w:proofErr w:type="gramEnd"/>
      <w:r w:rsidRPr="00C825EB">
        <w:rPr>
          <w:rFonts w:asciiTheme="minorHAnsi" w:hAnsiTheme="minorHAnsi"/>
        </w:rPr>
        <w:t xml:space="preserve"> Агентскому договору, заключенному с Раскрывающей Стороной.</w:t>
      </w:r>
    </w:p>
    <w:p w14:paraId="276AE3AA" w14:textId="5C889D5C" w:rsidR="00EA6206" w:rsidRPr="00C825EB" w:rsidRDefault="00C825EB" w:rsidP="00EA6206">
      <w:pPr>
        <w:spacing w:after="33" w:line="242" w:lineRule="auto"/>
        <w:ind w:right="14"/>
        <w:jc w:val="both"/>
        <w:rPr>
          <w:rFonts w:asciiTheme="minorHAnsi" w:hAnsiTheme="minorHAnsi"/>
        </w:rPr>
      </w:pPr>
      <w:r>
        <w:rPr>
          <w:rFonts w:asciiTheme="minorHAnsi" w:hAnsiTheme="minorHAnsi"/>
        </w:rPr>
        <w:t xml:space="preserve">       </w:t>
      </w:r>
      <w:r w:rsidR="00EA6206" w:rsidRPr="00C825EB">
        <w:rPr>
          <w:rFonts w:asciiTheme="minorHAnsi" w:hAnsiTheme="minorHAnsi"/>
        </w:rPr>
        <w:t xml:space="preserve">   </w:t>
      </w:r>
      <w:r w:rsidR="00EA6206" w:rsidRPr="00C825EB">
        <w:rPr>
          <w:rFonts w:asciiTheme="minorHAnsi" w:hAnsiTheme="minorHAnsi"/>
          <w:b/>
        </w:rPr>
        <w:t>5.4.</w:t>
      </w:r>
      <w:r w:rsidR="00EA6206" w:rsidRPr="00C825EB">
        <w:rPr>
          <w:rFonts w:asciiTheme="minorHAnsi" w:hAnsiTheme="minorHAnsi"/>
        </w:rPr>
        <w:t xml:space="preserve"> Получающая </w:t>
      </w:r>
      <w:proofErr w:type="gramStart"/>
      <w:r w:rsidR="00EA6206" w:rsidRPr="00C825EB">
        <w:rPr>
          <w:rFonts w:asciiTheme="minorHAnsi" w:hAnsiTheme="minorHAnsi"/>
        </w:rPr>
        <w:t>Сторона  вправе</w:t>
      </w:r>
      <w:proofErr w:type="gramEnd"/>
      <w:r w:rsidR="00EA6206" w:rsidRPr="00C825EB">
        <w:rPr>
          <w:rFonts w:asciiTheme="minorHAnsi" w:hAnsiTheme="minorHAnsi"/>
        </w:rPr>
        <w:t xml:space="preserve"> осуществлять обработку </w:t>
      </w:r>
      <w:proofErr w:type="spellStart"/>
      <w:r w:rsidR="00EA6206" w:rsidRPr="00C825EB">
        <w:rPr>
          <w:rFonts w:asciiTheme="minorHAnsi" w:hAnsiTheme="minorHAnsi"/>
        </w:rPr>
        <w:t>ПДн</w:t>
      </w:r>
      <w:proofErr w:type="spellEnd"/>
      <w:r w:rsidR="00EA6206" w:rsidRPr="00C825EB">
        <w:rPr>
          <w:rFonts w:asciiTheme="minorHAnsi" w:hAnsiTheme="minorHAnsi"/>
        </w:rPr>
        <w:t>, ставших ему известными в связи с исполнением  Агентского договора, как с использованием средств автоматизации, так и без использования таких средств.</w:t>
      </w:r>
    </w:p>
    <w:p w14:paraId="5E6CE937" w14:textId="77777777" w:rsidR="00EA6206" w:rsidRPr="00C825EB" w:rsidRDefault="00EA6206" w:rsidP="00EA6206">
      <w:pPr>
        <w:spacing w:line="256" w:lineRule="auto"/>
        <w:jc w:val="both"/>
        <w:rPr>
          <w:rFonts w:asciiTheme="minorHAnsi" w:hAnsiTheme="minorHAnsi"/>
        </w:rPr>
      </w:pPr>
      <w:r w:rsidRPr="00C825EB">
        <w:rPr>
          <w:rFonts w:asciiTheme="minorHAnsi" w:hAnsiTheme="minorHAnsi"/>
        </w:rPr>
        <w:t xml:space="preserve">           </w:t>
      </w:r>
      <w:r w:rsidRPr="00C825EB">
        <w:rPr>
          <w:rFonts w:asciiTheme="minorHAnsi" w:hAnsiTheme="minorHAnsi"/>
          <w:b/>
        </w:rPr>
        <w:t>5.5.</w:t>
      </w:r>
      <w:r w:rsidRPr="00C825EB">
        <w:rPr>
          <w:rFonts w:asciiTheme="minorHAnsi" w:hAnsiTheme="minorHAnsi"/>
        </w:rPr>
        <w:t xml:space="preserve"> Перечень действий (операций), совершаемых Получающей Стороной по обработке </w:t>
      </w:r>
      <w:proofErr w:type="spellStart"/>
      <w:r w:rsidRPr="00C825EB">
        <w:rPr>
          <w:rFonts w:asciiTheme="minorHAnsi" w:hAnsiTheme="minorHAnsi"/>
        </w:rPr>
        <w:t>ПДн</w:t>
      </w:r>
      <w:proofErr w:type="spellEnd"/>
      <w:r w:rsidRPr="00C825EB">
        <w:rPr>
          <w:rFonts w:asciiTheme="minorHAnsi" w:hAnsiTheme="minorHAnsi"/>
        </w:rPr>
        <w:t xml:space="preserve">, ставших ей известными в связи с исполнением </w:t>
      </w:r>
      <w:proofErr w:type="gramStart"/>
      <w:r w:rsidRPr="00C825EB">
        <w:rPr>
          <w:rFonts w:asciiTheme="minorHAnsi" w:hAnsiTheme="minorHAnsi"/>
        </w:rPr>
        <w:t>Агентского  договора</w:t>
      </w:r>
      <w:proofErr w:type="gramEnd"/>
      <w:r w:rsidRPr="00C825EB">
        <w:rPr>
          <w:rFonts w:asciiTheme="minorHAnsi" w:hAnsiTheme="minorHAnsi"/>
        </w:rPr>
        <w:t xml:space="preserve">, включает в себя: сбор, запись, систематизацию, накопление, хранение, уточнение (обновление, изменение), извлечение, использование, </w:t>
      </w:r>
      <w:r w:rsidRPr="00C825EB">
        <w:rPr>
          <w:rFonts w:asciiTheme="minorHAnsi" w:hAnsiTheme="minorHAnsi"/>
        </w:rPr>
        <w:lastRenderedPageBreak/>
        <w:t>передачу, блокирование, удаление, уничтожение.</w:t>
      </w:r>
    </w:p>
    <w:p w14:paraId="133BC3CA" w14:textId="51571FF5" w:rsidR="00EA6206" w:rsidRPr="00C825EB" w:rsidRDefault="00EA6206" w:rsidP="00EA6206">
      <w:pPr>
        <w:ind w:right="14" w:firstLine="216"/>
        <w:jc w:val="both"/>
        <w:rPr>
          <w:rFonts w:asciiTheme="minorHAnsi" w:hAnsiTheme="minorHAnsi"/>
        </w:rPr>
      </w:pPr>
      <w:r w:rsidRPr="00C825EB">
        <w:rPr>
          <w:rFonts w:asciiTheme="minorHAnsi" w:hAnsiTheme="minorHAnsi"/>
        </w:rPr>
        <w:t xml:space="preserve"> </w:t>
      </w:r>
      <w:r w:rsidR="00C825EB">
        <w:rPr>
          <w:rFonts w:asciiTheme="minorHAnsi" w:hAnsiTheme="minorHAnsi"/>
        </w:rPr>
        <w:t xml:space="preserve">   </w:t>
      </w:r>
      <w:r w:rsidRPr="00C825EB">
        <w:rPr>
          <w:rFonts w:asciiTheme="minorHAnsi" w:hAnsiTheme="minorHAnsi"/>
        </w:rPr>
        <w:t xml:space="preserve">  </w:t>
      </w:r>
      <w:r w:rsidRPr="00C825EB">
        <w:rPr>
          <w:rFonts w:asciiTheme="minorHAnsi" w:hAnsiTheme="minorHAnsi"/>
          <w:b/>
        </w:rPr>
        <w:t>5.6.</w:t>
      </w:r>
      <w:r w:rsidRPr="00C825EB">
        <w:rPr>
          <w:rFonts w:asciiTheme="minorHAnsi" w:hAnsiTheme="minorHAnsi"/>
        </w:rPr>
        <w:t xml:space="preserve"> Получающая </w:t>
      </w:r>
      <w:proofErr w:type="gramStart"/>
      <w:r w:rsidRPr="00C825EB">
        <w:rPr>
          <w:rFonts w:asciiTheme="minorHAnsi" w:hAnsiTheme="minorHAnsi"/>
        </w:rPr>
        <w:t>Сторона  обязуется</w:t>
      </w:r>
      <w:proofErr w:type="gramEnd"/>
      <w:r w:rsidRPr="00C825EB">
        <w:rPr>
          <w:rFonts w:asciiTheme="minorHAnsi" w:hAnsiTheme="minorHAnsi"/>
        </w:rPr>
        <w:t xml:space="preserve"> соблюдать принципы и правила обработки </w:t>
      </w:r>
      <w:proofErr w:type="spellStart"/>
      <w:r w:rsidRPr="00C825EB">
        <w:rPr>
          <w:rFonts w:asciiTheme="minorHAnsi" w:hAnsiTheme="minorHAnsi"/>
        </w:rPr>
        <w:t>ПДн</w:t>
      </w:r>
      <w:proofErr w:type="spellEnd"/>
      <w:r w:rsidRPr="00C825EB">
        <w:rPr>
          <w:rFonts w:asciiTheme="minorHAnsi" w:hAnsiTheme="minorHAnsi"/>
        </w:rPr>
        <w:t>, предусмотренные Федеральным законом от 27.07.2006 г. № 152-ФЗ «О персональных данных».</w:t>
      </w:r>
    </w:p>
    <w:p w14:paraId="4DA627FA" w14:textId="77777777" w:rsidR="00C825EB" w:rsidRDefault="00C825EB" w:rsidP="00EA6206">
      <w:pPr>
        <w:spacing w:line="256" w:lineRule="auto"/>
        <w:jc w:val="both"/>
        <w:rPr>
          <w:rFonts w:asciiTheme="minorHAnsi" w:hAnsiTheme="minorHAnsi"/>
        </w:rPr>
      </w:pPr>
      <w:r>
        <w:rPr>
          <w:rFonts w:asciiTheme="minorHAnsi" w:hAnsiTheme="minorHAnsi"/>
        </w:rPr>
        <w:t xml:space="preserve">         </w:t>
      </w:r>
      <w:r w:rsidR="00EA6206" w:rsidRPr="00C825EB">
        <w:rPr>
          <w:rFonts w:asciiTheme="minorHAnsi" w:hAnsiTheme="minorHAnsi"/>
          <w:b/>
        </w:rPr>
        <w:t xml:space="preserve"> 5.7.</w:t>
      </w:r>
      <w:r w:rsidR="00EA6206" w:rsidRPr="00C825EB">
        <w:rPr>
          <w:rFonts w:asciiTheme="minorHAnsi" w:hAnsiTheme="minorHAnsi"/>
        </w:rPr>
        <w:t xml:space="preserve"> Получающая </w:t>
      </w:r>
      <w:proofErr w:type="gramStart"/>
      <w:r w:rsidR="00EA6206" w:rsidRPr="00C825EB">
        <w:rPr>
          <w:rFonts w:asciiTheme="minorHAnsi" w:hAnsiTheme="minorHAnsi"/>
        </w:rPr>
        <w:t>Сторона  обязуется</w:t>
      </w:r>
      <w:proofErr w:type="gramEnd"/>
      <w:r w:rsidR="00EA6206" w:rsidRPr="00C825EB">
        <w:rPr>
          <w:rFonts w:asciiTheme="minorHAnsi" w:hAnsiTheme="minorHAnsi"/>
        </w:rPr>
        <w:t xml:space="preserve"> соблюдать конфиденциальность в отношении </w:t>
      </w:r>
      <w:proofErr w:type="spellStart"/>
      <w:r w:rsidR="00EA6206" w:rsidRPr="00C825EB">
        <w:rPr>
          <w:rFonts w:asciiTheme="minorHAnsi" w:hAnsiTheme="minorHAnsi"/>
        </w:rPr>
        <w:t>ПДн</w:t>
      </w:r>
      <w:proofErr w:type="spellEnd"/>
      <w:r w:rsidR="00EA6206" w:rsidRPr="00C825EB">
        <w:rPr>
          <w:rFonts w:asciiTheme="minorHAnsi" w:hAnsiTheme="minorHAnsi"/>
        </w:rPr>
        <w:t>, ставших ей известными в связи с исполнением  Агентского договора, и обеспечиват</w:t>
      </w:r>
      <w:r>
        <w:rPr>
          <w:rFonts w:asciiTheme="minorHAnsi" w:hAnsiTheme="minorHAnsi"/>
        </w:rPr>
        <w:t>ь их безопасность с соблюдением</w:t>
      </w:r>
    </w:p>
    <w:p w14:paraId="76D2E9EE" w14:textId="7525FEA0" w:rsidR="00EA6206" w:rsidRPr="00C825EB" w:rsidRDefault="00EA6206" w:rsidP="00C825EB">
      <w:pPr>
        <w:spacing w:line="256" w:lineRule="auto"/>
        <w:jc w:val="both"/>
        <w:rPr>
          <w:rFonts w:asciiTheme="minorHAnsi" w:hAnsiTheme="minorHAnsi"/>
        </w:rPr>
      </w:pPr>
      <w:r w:rsidRPr="00C825EB">
        <w:rPr>
          <w:rFonts w:asciiTheme="minorHAnsi" w:hAnsiTheme="minorHAnsi"/>
        </w:rPr>
        <w:t>требований, установленных ст. 19 Федерального закона от 27.07.2006 г. № 152-ФЗ «О персональных данных».</w:t>
      </w:r>
    </w:p>
    <w:p w14:paraId="14654F97" w14:textId="4ED79DCD" w:rsidR="00EA6206" w:rsidRPr="00C825EB" w:rsidRDefault="00EA6206" w:rsidP="00EA6206">
      <w:pPr>
        <w:jc w:val="both"/>
        <w:rPr>
          <w:rFonts w:asciiTheme="minorHAnsi" w:hAnsiTheme="minorHAnsi"/>
        </w:rPr>
      </w:pPr>
      <w:r w:rsidRPr="00C825EB">
        <w:rPr>
          <w:rFonts w:asciiTheme="minorHAnsi" w:hAnsiTheme="minorHAnsi"/>
        </w:rPr>
        <w:t xml:space="preserve">         </w:t>
      </w:r>
      <w:r w:rsidRPr="00C825EB">
        <w:rPr>
          <w:rFonts w:asciiTheme="minorHAnsi" w:hAnsiTheme="minorHAnsi"/>
          <w:b/>
        </w:rPr>
        <w:t xml:space="preserve">5.7.1.  </w:t>
      </w:r>
      <w:r w:rsidRPr="00C825EB">
        <w:rPr>
          <w:rFonts w:asciiTheme="minorHAnsi" w:hAnsiTheme="minorHAnsi"/>
        </w:rPr>
        <w:t xml:space="preserve">Получающая Сторона обязуется при </w:t>
      </w:r>
      <w:proofErr w:type="gramStart"/>
      <w:r w:rsidRPr="00C825EB">
        <w:rPr>
          <w:rFonts w:asciiTheme="minorHAnsi" w:hAnsiTheme="minorHAnsi"/>
        </w:rPr>
        <w:t>обработке  персональных</w:t>
      </w:r>
      <w:proofErr w:type="gramEnd"/>
      <w:r w:rsidRPr="00C825EB">
        <w:rPr>
          <w:rFonts w:asciiTheme="minorHAnsi" w:hAnsiTheme="minorHAnsi"/>
        </w:rPr>
        <w:t xml:space="preserve"> данных соблюдать нормы и требования действующего законодательства  и требования государственных органов (регуляторов) к защите персональных данных, о</w:t>
      </w:r>
      <w:r w:rsidR="00C825EB">
        <w:rPr>
          <w:rFonts w:asciiTheme="minorHAnsi" w:hAnsiTheme="minorHAnsi"/>
        </w:rPr>
        <w:t>б и</w:t>
      </w:r>
      <w:r w:rsidRPr="00C825EB">
        <w:rPr>
          <w:rFonts w:asciiTheme="minorHAnsi" w:hAnsiTheme="minorHAnsi"/>
        </w:rPr>
        <w:t>х обработке и безопасности, в том числе, среди прочего:</w:t>
      </w:r>
    </w:p>
    <w:p w14:paraId="0DAB1EB6" w14:textId="565F5639" w:rsidR="00EA6206" w:rsidRPr="00C825EB" w:rsidRDefault="00EA6206" w:rsidP="00EA6206">
      <w:pPr>
        <w:jc w:val="both"/>
        <w:rPr>
          <w:rFonts w:asciiTheme="minorHAnsi" w:hAnsiTheme="minorHAnsi"/>
        </w:rPr>
      </w:pPr>
      <w:r w:rsidRPr="00C825EB">
        <w:rPr>
          <w:rFonts w:asciiTheme="minorHAnsi" w:hAnsiTheme="minorHAnsi"/>
        </w:rPr>
        <w:t xml:space="preserve">      - </w:t>
      </w:r>
      <w:r w:rsidR="00C825EB">
        <w:rPr>
          <w:rFonts w:asciiTheme="minorHAnsi" w:hAnsiTheme="minorHAnsi"/>
        </w:rPr>
        <w:t xml:space="preserve">   </w:t>
      </w:r>
      <w:r w:rsidRPr="00C825EB">
        <w:rPr>
          <w:rFonts w:asciiTheme="minorHAnsi" w:hAnsiTheme="minorHAnsi"/>
        </w:rPr>
        <w:t>определять угрозы безопасности персональных данных при их обработке в информационных системах;</w:t>
      </w:r>
    </w:p>
    <w:p w14:paraId="78C5F133" w14:textId="77777777" w:rsidR="00EA6206" w:rsidRPr="00C825EB" w:rsidRDefault="00EA6206" w:rsidP="00EA6206">
      <w:pPr>
        <w:widowControl/>
        <w:numPr>
          <w:ilvl w:val="0"/>
          <w:numId w:val="33"/>
        </w:numPr>
        <w:autoSpaceDE/>
        <w:autoSpaceDN/>
        <w:spacing w:after="39" w:line="249" w:lineRule="auto"/>
        <w:ind w:firstLine="144"/>
        <w:jc w:val="both"/>
        <w:rPr>
          <w:rFonts w:asciiTheme="minorHAnsi" w:hAnsiTheme="minorHAnsi"/>
        </w:rPr>
      </w:pPr>
      <w:r w:rsidRPr="00C825EB">
        <w:rPr>
          <w:rFonts w:asciiTheme="minorHAnsi" w:hAnsiTheme="minorHAnsi"/>
        </w:rPr>
        <w:t>принимать/применять все необходимые организационные и технические меры по обеспечению конфиденциальности и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обеспечивают установленные Правительством РФ уровни защищенности персональных данных;</w:t>
      </w:r>
    </w:p>
    <w:p w14:paraId="5CC31D7F" w14:textId="77777777" w:rsidR="00EA6206" w:rsidRPr="00C825EB" w:rsidRDefault="00EA6206" w:rsidP="00EA6206">
      <w:pPr>
        <w:widowControl/>
        <w:numPr>
          <w:ilvl w:val="0"/>
          <w:numId w:val="33"/>
        </w:numPr>
        <w:autoSpaceDE/>
        <w:autoSpaceDN/>
        <w:spacing w:after="8" w:line="249" w:lineRule="auto"/>
        <w:ind w:firstLine="144"/>
        <w:jc w:val="both"/>
        <w:rPr>
          <w:rFonts w:asciiTheme="minorHAnsi" w:hAnsiTheme="minorHAnsi"/>
        </w:rPr>
      </w:pPr>
      <w:r w:rsidRPr="00C825EB">
        <w:rPr>
          <w:rFonts w:asciiTheme="minorHAnsi" w:hAnsiTheme="minorHAnsi"/>
        </w:rPr>
        <w:t xml:space="preserve">применять (при </w:t>
      </w:r>
      <w:proofErr w:type="gramStart"/>
      <w:r w:rsidRPr="00C825EB">
        <w:rPr>
          <w:rFonts w:asciiTheme="minorHAnsi" w:hAnsiTheme="minorHAnsi"/>
        </w:rPr>
        <w:t>необходимости  в</w:t>
      </w:r>
      <w:proofErr w:type="gramEnd"/>
      <w:r w:rsidRPr="00C825EB">
        <w:rPr>
          <w:rFonts w:asciiTheme="minorHAnsi" w:hAnsiTheme="minorHAnsi"/>
        </w:rPr>
        <w:t xml:space="preserve"> установленных случаях) прошедшие в установленном порядке процедуру оценки соответствия средства защиты информации;</w:t>
      </w:r>
    </w:p>
    <w:p w14:paraId="444F8799" w14:textId="77777777" w:rsidR="00EA6206" w:rsidRPr="00C825EB" w:rsidRDefault="00EA6206" w:rsidP="00EA6206">
      <w:pPr>
        <w:widowControl/>
        <w:numPr>
          <w:ilvl w:val="0"/>
          <w:numId w:val="33"/>
        </w:numPr>
        <w:autoSpaceDE/>
        <w:autoSpaceDN/>
        <w:spacing w:after="8" w:line="249" w:lineRule="auto"/>
        <w:ind w:firstLine="144"/>
        <w:jc w:val="both"/>
        <w:rPr>
          <w:rFonts w:asciiTheme="minorHAnsi" w:hAnsiTheme="minorHAnsi"/>
        </w:rPr>
      </w:pPr>
      <w:r w:rsidRPr="00C825EB">
        <w:rPr>
          <w:rFonts w:asciiTheme="minorHAnsi" w:hAnsiTheme="minorHAnsi"/>
        </w:rPr>
        <w:t>оценивать 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14:paraId="3A11D917" w14:textId="77777777" w:rsidR="00EA6206" w:rsidRPr="00C825EB" w:rsidRDefault="00EA6206" w:rsidP="00EA6206">
      <w:pPr>
        <w:pStyle w:val="a5"/>
        <w:widowControl/>
        <w:numPr>
          <w:ilvl w:val="0"/>
          <w:numId w:val="33"/>
        </w:numPr>
        <w:adjustRightInd w:val="0"/>
        <w:contextualSpacing/>
        <w:rPr>
          <w:rFonts w:asciiTheme="minorHAnsi" w:hAnsiTheme="minorHAnsi"/>
          <w:bCs/>
          <w:lang w:eastAsia="ru-RU"/>
        </w:rPr>
      </w:pPr>
      <w:r w:rsidRPr="00C825EB">
        <w:rPr>
          <w:rFonts w:asciiTheme="minorHAnsi" w:hAnsiTheme="minorHAnsi"/>
          <w:bCs/>
          <w:lang w:eastAsia="ru-RU"/>
        </w:rPr>
        <w:t>учитывать машинные носители персональных данных;</w:t>
      </w:r>
    </w:p>
    <w:p w14:paraId="59C21F65" w14:textId="77777777" w:rsidR="00EA6206" w:rsidRPr="00C825EB" w:rsidRDefault="00EA6206" w:rsidP="00EA6206">
      <w:pPr>
        <w:widowControl/>
        <w:numPr>
          <w:ilvl w:val="0"/>
          <w:numId w:val="33"/>
        </w:numPr>
        <w:autoSpaceDE/>
        <w:autoSpaceDN/>
        <w:spacing w:after="8" w:line="249" w:lineRule="auto"/>
        <w:ind w:firstLine="144"/>
        <w:jc w:val="both"/>
        <w:rPr>
          <w:rFonts w:asciiTheme="minorHAnsi" w:hAnsiTheme="minorHAnsi"/>
        </w:rPr>
      </w:pPr>
      <w:r w:rsidRPr="00C825EB">
        <w:rPr>
          <w:rFonts w:asciiTheme="minorHAnsi" w:hAnsiTheme="minorHAnsi"/>
        </w:rPr>
        <w:t xml:space="preserve">принимать меры по защите персональных данных от несанкционированного, в том числе, случайного доступа, уничтожения, изменения, блокирования, копирования, воспроизведения, распространения, дешифрования, раскрытия, удаления и иных </w:t>
      </w:r>
      <w:r w:rsidRPr="00C825EB">
        <w:rPr>
          <w:rFonts w:asciiTheme="minorHAnsi" w:hAnsiTheme="minorHAnsi"/>
          <w:noProof/>
        </w:rPr>
        <w:drawing>
          <wp:inline distT="0" distB="0" distL="0" distR="0" wp14:anchorId="7DCB14F1" wp14:editId="72EF4F05">
            <wp:extent cx="9525" cy="952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825EB">
        <w:rPr>
          <w:rFonts w:asciiTheme="minorHAnsi" w:hAnsiTheme="minorHAnsi"/>
        </w:rPr>
        <w:t>неправомерных действий, а также попыток совершения таких действий;</w:t>
      </w:r>
    </w:p>
    <w:p w14:paraId="073B4FF2" w14:textId="77777777" w:rsidR="00EA6206" w:rsidRPr="00C825EB" w:rsidRDefault="00EA6206" w:rsidP="00EA6206">
      <w:pPr>
        <w:widowControl/>
        <w:numPr>
          <w:ilvl w:val="0"/>
          <w:numId w:val="33"/>
        </w:numPr>
        <w:autoSpaceDE/>
        <w:autoSpaceDN/>
        <w:spacing w:after="8" w:line="249" w:lineRule="auto"/>
        <w:ind w:firstLine="144"/>
        <w:jc w:val="both"/>
        <w:rPr>
          <w:rFonts w:asciiTheme="minorHAnsi" w:hAnsiTheme="minorHAnsi"/>
        </w:rPr>
      </w:pPr>
      <w:r w:rsidRPr="00C825EB">
        <w:rPr>
          <w:rFonts w:asciiTheme="minorHAnsi" w:hAnsiTheme="minorHAnsi"/>
        </w:rPr>
        <w:t xml:space="preserve">восстанавливать персональные данные, модифицированные или уничтоженные вследствие несанкционированного </w:t>
      </w:r>
      <w:r w:rsidRPr="00C825EB">
        <w:rPr>
          <w:rFonts w:asciiTheme="minorHAnsi" w:hAnsiTheme="minorHAnsi"/>
          <w:noProof/>
        </w:rPr>
        <w:drawing>
          <wp:inline distT="0" distB="0" distL="0" distR="0" wp14:anchorId="61B75B31" wp14:editId="523241B0">
            <wp:extent cx="9525" cy="1905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9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C825EB">
        <w:rPr>
          <w:rFonts w:asciiTheme="minorHAnsi" w:hAnsiTheme="minorHAnsi"/>
        </w:rPr>
        <w:t>доступа к ним;</w:t>
      </w:r>
    </w:p>
    <w:p w14:paraId="097699C2" w14:textId="77777777" w:rsidR="00EA6206" w:rsidRPr="00C825EB" w:rsidRDefault="00EA6206" w:rsidP="00EA6206">
      <w:pPr>
        <w:widowControl/>
        <w:numPr>
          <w:ilvl w:val="0"/>
          <w:numId w:val="33"/>
        </w:numPr>
        <w:autoSpaceDE/>
        <w:autoSpaceDN/>
        <w:spacing w:after="8" w:line="249" w:lineRule="auto"/>
        <w:ind w:firstLine="144"/>
        <w:jc w:val="both"/>
        <w:rPr>
          <w:rFonts w:asciiTheme="minorHAnsi" w:hAnsiTheme="minorHAnsi"/>
        </w:rPr>
      </w:pPr>
      <w:r w:rsidRPr="00C825EB">
        <w:rPr>
          <w:rFonts w:asciiTheme="minorHAnsi" w:hAnsiTheme="minorHAnsi"/>
          <w:noProof/>
        </w:rPr>
        <w:drawing>
          <wp:anchor distT="0" distB="0" distL="114300" distR="114300" simplePos="0" relativeHeight="251662336" behindDoc="0" locked="0" layoutInCell="1" allowOverlap="0" wp14:anchorId="6D0EE370" wp14:editId="6F382C1B">
            <wp:simplePos x="0" y="0"/>
            <wp:positionH relativeFrom="column">
              <wp:posOffset>6403975</wp:posOffset>
            </wp:positionH>
            <wp:positionV relativeFrom="paragraph">
              <wp:posOffset>20320</wp:posOffset>
            </wp:positionV>
            <wp:extent cx="178435" cy="238125"/>
            <wp:effectExtent l="0" t="0" r="0" b="9525"/>
            <wp:wrapSquare wrapText="bothSides"/>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9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8435" cy="2381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C825EB">
        <w:rPr>
          <w:rFonts w:asciiTheme="minorHAnsi" w:hAnsiTheme="minorHAnsi"/>
        </w:rPr>
        <w:t>устанавливать  правила</w:t>
      </w:r>
      <w:proofErr w:type="gramEnd"/>
      <w:r w:rsidRPr="00C825EB">
        <w:rPr>
          <w:rFonts w:asciiTheme="minorHAnsi" w:hAnsiTheme="minorHAnsi"/>
        </w:rPr>
        <w:t xml:space="preserve"> доступа к персональным данным, обрабатываемым  в  информационной системе персональных данных, а также обеспечивать регистрацию и учет   всех действий, совершаемых с персональными данными в информационной системе персональных данных;</w:t>
      </w:r>
    </w:p>
    <w:p w14:paraId="25F56CB6" w14:textId="77777777" w:rsidR="00EA6206" w:rsidRPr="00C825EB" w:rsidRDefault="00EA6206" w:rsidP="00EA6206">
      <w:pPr>
        <w:jc w:val="both"/>
        <w:rPr>
          <w:rFonts w:asciiTheme="minorHAnsi" w:hAnsiTheme="minorHAnsi"/>
          <w:b/>
        </w:rPr>
      </w:pPr>
      <w:r w:rsidRPr="00C825EB">
        <w:rPr>
          <w:rFonts w:asciiTheme="minorHAnsi" w:hAnsiTheme="minorHAnsi"/>
        </w:rPr>
        <w:t xml:space="preserve">      -    контролировать принимаемые меры по обеспечению безопасности персональных данных и уровни защищенности информационных систем персональных данных.</w:t>
      </w:r>
    </w:p>
    <w:p w14:paraId="535855A9" w14:textId="77777777" w:rsidR="00EA6206" w:rsidRPr="00C825EB" w:rsidRDefault="00EA6206" w:rsidP="00EA6206">
      <w:pPr>
        <w:spacing w:after="39"/>
        <w:ind w:left="83"/>
        <w:jc w:val="both"/>
        <w:rPr>
          <w:rFonts w:asciiTheme="minorHAnsi" w:hAnsiTheme="minorHAnsi"/>
        </w:rPr>
      </w:pPr>
      <w:r w:rsidRPr="00C825EB">
        <w:rPr>
          <w:rFonts w:asciiTheme="minorHAnsi" w:hAnsiTheme="minorHAnsi"/>
        </w:rPr>
        <w:t xml:space="preserve">     </w:t>
      </w:r>
      <w:r w:rsidRPr="00C825EB">
        <w:rPr>
          <w:rFonts w:asciiTheme="minorHAnsi" w:hAnsiTheme="minorHAnsi"/>
          <w:b/>
        </w:rPr>
        <w:t xml:space="preserve"> 5.7.2.</w:t>
      </w:r>
      <w:r w:rsidRPr="00C825EB">
        <w:rPr>
          <w:rFonts w:asciiTheme="minorHAnsi" w:hAnsiTheme="minorHAnsi"/>
        </w:rPr>
        <w:t xml:space="preserve"> В случае обработки персональных данных субъектов Получающей стороной, осуществляемой без использования средств автоматизации (совершение таких действий, как сбор, запись, систематизация и передача материальных носителей персональных данных Раскрывающей стороне (в рамках договорных отношений), исполнение Получающей стороной требований и условий, указанных в п. 5.7.1 настоящего Соглашения, не требуется.</w:t>
      </w:r>
      <w:r w:rsidRPr="00C825EB">
        <w:rPr>
          <w:rFonts w:asciiTheme="minorHAnsi" w:hAnsiTheme="minorHAnsi"/>
          <w:noProof/>
        </w:rPr>
        <w:drawing>
          <wp:inline distT="0" distB="0" distL="0" distR="0" wp14:anchorId="590101B7" wp14:editId="16ABB7B4">
            <wp:extent cx="933450" cy="66675"/>
            <wp:effectExtent l="0" t="0" r="0" b="952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9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33450" cy="66675"/>
                    </a:xfrm>
                    <a:prstGeom prst="rect">
                      <a:avLst/>
                    </a:prstGeom>
                    <a:noFill/>
                    <a:ln>
                      <a:noFill/>
                    </a:ln>
                  </pic:spPr>
                </pic:pic>
              </a:graphicData>
            </a:graphic>
          </wp:inline>
        </w:drawing>
      </w:r>
    </w:p>
    <w:p w14:paraId="7EDB2289" w14:textId="77777777" w:rsidR="00EA6206" w:rsidRPr="00C825EB" w:rsidRDefault="00EA6206" w:rsidP="00EA6206">
      <w:pPr>
        <w:ind w:left="79" w:firstLine="142"/>
        <w:jc w:val="both"/>
        <w:rPr>
          <w:rFonts w:asciiTheme="minorHAnsi" w:hAnsiTheme="minorHAnsi"/>
        </w:rPr>
      </w:pPr>
      <w:r w:rsidRPr="00C825EB">
        <w:rPr>
          <w:rFonts w:asciiTheme="minorHAnsi" w:hAnsiTheme="minorHAnsi"/>
        </w:rPr>
        <w:t xml:space="preserve">    Обработка персональных данных без использования средств автоматизации </w:t>
      </w:r>
      <w:proofErr w:type="gramStart"/>
      <w:r w:rsidRPr="00C825EB">
        <w:rPr>
          <w:rFonts w:asciiTheme="minorHAnsi" w:hAnsiTheme="minorHAnsi"/>
        </w:rPr>
        <w:t>осуществляется  в</w:t>
      </w:r>
      <w:proofErr w:type="gramEnd"/>
      <w:r w:rsidRPr="00C825EB">
        <w:rPr>
          <w:rFonts w:asciiTheme="minorHAnsi" w:hAnsiTheme="minorHAnsi"/>
        </w:rPr>
        <w:t xml:space="preserve"> соответствии с законодательством РФ, а именно:</w:t>
      </w:r>
      <w:r w:rsidRPr="00C825EB">
        <w:rPr>
          <w:rFonts w:asciiTheme="minorHAnsi" w:hAnsiTheme="minorHAnsi"/>
          <w:noProof/>
        </w:rPr>
        <w:drawing>
          <wp:inline distT="0" distB="0" distL="0" distR="0" wp14:anchorId="54B32F49" wp14:editId="7929D484">
            <wp:extent cx="19050" cy="38100"/>
            <wp:effectExtent l="0" t="0" r="1905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0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p>
    <w:p w14:paraId="37C8E26C" w14:textId="4C51F7E9" w:rsidR="00EA6206" w:rsidRPr="00C825EB" w:rsidRDefault="00EA6206" w:rsidP="00EA6206">
      <w:pPr>
        <w:widowControl/>
        <w:numPr>
          <w:ilvl w:val="0"/>
          <w:numId w:val="33"/>
        </w:numPr>
        <w:autoSpaceDE/>
        <w:autoSpaceDN/>
        <w:spacing w:line="249" w:lineRule="auto"/>
        <w:ind w:left="79" w:firstLine="142"/>
        <w:jc w:val="both"/>
        <w:rPr>
          <w:rFonts w:asciiTheme="minorHAnsi" w:hAnsiTheme="minorHAnsi"/>
        </w:rPr>
      </w:pPr>
      <w:r w:rsidRPr="00C825EB">
        <w:rPr>
          <w:rFonts w:asciiTheme="minorHAnsi" w:hAnsiTheme="minorHAnsi"/>
          <w:noProof/>
        </w:rPr>
        <w:drawing>
          <wp:anchor distT="0" distB="0" distL="114300" distR="114300" simplePos="0" relativeHeight="251663360" behindDoc="0" locked="0" layoutInCell="1" allowOverlap="0" wp14:anchorId="54CAB35A" wp14:editId="7F4F7702">
            <wp:simplePos x="0" y="0"/>
            <wp:positionH relativeFrom="page">
              <wp:posOffset>7294880</wp:posOffset>
            </wp:positionH>
            <wp:positionV relativeFrom="page">
              <wp:posOffset>2547620</wp:posOffset>
            </wp:positionV>
            <wp:extent cx="8890" cy="8890"/>
            <wp:effectExtent l="0" t="0" r="0" b="0"/>
            <wp:wrapSquare wrapText="bothSides"/>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25EB">
        <w:rPr>
          <w:rFonts w:asciiTheme="minorHAnsi" w:hAnsiTheme="minorHAnsi"/>
          <w:noProof/>
        </w:rPr>
        <w:drawing>
          <wp:anchor distT="0" distB="0" distL="114300" distR="114300" simplePos="0" relativeHeight="251664384" behindDoc="0" locked="0" layoutInCell="1" allowOverlap="0" wp14:anchorId="26957679" wp14:editId="4EEEC56A">
            <wp:simplePos x="0" y="0"/>
            <wp:positionH relativeFrom="page">
              <wp:posOffset>754380</wp:posOffset>
            </wp:positionH>
            <wp:positionV relativeFrom="page">
              <wp:posOffset>1518285</wp:posOffset>
            </wp:positionV>
            <wp:extent cx="8890" cy="8890"/>
            <wp:effectExtent l="0" t="0" r="0" b="0"/>
            <wp:wrapSquare wrapText="bothSides"/>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3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25EB">
        <w:rPr>
          <w:rFonts w:asciiTheme="minorHAnsi" w:hAnsiTheme="minorHAnsi"/>
          <w:noProof/>
        </w:rPr>
        <w:drawing>
          <wp:anchor distT="0" distB="0" distL="114300" distR="114300" simplePos="0" relativeHeight="251665408" behindDoc="0" locked="0" layoutInCell="1" allowOverlap="0" wp14:anchorId="39185BF5" wp14:editId="768CA7C8">
            <wp:simplePos x="0" y="0"/>
            <wp:positionH relativeFrom="page">
              <wp:posOffset>7363460</wp:posOffset>
            </wp:positionH>
            <wp:positionV relativeFrom="page">
              <wp:posOffset>2757805</wp:posOffset>
            </wp:positionV>
            <wp:extent cx="4445" cy="4445"/>
            <wp:effectExtent l="0" t="0" r="0" b="0"/>
            <wp:wrapSquare wrapText="bothSides"/>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25EB">
        <w:rPr>
          <w:rFonts w:asciiTheme="minorHAnsi" w:hAnsiTheme="minorHAnsi"/>
          <w:noProof/>
        </w:rPr>
        <w:drawing>
          <wp:anchor distT="0" distB="0" distL="114300" distR="114300" simplePos="0" relativeHeight="251666432" behindDoc="0" locked="0" layoutInCell="1" allowOverlap="0" wp14:anchorId="0D0DA56F" wp14:editId="5F905DE0">
            <wp:simplePos x="0" y="0"/>
            <wp:positionH relativeFrom="page">
              <wp:posOffset>7353935</wp:posOffset>
            </wp:positionH>
            <wp:positionV relativeFrom="page">
              <wp:posOffset>2785110</wp:posOffset>
            </wp:positionV>
            <wp:extent cx="18415" cy="8890"/>
            <wp:effectExtent l="0" t="0" r="0" b="0"/>
            <wp:wrapSquare wrapText="bothSides"/>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415"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25EB">
        <w:rPr>
          <w:rFonts w:asciiTheme="minorHAnsi" w:hAnsiTheme="minorHAnsi"/>
          <w:noProof/>
        </w:rPr>
        <w:drawing>
          <wp:anchor distT="0" distB="0" distL="114300" distR="114300" simplePos="0" relativeHeight="251667456" behindDoc="0" locked="0" layoutInCell="1" allowOverlap="0" wp14:anchorId="406E5050" wp14:editId="630BE327">
            <wp:simplePos x="0" y="0"/>
            <wp:positionH relativeFrom="page">
              <wp:posOffset>7285355</wp:posOffset>
            </wp:positionH>
            <wp:positionV relativeFrom="page">
              <wp:posOffset>8173085</wp:posOffset>
            </wp:positionV>
            <wp:extent cx="8890" cy="18415"/>
            <wp:effectExtent l="0" t="0" r="0" b="0"/>
            <wp:wrapSquare wrapText="bothSides"/>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890" cy="18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25EB">
        <w:rPr>
          <w:rFonts w:asciiTheme="minorHAnsi" w:hAnsiTheme="minorHAnsi"/>
          <w:noProof/>
        </w:rPr>
        <w:drawing>
          <wp:anchor distT="0" distB="0" distL="114300" distR="114300" simplePos="0" relativeHeight="251668480" behindDoc="0" locked="0" layoutInCell="1" allowOverlap="0" wp14:anchorId="5A16440E" wp14:editId="233DB4B7">
            <wp:simplePos x="0" y="0"/>
            <wp:positionH relativeFrom="page">
              <wp:posOffset>7376795</wp:posOffset>
            </wp:positionH>
            <wp:positionV relativeFrom="page">
              <wp:posOffset>8177530</wp:posOffset>
            </wp:positionV>
            <wp:extent cx="4445" cy="4445"/>
            <wp:effectExtent l="0" t="0" r="0" b="0"/>
            <wp:wrapSquare wrapText="bothSides"/>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25EB">
        <w:rPr>
          <w:rFonts w:asciiTheme="minorHAnsi" w:hAnsiTheme="minorHAnsi"/>
          <w:noProof/>
        </w:rPr>
        <w:drawing>
          <wp:anchor distT="0" distB="0" distL="114300" distR="114300" simplePos="0" relativeHeight="251669504" behindDoc="0" locked="0" layoutInCell="1" allowOverlap="0" wp14:anchorId="114A8BFA" wp14:editId="73E8B1D6">
            <wp:simplePos x="0" y="0"/>
            <wp:positionH relativeFrom="page">
              <wp:posOffset>7285355</wp:posOffset>
            </wp:positionH>
            <wp:positionV relativeFrom="page">
              <wp:posOffset>8204835</wp:posOffset>
            </wp:positionV>
            <wp:extent cx="8890" cy="13970"/>
            <wp:effectExtent l="0" t="0" r="0" b="0"/>
            <wp:wrapSquare wrapText="bothSides"/>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890" cy="13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25EB">
        <w:rPr>
          <w:rFonts w:asciiTheme="minorHAnsi" w:hAnsiTheme="minorHAnsi"/>
          <w:noProof/>
        </w:rPr>
        <w:drawing>
          <wp:anchor distT="0" distB="0" distL="114300" distR="114300" simplePos="0" relativeHeight="251670528" behindDoc="0" locked="0" layoutInCell="1" allowOverlap="0" wp14:anchorId="40FB4B8A" wp14:editId="038DBD16">
            <wp:simplePos x="0" y="0"/>
            <wp:positionH relativeFrom="page">
              <wp:posOffset>7363460</wp:posOffset>
            </wp:positionH>
            <wp:positionV relativeFrom="page">
              <wp:posOffset>8223250</wp:posOffset>
            </wp:positionV>
            <wp:extent cx="18415" cy="13970"/>
            <wp:effectExtent l="0" t="0" r="0" b="0"/>
            <wp:wrapSquare wrapText="bothSides"/>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415" cy="13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25EB">
        <w:rPr>
          <w:rFonts w:asciiTheme="minorHAnsi" w:hAnsiTheme="minorHAnsi"/>
          <w:noProof/>
        </w:rPr>
        <w:drawing>
          <wp:anchor distT="0" distB="0" distL="114300" distR="114300" simplePos="0" relativeHeight="251671552" behindDoc="0" locked="0" layoutInCell="1" allowOverlap="0" wp14:anchorId="6F9BA133" wp14:editId="408401CF">
            <wp:simplePos x="0" y="0"/>
            <wp:positionH relativeFrom="page">
              <wp:posOffset>7303770</wp:posOffset>
            </wp:positionH>
            <wp:positionV relativeFrom="page">
              <wp:posOffset>8227695</wp:posOffset>
            </wp:positionV>
            <wp:extent cx="8890" cy="13970"/>
            <wp:effectExtent l="0" t="0" r="0" b="0"/>
            <wp:wrapSquare wrapText="bothSides"/>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890" cy="13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25EB">
        <w:rPr>
          <w:rFonts w:asciiTheme="minorHAnsi" w:hAnsiTheme="minorHAnsi"/>
          <w:noProof/>
        </w:rPr>
        <w:drawing>
          <wp:anchor distT="0" distB="0" distL="114300" distR="114300" simplePos="0" relativeHeight="251672576" behindDoc="0" locked="0" layoutInCell="1" allowOverlap="0" wp14:anchorId="23464BC6" wp14:editId="5AD5C225">
            <wp:simplePos x="0" y="0"/>
            <wp:positionH relativeFrom="page">
              <wp:posOffset>7276465</wp:posOffset>
            </wp:positionH>
            <wp:positionV relativeFrom="page">
              <wp:posOffset>8227695</wp:posOffset>
            </wp:positionV>
            <wp:extent cx="22860" cy="36830"/>
            <wp:effectExtent l="0" t="0" r="15240" b="1270"/>
            <wp:wrapSquare wrapText="bothSides"/>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860" cy="36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25EB">
        <w:rPr>
          <w:rFonts w:asciiTheme="minorHAnsi" w:hAnsiTheme="minorHAnsi"/>
          <w:noProof/>
        </w:rPr>
        <w:drawing>
          <wp:anchor distT="0" distB="0" distL="114300" distR="114300" simplePos="0" relativeHeight="251673600" behindDoc="0" locked="0" layoutInCell="1" allowOverlap="0" wp14:anchorId="5585EFC3" wp14:editId="0E4C0261">
            <wp:simplePos x="0" y="0"/>
            <wp:positionH relativeFrom="page">
              <wp:posOffset>7331075</wp:posOffset>
            </wp:positionH>
            <wp:positionV relativeFrom="page">
              <wp:posOffset>8241665</wp:posOffset>
            </wp:positionV>
            <wp:extent cx="4445" cy="8890"/>
            <wp:effectExtent l="0" t="0" r="0" b="0"/>
            <wp:wrapSquare wrapText="bothSides"/>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445"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25EB">
        <w:rPr>
          <w:rFonts w:asciiTheme="minorHAnsi" w:hAnsiTheme="minorHAnsi"/>
          <w:noProof/>
        </w:rPr>
        <w:drawing>
          <wp:anchor distT="0" distB="0" distL="114300" distR="114300" simplePos="0" relativeHeight="251674624" behindDoc="0" locked="0" layoutInCell="1" allowOverlap="0" wp14:anchorId="1504045B" wp14:editId="5627C49D">
            <wp:simplePos x="0" y="0"/>
            <wp:positionH relativeFrom="page">
              <wp:posOffset>7372350</wp:posOffset>
            </wp:positionH>
            <wp:positionV relativeFrom="page">
              <wp:posOffset>8246110</wp:posOffset>
            </wp:positionV>
            <wp:extent cx="8890" cy="8890"/>
            <wp:effectExtent l="0" t="0" r="0" b="0"/>
            <wp:wrapSquare wrapText="bothSides"/>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25EB">
        <w:rPr>
          <w:rFonts w:asciiTheme="minorHAnsi" w:hAnsiTheme="minorHAnsi"/>
          <w:noProof/>
        </w:rPr>
        <w:drawing>
          <wp:anchor distT="0" distB="0" distL="114300" distR="114300" simplePos="0" relativeHeight="251675648" behindDoc="0" locked="0" layoutInCell="1" allowOverlap="0" wp14:anchorId="4EAEA5A8" wp14:editId="1D160A15">
            <wp:simplePos x="0" y="0"/>
            <wp:positionH relativeFrom="page">
              <wp:posOffset>7285355</wp:posOffset>
            </wp:positionH>
            <wp:positionV relativeFrom="page">
              <wp:posOffset>8310245</wp:posOffset>
            </wp:positionV>
            <wp:extent cx="13970" cy="8890"/>
            <wp:effectExtent l="0" t="0" r="0" b="0"/>
            <wp:wrapSquare wrapText="bothSides"/>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97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25EB">
        <w:rPr>
          <w:rFonts w:asciiTheme="minorHAnsi" w:hAnsiTheme="minorHAnsi"/>
          <w:noProof/>
        </w:rPr>
        <w:drawing>
          <wp:anchor distT="0" distB="0" distL="114300" distR="114300" simplePos="0" relativeHeight="251676672" behindDoc="0" locked="0" layoutInCell="1" allowOverlap="0" wp14:anchorId="718D7841" wp14:editId="5B4B5165">
            <wp:simplePos x="0" y="0"/>
            <wp:positionH relativeFrom="page">
              <wp:posOffset>7367905</wp:posOffset>
            </wp:positionH>
            <wp:positionV relativeFrom="page">
              <wp:posOffset>8310245</wp:posOffset>
            </wp:positionV>
            <wp:extent cx="13970" cy="13970"/>
            <wp:effectExtent l="0" t="0" r="0" b="0"/>
            <wp:wrapSquare wrapText="bothSides"/>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25EB">
        <w:rPr>
          <w:rFonts w:asciiTheme="minorHAnsi" w:hAnsiTheme="minorHAnsi"/>
        </w:rPr>
        <w:t>Получающая сторона при обработке персональных данных, осуществляемой без использования средств автоматизации, обязана исполнять требования, установленные нормативно-правовыми актами и локальными актами Раскрывающей стороны;</w:t>
      </w:r>
    </w:p>
    <w:p w14:paraId="30A31E6E" w14:textId="77777777" w:rsidR="00EA6206" w:rsidRPr="00C825EB" w:rsidRDefault="00EA6206" w:rsidP="00EA6206">
      <w:pPr>
        <w:adjustRightInd w:val="0"/>
        <w:jc w:val="both"/>
        <w:rPr>
          <w:rFonts w:asciiTheme="minorHAnsi" w:hAnsiTheme="minorHAnsi"/>
        </w:rPr>
      </w:pPr>
      <w:r w:rsidRPr="00C825EB">
        <w:rPr>
          <w:rFonts w:asciiTheme="minorHAnsi" w:hAnsiTheme="minorHAnsi"/>
        </w:rPr>
        <w:t xml:space="preserve">     -  Получающая сторона проинформирована:</w:t>
      </w:r>
    </w:p>
    <w:p w14:paraId="7CD32997" w14:textId="77777777" w:rsidR="00EA6206" w:rsidRPr="00C825EB" w:rsidRDefault="00EA6206" w:rsidP="00EA6206">
      <w:pPr>
        <w:adjustRightInd w:val="0"/>
        <w:jc w:val="both"/>
        <w:rPr>
          <w:rFonts w:asciiTheme="minorHAnsi" w:hAnsiTheme="minorHAnsi"/>
        </w:rPr>
      </w:pPr>
      <w:r w:rsidRPr="00C825EB">
        <w:rPr>
          <w:rFonts w:asciiTheme="minorHAnsi" w:hAnsiTheme="minorHAnsi"/>
        </w:rPr>
        <w:t xml:space="preserve">       - о факте обработки ею персональных данных, обработка которых осуществляется без использования средств автоматизации;</w:t>
      </w:r>
    </w:p>
    <w:p w14:paraId="3CF1567A" w14:textId="403512A0" w:rsidR="00EA6206" w:rsidRPr="00C825EB" w:rsidRDefault="00EA6206" w:rsidP="00C825EB">
      <w:pPr>
        <w:adjustRightInd w:val="0"/>
        <w:jc w:val="both"/>
        <w:rPr>
          <w:rFonts w:asciiTheme="minorHAnsi" w:hAnsiTheme="minorHAnsi"/>
          <w:lang w:eastAsia="ru-RU"/>
        </w:rPr>
      </w:pPr>
      <w:r w:rsidRPr="00C825EB">
        <w:rPr>
          <w:rFonts w:asciiTheme="minorHAnsi" w:hAnsiTheme="minorHAnsi"/>
        </w:rPr>
        <w:t xml:space="preserve">       - о категориях  обрабатываемых персональных данных, в том числе, о  возможности обработки  специальных  категорий персональных данных  (персональные данные, касающиеся расовой, национальной принадлежности, политических взглядов, религиозных и философских убеждений, состояния здоровья, интимной жизни, в том числе сведения о судимости) и  биометрических персональных данных (</w:t>
      </w:r>
      <w:r w:rsidRPr="00C825EB">
        <w:rPr>
          <w:rFonts w:asciiTheme="minorHAnsi" w:hAnsiTheme="minorHAnsi"/>
          <w:lang w:eastAsia="ru-RU"/>
        </w:rPr>
        <w:t>сведения, которые характеризуют физиологические и биологические особенности человека, на основании которых м</w:t>
      </w:r>
      <w:r w:rsidR="00C825EB">
        <w:rPr>
          <w:rFonts w:asciiTheme="minorHAnsi" w:hAnsiTheme="minorHAnsi"/>
          <w:lang w:eastAsia="ru-RU"/>
        </w:rPr>
        <w:t>ожно установить его личность );</w:t>
      </w:r>
    </w:p>
    <w:p w14:paraId="118F4D35" w14:textId="77777777" w:rsidR="00EA6206" w:rsidRPr="00C825EB" w:rsidRDefault="00EA6206" w:rsidP="00EA6206">
      <w:pPr>
        <w:adjustRightInd w:val="0"/>
        <w:jc w:val="both"/>
        <w:rPr>
          <w:rFonts w:asciiTheme="minorHAnsi" w:hAnsiTheme="minorHAnsi"/>
          <w:lang w:eastAsia="ru-RU"/>
        </w:rPr>
      </w:pPr>
      <w:r>
        <w:t xml:space="preserve">     </w:t>
      </w:r>
      <w:r w:rsidRPr="00C825EB">
        <w:rPr>
          <w:rFonts w:asciiTheme="minorHAnsi" w:hAnsiTheme="minorHAnsi"/>
        </w:rPr>
        <w:t xml:space="preserve">  -  об особенностях и правилах </w:t>
      </w:r>
      <w:proofErr w:type="gramStart"/>
      <w:r w:rsidRPr="00C825EB">
        <w:rPr>
          <w:rFonts w:asciiTheme="minorHAnsi" w:hAnsiTheme="minorHAnsi"/>
        </w:rPr>
        <w:t>осуществления  обработки</w:t>
      </w:r>
      <w:proofErr w:type="gramEnd"/>
      <w:r w:rsidRPr="00C825EB">
        <w:rPr>
          <w:rFonts w:asciiTheme="minorHAnsi" w:hAnsiTheme="minorHAnsi"/>
        </w:rPr>
        <w:t xml:space="preserve"> персональных данных, установленных нормативными правовыми актами федеральных органов исполнительной власти, органов </w:t>
      </w:r>
      <w:r w:rsidRPr="00C825EB">
        <w:rPr>
          <w:rFonts w:asciiTheme="minorHAnsi" w:hAnsiTheme="minorHAnsi"/>
        </w:rPr>
        <w:lastRenderedPageBreak/>
        <w:t>исполнительной власти субъектов Российской Федерации, а также внутренними нормативными документами Раскрывающей стороны .</w:t>
      </w:r>
    </w:p>
    <w:p w14:paraId="41919749" w14:textId="3D3FFD58" w:rsidR="00EA6206" w:rsidRPr="00C825EB" w:rsidRDefault="00EA6206" w:rsidP="00EA6206">
      <w:pPr>
        <w:ind w:right="14"/>
        <w:jc w:val="both"/>
        <w:rPr>
          <w:rFonts w:asciiTheme="minorHAnsi" w:hAnsiTheme="minorHAnsi"/>
        </w:rPr>
      </w:pPr>
      <w:r w:rsidRPr="00C825EB">
        <w:rPr>
          <w:rFonts w:asciiTheme="minorHAnsi" w:hAnsiTheme="minorHAnsi"/>
        </w:rPr>
        <w:t xml:space="preserve">     </w:t>
      </w:r>
      <w:r w:rsidR="00C825EB">
        <w:rPr>
          <w:rFonts w:asciiTheme="minorHAnsi" w:hAnsiTheme="minorHAnsi"/>
        </w:rPr>
        <w:t xml:space="preserve"> </w:t>
      </w:r>
      <w:r w:rsidRPr="00C825EB">
        <w:rPr>
          <w:rFonts w:asciiTheme="minorHAnsi" w:hAnsiTheme="minorHAnsi"/>
        </w:rPr>
        <w:t xml:space="preserve">  </w:t>
      </w:r>
      <w:r w:rsidRPr="00C825EB">
        <w:rPr>
          <w:rFonts w:asciiTheme="minorHAnsi" w:hAnsiTheme="minorHAnsi"/>
          <w:b/>
        </w:rPr>
        <w:t xml:space="preserve">5.8. </w:t>
      </w:r>
      <w:r w:rsidRPr="00C825EB">
        <w:rPr>
          <w:rFonts w:asciiTheme="minorHAnsi" w:hAnsiTheme="minorHAnsi"/>
        </w:rPr>
        <w:t xml:space="preserve">Стороны обязуются осуществлять обмен </w:t>
      </w:r>
      <w:proofErr w:type="spellStart"/>
      <w:r w:rsidRPr="00C825EB">
        <w:rPr>
          <w:rFonts w:asciiTheme="minorHAnsi" w:hAnsiTheme="minorHAnsi"/>
        </w:rPr>
        <w:t>ПДн</w:t>
      </w:r>
      <w:proofErr w:type="spellEnd"/>
      <w:r w:rsidRPr="00C825EB">
        <w:rPr>
          <w:rFonts w:asciiTheme="minorHAnsi" w:hAnsiTheme="minorHAnsi"/>
        </w:rPr>
        <w:t xml:space="preserve"> способом, позволяющим обеспечить конфиденциальность передаваемых данных, в том числе с применением защищенных протоколов передачи данных.</w:t>
      </w:r>
    </w:p>
    <w:p w14:paraId="0965ABBB" w14:textId="2E92BEA4" w:rsidR="00EA6206" w:rsidRPr="00C825EB" w:rsidRDefault="00EA6206" w:rsidP="00EA6206">
      <w:pPr>
        <w:ind w:left="83"/>
        <w:jc w:val="both"/>
        <w:rPr>
          <w:rFonts w:asciiTheme="minorHAnsi" w:hAnsiTheme="minorHAnsi"/>
        </w:rPr>
      </w:pPr>
      <w:r w:rsidRPr="00C825EB">
        <w:rPr>
          <w:rFonts w:asciiTheme="minorHAnsi" w:hAnsiTheme="minorHAnsi"/>
        </w:rPr>
        <w:t xml:space="preserve">      </w:t>
      </w:r>
      <w:r w:rsidRPr="00C825EB">
        <w:rPr>
          <w:rFonts w:asciiTheme="minorHAnsi" w:hAnsiTheme="minorHAnsi"/>
          <w:b/>
        </w:rPr>
        <w:t xml:space="preserve">5.9. </w:t>
      </w:r>
      <w:r w:rsidRPr="00C825EB">
        <w:rPr>
          <w:rFonts w:asciiTheme="minorHAnsi" w:hAnsiTheme="minorHAnsi"/>
        </w:rPr>
        <w:t>В случае привлечения</w:t>
      </w:r>
      <w:r w:rsidRPr="00C825EB">
        <w:rPr>
          <w:rFonts w:asciiTheme="minorHAnsi" w:hAnsiTheme="minorHAnsi"/>
          <w:b/>
        </w:rPr>
        <w:t xml:space="preserve"> </w:t>
      </w:r>
      <w:r w:rsidRPr="00C825EB">
        <w:rPr>
          <w:rFonts w:asciiTheme="minorHAnsi" w:hAnsiTheme="minorHAnsi"/>
        </w:rPr>
        <w:t>Получающей стороной к выполнению своих обязанностей по Агентскому договору субагентов Получающая сторона не имеет право передавать субагентам персональные данные, полученные от Раскрывающей стороны, без предварительного письменного согласия Раскрывающей стороны, при этом:</w:t>
      </w:r>
    </w:p>
    <w:p w14:paraId="1C79E11A" w14:textId="77777777" w:rsidR="00EA6206" w:rsidRPr="00C825EB" w:rsidRDefault="00EA6206" w:rsidP="00EA6206">
      <w:pPr>
        <w:widowControl/>
        <w:numPr>
          <w:ilvl w:val="0"/>
          <w:numId w:val="33"/>
        </w:numPr>
        <w:autoSpaceDE/>
        <w:autoSpaceDN/>
        <w:spacing w:line="249" w:lineRule="auto"/>
        <w:ind w:firstLine="144"/>
        <w:jc w:val="both"/>
        <w:rPr>
          <w:rFonts w:asciiTheme="minorHAnsi" w:hAnsiTheme="minorHAnsi"/>
        </w:rPr>
      </w:pPr>
      <w:r w:rsidRPr="00C825EB">
        <w:rPr>
          <w:rFonts w:asciiTheme="minorHAnsi" w:hAnsiTheme="minorHAnsi"/>
        </w:rPr>
        <w:t xml:space="preserve">Получающая сторона обязана убедиться и иметь соответствующие подтверждения, что такой субагент отвечает </w:t>
      </w:r>
      <w:r w:rsidRPr="00C825EB">
        <w:rPr>
          <w:rFonts w:asciiTheme="minorHAnsi" w:hAnsiTheme="minorHAnsi"/>
          <w:noProof/>
        </w:rPr>
        <w:drawing>
          <wp:inline distT="0" distB="0" distL="0" distR="0" wp14:anchorId="737E6C3A" wp14:editId="540AD36C">
            <wp:extent cx="171450" cy="952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8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1450" cy="95250"/>
                    </a:xfrm>
                    <a:prstGeom prst="rect">
                      <a:avLst/>
                    </a:prstGeom>
                    <a:noFill/>
                    <a:ln>
                      <a:noFill/>
                    </a:ln>
                  </pic:spPr>
                </pic:pic>
              </a:graphicData>
            </a:graphic>
          </wp:inline>
        </w:drawing>
      </w:r>
      <w:r w:rsidRPr="00C825EB">
        <w:rPr>
          <w:rFonts w:asciiTheme="minorHAnsi" w:hAnsiTheme="minorHAnsi"/>
        </w:rPr>
        <w:t>требованиям законодательства по защите персональных данных, их обработке, обеспечению конфиденциальности и безопасности;</w:t>
      </w:r>
    </w:p>
    <w:p w14:paraId="0ABD76D1" w14:textId="77777777" w:rsidR="00EA6206" w:rsidRPr="00C825EB" w:rsidRDefault="00EA6206" w:rsidP="00EA6206">
      <w:pPr>
        <w:widowControl/>
        <w:numPr>
          <w:ilvl w:val="0"/>
          <w:numId w:val="33"/>
        </w:numPr>
        <w:autoSpaceDE/>
        <w:autoSpaceDN/>
        <w:spacing w:after="8" w:line="249" w:lineRule="auto"/>
        <w:ind w:firstLine="144"/>
        <w:jc w:val="both"/>
        <w:rPr>
          <w:rFonts w:asciiTheme="minorHAnsi" w:hAnsiTheme="minorHAnsi"/>
        </w:rPr>
      </w:pPr>
      <w:r w:rsidRPr="00C825EB">
        <w:rPr>
          <w:rFonts w:asciiTheme="minorHAnsi" w:hAnsiTheme="minorHAnsi"/>
        </w:rPr>
        <w:t>Получающая сторона должна иметь соответствующее соглашение (договор) с субагентом, в котором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«О персональных данных»;</w:t>
      </w:r>
    </w:p>
    <w:p w14:paraId="2183F7A2" w14:textId="77777777" w:rsidR="00EA6206" w:rsidRPr="00C825EB" w:rsidRDefault="00EA6206" w:rsidP="00EA6206">
      <w:pPr>
        <w:widowControl/>
        <w:numPr>
          <w:ilvl w:val="0"/>
          <w:numId w:val="33"/>
        </w:numPr>
        <w:autoSpaceDE/>
        <w:autoSpaceDN/>
        <w:spacing w:after="8" w:line="249" w:lineRule="auto"/>
        <w:ind w:firstLine="144"/>
        <w:jc w:val="both"/>
        <w:rPr>
          <w:rFonts w:asciiTheme="minorHAnsi" w:hAnsiTheme="minorHAnsi"/>
        </w:rPr>
      </w:pPr>
      <w:r w:rsidRPr="00C825EB">
        <w:rPr>
          <w:rFonts w:asciiTheme="minorHAnsi" w:hAnsiTheme="minorHAnsi"/>
        </w:rPr>
        <w:t>Получающая сторона несет полную ответственность за действия (бездействия) субагентов.</w:t>
      </w:r>
    </w:p>
    <w:p w14:paraId="5EBFD52C" w14:textId="77777777" w:rsidR="00EA6206" w:rsidRPr="00C825EB" w:rsidRDefault="00EA6206" w:rsidP="00EA6206">
      <w:pPr>
        <w:jc w:val="both"/>
        <w:rPr>
          <w:rFonts w:asciiTheme="minorHAnsi" w:hAnsiTheme="minorHAnsi"/>
        </w:rPr>
      </w:pPr>
      <w:r w:rsidRPr="00C825EB">
        <w:rPr>
          <w:rFonts w:asciiTheme="minorHAnsi" w:hAnsiTheme="minorHAnsi"/>
        </w:rPr>
        <w:t xml:space="preserve">        </w:t>
      </w:r>
      <w:r w:rsidRPr="00C825EB">
        <w:rPr>
          <w:rFonts w:asciiTheme="minorHAnsi" w:hAnsiTheme="minorHAnsi"/>
          <w:b/>
        </w:rPr>
        <w:t>5.10.</w:t>
      </w:r>
      <w:r w:rsidRPr="00C825EB">
        <w:rPr>
          <w:rFonts w:asciiTheme="minorHAnsi" w:hAnsiTheme="minorHAnsi"/>
        </w:rPr>
        <w:t xml:space="preserve">  Раскрывающая </w:t>
      </w:r>
      <w:proofErr w:type="gramStart"/>
      <w:r w:rsidRPr="00C825EB">
        <w:rPr>
          <w:rFonts w:asciiTheme="minorHAnsi" w:hAnsiTheme="minorHAnsi"/>
        </w:rPr>
        <w:t>Сторона  организует</w:t>
      </w:r>
      <w:proofErr w:type="gramEnd"/>
      <w:r w:rsidRPr="00C825EB">
        <w:rPr>
          <w:rFonts w:asciiTheme="minorHAnsi" w:hAnsiTheme="minorHAnsi"/>
        </w:rPr>
        <w:t xml:space="preserve"> и (или) осуществляет обработку </w:t>
      </w:r>
      <w:proofErr w:type="spellStart"/>
      <w:r w:rsidRPr="00C825EB">
        <w:rPr>
          <w:rFonts w:asciiTheme="minorHAnsi" w:hAnsiTheme="minorHAnsi"/>
        </w:rPr>
        <w:t>ПДн</w:t>
      </w:r>
      <w:proofErr w:type="spellEnd"/>
      <w:r w:rsidRPr="00C825EB">
        <w:rPr>
          <w:rFonts w:asciiTheme="minorHAnsi" w:hAnsiTheme="minorHAnsi"/>
        </w:rPr>
        <w:t xml:space="preserve"> Субъектов </w:t>
      </w:r>
      <w:proofErr w:type="spellStart"/>
      <w:r w:rsidRPr="00C825EB">
        <w:rPr>
          <w:rFonts w:asciiTheme="minorHAnsi" w:hAnsiTheme="minorHAnsi"/>
        </w:rPr>
        <w:t>ПДн</w:t>
      </w:r>
      <w:proofErr w:type="spellEnd"/>
      <w:r w:rsidRPr="00C825EB">
        <w:rPr>
          <w:rFonts w:asciiTheme="minorHAnsi" w:hAnsiTheme="minorHAnsi"/>
        </w:rPr>
        <w:t xml:space="preserve">, а также определяет цели их обработки, действия (операции), совершаемые с их </w:t>
      </w:r>
      <w:proofErr w:type="spellStart"/>
      <w:r w:rsidRPr="00C825EB">
        <w:rPr>
          <w:rFonts w:asciiTheme="minorHAnsi" w:hAnsiTheme="minorHAnsi"/>
        </w:rPr>
        <w:t>ПДн</w:t>
      </w:r>
      <w:proofErr w:type="spellEnd"/>
      <w:r w:rsidRPr="00C825EB">
        <w:rPr>
          <w:rFonts w:asciiTheme="minorHAnsi" w:hAnsiTheme="minorHAnsi"/>
        </w:rPr>
        <w:t>.</w:t>
      </w:r>
    </w:p>
    <w:p w14:paraId="0061D23A" w14:textId="30DCBC27" w:rsidR="00EA6206" w:rsidRPr="00C825EB" w:rsidRDefault="00EA6206" w:rsidP="00EA6206">
      <w:pPr>
        <w:ind w:right="11" w:hanging="74"/>
        <w:jc w:val="both"/>
        <w:rPr>
          <w:rFonts w:asciiTheme="minorHAnsi" w:hAnsiTheme="minorHAnsi"/>
        </w:rPr>
      </w:pPr>
      <w:r w:rsidRPr="00C825EB">
        <w:rPr>
          <w:rFonts w:asciiTheme="minorHAnsi" w:hAnsiTheme="minorHAnsi"/>
        </w:rPr>
        <w:t xml:space="preserve">         </w:t>
      </w:r>
      <w:r w:rsidRPr="00C825EB">
        <w:rPr>
          <w:rFonts w:asciiTheme="minorHAnsi" w:hAnsiTheme="minorHAnsi"/>
          <w:b/>
        </w:rPr>
        <w:t>5.11.</w:t>
      </w:r>
      <w:r w:rsidRPr="00C825EB">
        <w:rPr>
          <w:rFonts w:asciiTheme="minorHAnsi" w:hAnsiTheme="minorHAnsi"/>
        </w:rPr>
        <w:t xml:space="preserve">  Раскрывающая Сторона  сообщает Получающей  стороне  о необходимости прекратить обработку персональных данных и уничтожить персональные данные   в информационных системах или на бумажных носителях не позднее, чем в течение 2 (двух) рабочих дней с даты выявления неправомерной обработки </w:t>
      </w:r>
      <w:proofErr w:type="spellStart"/>
      <w:r w:rsidRPr="00C825EB">
        <w:rPr>
          <w:rFonts w:asciiTheme="minorHAnsi" w:hAnsiTheme="minorHAnsi"/>
        </w:rPr>
        <w:t>ПДн</w:t>
      </w:r>
      <w:proofErr w:type="spellEnd"/>
      <w:r w:rsidRPr="00C825EB">
        <w:rPr>
          <w:rFonts w:asciiTheme="minorHAnsi" w:hAnsiTheme="minorHAnsi"/>
        </w:rPr>
        <w:t xml:space="preserve">  и в течение 5 рабочих дней с даты достижения цели обработки и/или отзыве согласия Субъекта </w:t>
      </w:r>
      <w:proofErr w:type="spellStart"/>
      <w:r w:rsidRPr="00C825EB">
        <w:rPr>
          <w:rFonts w:asciiTheme="minorHAnsi" w:hAnsiTheme="minorHAnsi"/>
        </w:rPr>
        <w:t>ПДн</w:t>
      </w:r>
      <w:proofErr w:type="spellEnd"/>
      <w:r w:rsidRPr="00C825EB">
        <w:rPr>
          <w:rFonts w:asciiTheme="minorHAnsi" w:hAnsiTheme="minorHAnsi"/>
        </w:rPr>
        <w:t xml:space="preserve">, если иное не предусмотрено законодательством Российской Федерации. </w:t>
      </w:r>
    </w:p>
    <w:p w14:paraId="43CABB5C" w14:textId="77777777" w:rsidR="00EA6206" w:rsidRPr="00C825EB" w:rsidRDefault="00EA6206" w:rsidP="00EA6206">
      <w:pPr>
        <w:ind w:right="11" w:hanging="74"/>
        <w:jc w:val="both"/>
        <w:rPr>
          <w:rFonts w:asciiTheme="minorHAnsi" w:hAnsiTheme="minorHAnsi"/>
        </w:rPr>
      </w:pPr>
      <w:r w:rsidRPr="00C825EB">
        <w:rPr>
          <w:rFonts w:asciiTheme="minorHAnsi" w:hAnsiTheme="minorHAnsi"/>
        </w:rPr>
        <w:t xml:space="preserve">         </w:t>
      </w:r>
      <w:r w:rsidRPr="00C825EB">
        <w:rPr>
          <w:rFonts w:asciiTheme="minorHAnsi" w:hAnsiTheme="minorHAnsi"/>
          <w:b/>
        </w:rPr>
        <w:t xml:space="preserve"> 5.12.</w:t>
      </w:r>
      <w:r w:rsidRPr="00C825EB">
        <w:rPr>
          <w:rFonts w:asciiTheme="minorHAnsi" w:hAnsiTheme="minorHAnsi"/>
        </w:rPr>
        <w:t xml:space="preserve">  При осуществлении обработки </w:t>
      </w:r>
      <w:proofErr w:type="spellStart"/>
      <w:r w:rsidRPr="00C825EB">
        <w:rPr>
          <w:rFonts w:asciiTheme="minorHAnsi" w:hAnsiTheme="minorHAnsi"/>
        </w:rPr>
        <w:t>ПДн</w:t>
      </w:r>
      <w:proofErr w:type="spellEnd"/>
      <w:r w:rsidRPr="00C825EB">
        <w:rPr>
          <w:rFonts w:asciiTheme="minorHAnsi" w:hAnsiTheme="minorHAnsi"/>
        </w:rPr>
        <w:t xml:space="preserve">, </w:t>
      </w:r>
      <w:proofErr w:type="gramStart"/>
      <w:r w:rsidRPr="00C825EB">
        <w:rPr>
          <w:rFonts w:asciiTheme="minorHAnsi" w:hAnsiTheme="minorHAnsi"/>
        </w:rPr>
        <w:t>ставших  известными</w:t>
      </w:r>
      <w:proofErr w:type="gramEnd"/>
      <w:r w:rsidRPr="00C825EB">
        <w:rPr>
          <w:rFonts w:asciiTheme="minorHAnsi" w:hAnsiTheme="minorHAnsi"/>
        </w:rPr>
        <w:t xml:space="preserve"> в связи с исполнением Агентского договора, Получающая  сторона  обязана  строго соответствовать требованиям законодательства Российской Федерации в области защиты </w:t>
      </w:r>
      <w:proofErr w:type="spellStart"/>
      <w:r w:rsidRPr="00C825EB">
        <w:rPr>
          <w:rFonts w:asciiTheme="minorHAnsi" w:hAnsiTheme="minorHAnsi"/>
        </w:rPr>
        <w:t>ПДн</w:t>
      </w:r>
      <w:proofErr w:type="spellEnd"/>
      <w:r w:rsidRPr="00C825EB">
        <w:rPr>
          <w:rFonts w:asciiTheme="minorHAnsi" w:hAnsiTheme="minorHAnsi"/>
        </w:rPr>
        <w:t xml:space="preserve"> и  раздела 5 настоящего  Соглашения.</w:t>
      </w:r>
    </w:p>
    <w:p w14:paraId="53828C6B" w14:textId="77777777" w:rsidR="00EA6206" w:rsidRPr="00C825EB" w:rsidRDefault="00EA6206" w:rsidP="00EA6206">
      <w:pPr>
        <w:spacing w:after="52" w:line="249" w:lineRule="auto"/>
        <w:jc w:val="both"/>
        <w:rPr>
          <w:rFonts w:asciiTheme="minorHAnsi" w:hAnsiTheme="minorHAnsi"/>
        </w:rPr>
      </w:pPr>
      <w:r w:rsidRPr="00C825EB">
        <w:rPr>
          <w:rFonts w:asciiTheme="minorHAnsi" w:hAnsiTheme="minorHAnsi"/>
          <w:b/>
        </w:rPr>
        <w:t xml:space="preserve">        5.13. </w:t>
      </w:r>
      <w:r w:rsidRPr="00C825EB">
        <w:rPr>
          <w:rFonts w:asciiTheme="minorHAnsi" w:hAnsiTheme="minorHAnsi"/>
        </w:rPr>
        <w:t>Получающая сторона обязуется по запросу Раскрывающей стороны предоставлять необходимую информацию в целях подтверждения выполнения Получающей стороной требований законодательства о персональных данных.</w:t>
      </w:r>
    </w:p>
    <w:p w14:paraId="5251BE7C" w14:textId="77777777" w:rsidR="00EA6206" w:rsidRPr="00C825EB" w:rsidRDefault="00EA6206" w:rsidP="00EA6206">
      <w:pPr>
        <w:ind w:right="11" w:hanging="74"/>
        <w:jc w:val="both"/>
        <w:rPr>
          <w:rFonts w:asciiTheme="minorHAnsi" w:hAnsiTheme="minorHAnsi"/>
        </w:rPr>
      </w:pPr>
      <w:r w:rsidRPr="00C825EB">
        <w:rPr>
          <w:rFonts w:asciiTheme="minorHAnsi" w:hAnsiTheme="minorHAnsi"/>
          <w:b/>
        </w:rPr>
        <w:t xml:space="preserve">       </w:t>
      </w:r>
      <w:r w:rsidRPr="00C825EB">
        <w:rPr>
          <w:rFonts w:asciiTheme="minorHAnsi" w:hAnsiTheme="minorHAnsi"/>
        </w:rPr>
        <w:t xml:space="preserve">  </w:t>
      </w:r>
      <w:r w:rsidRPr="00C825EB">
        <w:rPr>
          <w:rFonts w:asciiTheme="minorHAnsi" w:hAnsiTheme="minorHAnsi"/>
          <w:b/>
        </w:rPr>
        <w:t xml:space="preserve"> 5.14.</w:t>
      </w:r>
      <w:r w:rsidRPr="00C825EB">
        <w:rPr>
          <w:rFonts w:asciiTheme="minorHAnsi" w:hAnsiTheme="minorHAnsi"/>
        </w:rPr>
        <w:t xml:space="preserve">  Получающая </w:t>
      </w:r>
      <w:proofErr w:type="gramStart"/>
      <w:r w:rsidRPr="00C825EB">
        <w:rPr>
          <w:rFonts w:asciiTheme="minorHAnsi" w:hAnsiTheme="minorHAnsi"/>
        </w:rPr>
        <w:t>сторона  обязуется</w:t>
      </w:r>
      <w:proofErr w:type="gramEnd"/>
      <w:r w:rsidRPr="00C825EB">
        <w:rPr>
          <w:rFonts w:asciiTheme="minorHAnsi" w:hAnsiTheme="minorHAnsi"/>
        </w:rPr>
        <w:t xml:space="preserve"> обрабатывать  ставшие ей известными в связи с исполнением Агентского договора Персональные данные  до наступления одного из нижеуказанных событий:</w:t>
      </w:r>
    </w:p>
    <w:p w14:paraId="25057E2E" w14:textId="77777777" w:rsidR="00EA6206" w:rsidRPr="00C825EB" w:rsidRDefault="00EA6206" w:rsidP="00EA6206">
      <w:pPr>
        <w:spacing w:after="27" w:line="264" w:lineRule="auto"/>
        <w:ind w:right="14"/>
        <w:jc w:val="both"/>
        <w:rPr>
          <w:rFonts w:asciiTheme="minorHAnsi" w:hAnsiTheme="minorHAnsi"/>
        </w:rPr>
      </w:pPr>
      <w:r w:rsidRPr="00C825EB">
        <w:rPr>
          <w:rFonts w:asciiTheme="minorHAnsi" w:hAnsiTheme="minorHAnsi"/>
        </w:rPr>
        <w:t xml:space="preserve">         -- получения от Раскрывающей Стороны уведомления о необходимости прекращения обработки </w:t>
      </w:r>
      <w:proofErr w:type="spellStart"/>
      <w:r w:rsidRPr="00C825EB">
        <w:rPr>
          <w:rFonts w:asciiTheme="minorHAnsi" w:hAnsiTheme="minorHAnsi"/>
        </w:rPr>
        <w:t>ПДн</w:t>
      </w:r>
      <w:proofErr w:type="spellEnd"/>
    </w:p>
    <w:p w14:paraId="5EC66A19" w14:textId="77777777" w:rsidR="00EA6206" w:rsidRPr="00C825EB" w:rsidRDefault="00EA6206" w:rsidP="00EA6206">
      <w:pPr>
        <w:ind w:right="14"/>
        <w:rPr>
          <w:rFonts w:asciiTheme="minorHAnsi" w:hAnsiTheme="minorHAnsi"/>
        </w:rPr>
      </w:pPr>
      <w:r w:rsidRPr="00C825EB">
        <w:rPr>
          <w:rFonts w:asciiTheme="minorHAnsi" w:hAnsiTheme="minorHAnsi"/>
        </w:rPr>
        <w:t>Субъектов ПДН;</w:t>
      </w:r>
    </w:p>
    <w:p w14:paraId="7CE1348B" w14:textId="77777777" w:rsidR="00EA6206" w:rsidRPr="00C825EB" w:rsidRDefault="00EA6206" w:rsidP="00EA6206">
      <w:pPr>
        <w:ind w:left="216" w:right="14"/>
        <w:jc w:val="both"/>
        <w:rPr>
          <w:rFonts w:asciiTheme="minorHAnsi" w:hAnsiTheme="minorHAnsi"/>
        </w:rPr>
      </w:pPr>
      <w:r w:rsidRPr="00C825EB">
        <w:rPr>
          <w:rFonts w:asciiTheme="minorHAnsi" w:hAnsiTheme="minorHAnsi"/>
        </w:rPr>
        <w:t xml:space="preserve">       -достижения Получающей стороной цели обработки </w:t>
      </w:r>
      <w:proofErr w:type="spellStart"/>
      <w:r w:rsidRPr="00C825EB">
        <w:rPr>
          <w:rFonts w:asciiTheme="minorHAnsi" w:hAnsiTheme="minorHAnsi"/>
        </w:rPr>
        <w:t>ПДн</w:t>
      </w:r>
      <w:proofErr w:type="spellEnd"/>
      <w:r w:rsidRPr="00C825EB">
        <w:rPr>
          <w:rFonts w:asciiTheme="minorHAnsi" w:hAnsiTheme="minorHAnsi"/>
        </w:rPr>
        <w:t>, предусмотренной Агентским договором, или утраты необходимости достижения такой цели;</w:t>
      </w:r>
    </w:p>
    <w:p w14:paraId="66A9B52D" w14:textId="77777777" w:rsidR="00EA6206" w:rsidRPr="00C825EB" w:rsidRDefault="00EA6206" w:rsidP="00EA6206">
      <w:pPr>
        <w:spacing w:line="264" w:lineRule="auto"/>
        <w:ind w:right="14"/>
        <w:jc w:val="both"/>
        <w:rPr>
          <w:rFonts w:asciiTheme="minorHAnsi" w:hAnsiTheme="minorHAnsi"/>
        </w:rPr>
      </w:pPr>
      <w:r w:rsidRPr="00C825EB">
        <w:rPr>
          <w:rFonts w:asciiTheme="minorHAnsi" w:hAnsiTheme="minorHAnsi"/>
        </w:rPr>
        <w:t xml:space="preserve">           - прекращения </w:t>
      </w:r>
      <w:proofErr w:type="gramStart"/>
      <w:r w:rsidRPr="00C825EB">
        <w:rPr>
          <w:rFonts w:asciiTheme="minorHAnsi" w:hAnsiTheme="minorHAnsi"/>
        </w:rPr>
        <w:t>действия  Агентского</w:t>
      </w:r>
      <w:proofErr w:type="gramEnd"/>
      <w:r w:rsidRPr="00C825EB">
        <w:rPr>
          <w:rFonts w:asciiTheme="minorHAnsi" w:hAnsiTheme="minorHAnsi"/>
        </w:rPr>
        <w:t xml:space="preserve"> договора по любому основанию.</w:t>
      </w:r>
    </w:p>
    <w:p w14:paraId="18A73A78" w14:textId="7E110E6D" w:rsidR="00EA6206" w:rsidRPr="00C825EB" w:rsidRDefault="00EA6206" w:rsidP="00EA6206">
      <w:pPr>
        <w:spacing w:after="27" w:line="264" w:lineRule="auto"/>
        <w:ind w:right="14"/>
        <w:jc w:val="both"/>
        <w:rPr>
          <w:rFonts w:asciiTheme="minorHAnsi" w:hAnsiTheme="minorHAnsi"/>
        </w:rPr>
      </w:pPr>
      <w:r w:rsidRPr="00C825EB">
        <w:rPr>
          <w:rFonts w:asciiTheme="minorHAnsi" w:hAnsiTheme="minorHAnsi"/>
        </w:rPr>
        <w:t xml:space="preserve">         </w:t>
      </w:r>
      <w:r w:rsidRPr="00C825EB">
        <w:rPr>
          <w:rFonts w:asciiTheme="minorHAnsi" w:hAnsiTheme="minorHAnsi"/>
          <w:b/>
        </w:rPr>
        <w:t>5.15.</w:t>
      </w:r>
      <w:r w:rsidRPr="00C825EB">
        <w:rPr>
          <w:rFonts w:asciiTheme="minorHAnsi" w:hAnsiTheme="minorHAnsi"/>
        </w:rPr>
        <w:t xml:space="preserve"> Получающая сторона обязуется в срок, не превышающий десяти рабочих дней с даты наступления одного из событий, указанных в п. 5.14 настоящего Соглашения, уничтожить такие персональные данные  или обеспечить их уничтожение в зависимости от того, что наступит ранее, предоставив Раскрывающей Стороне письменное подтверждение уничтожения персональных данных, подписанное Получающей стороной /уполномоченным представителем Получающей стороны, если иное не установлено действующим законодательством Российской Федерации.</w:t>
      </w:r>
    </w:p>
    <w:p w14:paraId="627AD1B4" w14:textId="77777777" w:rsidR="00EA6206" w:rsidRPr="00C825EB" w:rsidRDefault="00EA6206" w:rsidP="00EA6206">
      <w:pPr>
        <w:spacing w:after="27" w:line="264" w:lineRule="auto"/>
        <w:ind w:right="14"/>
        <w:jc w:val="both"/>
        <w:rPr>
          <w:rFonts w:asciiTheme="minorHAnsi" w:hAnsiTheme="minorHAnsi"/>
        </w:rPr>
      </w:pPr>
      <w:r w:rsidRPr="00C825EB">
        <w:rPr>
          <w:rFonts w:asciiTheme="minorHAnsi" w:hAnsiTheme="minorHAnsi"/>
        </w:rPr>
        <w:t xml:space="preserve">       </w:t>
      </w:r>
      <w:r w:rsidRPr="00C825EB">
        <w:rPr>
          <w:rFonts w:asciiTheme="minorHAnsi" w:hAnsiTheme="minorHAnsi"/>
          <w:b/>
        </w:rPr>
        <w:t xml:space="preserve">  5.16.</w:t>
      </w:r>
      <w:r w:rsidRPr="00C825EB">
        <w:rPr>
          <w:rFonts w:asciiTheme="minorHAnsi" w:hAnsiTheme="minorHAnsi"/>
        </w:rPr>
        <w:t xml:space="preserve">  Получающая </w:t>
      </w:r>
      <w:proofErr w:type="gramStart"/>
      <w:r w:rsidRPr="00C825EB">
        <w:rPr>
          <w:rFonts w:asciiTheme="minorHAnsi" w:hAnsiTheme="minorHAnsi"/>
        </w:rPr>
        <w:t>сторона  по</w:t>
      </w:r>
      <w:proofErr w:type="gramEnd"/>
      <w:r w:rsidRPr="00C825EB">
        <w:rPr>
          <w:rFonts w:asciiTheme="minorHAnsi" w:hAnsiTheme="minorHAnsi"/>
        </w:rPr>
        <w:t xml:space="preserve"> запросу Раскрывающей Стороны в течение 30 календарных дней со дня получения такого запроса обязана предоставить отчет об исполнении требований раздела 5 настоящего  Соглашения, подписанный Получающей стороной /уполномоченным представителем Получающей стороны.</w:t>
      </w:r>
    </w:p>
    <w:p w14:paraId="1CCBC481" w14:textId="77777777" w:rsidR="00EA6206" w:rsidRPr="00C825EB" w:rsidRDefault="00EA6206" w:rsidP="00EA6206">
      <w:pPr>
        <w:spacing w:after="27" w:line="264" w:lineRule="auto"/>
        <w:ind w:right="14"/>
        <w:jc w:val="both"/>
        <w:rPr>
          <w:rFonts w:asciiTheme="minorHAnsi" w:hAnsiTheme="minorHAnsi"/>
        </w:rPr>
      </w:pPr>
      <w:r w:rsidRPr="00C825EB">
        <w:rPr>
          <w:rFonts w:asciiTheme="minorHAnsi" w:hAnsiTheme="minorHAnsi"/>
        </w:rPr>
        <w:t xml:space="preserve">        </w:t>
      </w:r>
      <w:r w:rsidRPr="00C825EB">
        <w:rPr>
          <w:rFonts w:asciiTheme="minorHAnsi" w:hAnsiTheme="minorHAnsi"/>
          <w:b/>
        </w:rPr>
        <w:t xml:space="preserve"> 5.17.</w:t>
      </w:r>
      <w:r w:rsidRPr="00C825EB">
        <w:rPr>
          <w:rFonts w:asciiTheme="minorHAnsi" w:hAnsiTheme="minorHAnsi"/>
        </w:rPr>
        <w:t xml:space="preserve"> Получающая сторона должна не </w:t>
      </w:r>
      <w:proofErr w:type="gramStart"/>
      <w:r w:rsidRPr="00C825EB">
        <w:rPr>
          <w:rFonts w:asciiTheme="minorHAnsi" w:hAnsiTheme="minorHAnsi"/>
        </w:rPr>
        <w:t>позднее  следующего</w:t>
      </w:r>
      <w:proofErr w:type="gramEnd"/>
      <w:r w:rsidRPr="00C825EB">
        <w:rPr>
          <w:rFonts w:asciiTheme="minorHAnsi" w:hAnsiTheme="minorHAnsi"/>
        </w:rPr>
        <w:t xml:space="preserve"> рабочего дня со дня наступления соответствующего события в письменном виде сообщить Раскрывающей стороне  обо всех случаях утечки либо неправомерного раскрытия  персональных данных, ставших ему известными в связи с исполнением </w:t>
      </w:r>
      <w:r w:rsidRPr="00C825EB">
        <w:rPr>
          <w:rFonts w:asciiTheme="minorHAnsi" w:hAnsiTheme="minorHAnsi"/>
        </w:rPr>
        <w:lastRenderedPageBreak/>
        <w:t>Агентского договора.</w:t>
      </w:r>
    </w:p>
    <w:p w14:paraId="503E41BC" w14:textId="1390DBF0" w:rsidR="00EA6206" w:rsidRDefault="00EA6206" w:rsidP="00EA6206">
      <w:pPr>
        <w:ind w:right="14" w:firstLine="29"/>
        <w:jc w:val="both"/>
        <w:rPr>
          <w:rFonts w:asciiTheme="minorHAnsi" w:hAnsiTheme="minorHAnsi"/>
        </w:rPr>
      </w:pPr>
      <w:r w:rsidRPr="00C825EB">
        <w:rPr>
          <w:rFonts w:asciiTheme="minorHAnsi" w:hAnsiTheme="minorHAnsi"/>
        </w:rPr>
        <w:t xml:space="preserve">       </w:t>
      </w:r>
      <w:r w:rsidRPr="00C825EB">
        <w:rPr>
          <w:rFonts w:asciiTheme="minorHAnsi" w:hAnsiTheme="minorHAnsi"/>
          <w:b/>
        </w:rPr>
        <w:t xml:space="preserve"> 5.18.</w:t>
      </w:r>
      <w:r w:rsidRPr="00C825EB">
        <w:rPr>
          <w:rFonts w:asciiTheme="minorHAnsi" w:hAnsiTheme="minorHAnsi"/>
        </w:rPr>
        <w:t xml:space="preserve"> В случае, если в результате установленных нарушений Получающей стороной принципов и правил обработки персональных данных Субъектов </w:t>
      </w:r>
      <w:proofErr w:type="spellStart"/>
      <w:r w:rsidRPr="00C825EB">
        <w:rPr>
          <w:rFonts w:asciiTheme="minorHAnsi" w:hAnsiTheme="minorHAnsi"/>
        </w:rPr>
        <w:t>ПДн</w:t>
      </w:r>
      <w:proofErr w:type="spellEnd"/>
      <w:r w:rsidRPr="00C825EB">
        <w:rPr>
          <w:rFonts w:asciiTheme="minorHAnsi" w:hAnsiTheme="minorHAnsi"/>
        </w:rPr>
        <w:t xml:space="preserve"> к  Раскрывающей стороне будут применены штрафные и иные санкции контролирующих органов, либо установленные решением суда причиненные убытки,  Получающая сторона   обязуется  выплатить Раскрывающей стороне штраф в размере суммы документально подтвержденных наложенных на Раскрывающую сторону  </w:t>
      </w:r>
      <w:r w:rsidRPr="00C825EB">
        <w:rPr>
          <w:rFonts w:asciiTheme="minorHAnsi" w:hAnsiTheme="minorHAnsi"/>
          <w:noProof/>
        </w:rPr>
        <w:drawing>
          <wp:inline distT="0" distB="0" distL="0" distR="0" wp14:anchorId="3E5DB4DF" wp14:editId="2BF0924D">
            <wp:extent cx="9525" cy="9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825EB">
        <w:rPr>
          <w:rFonts w:asciiTheme="minorHAnsi" w:hAnsiTheme="minorHAnsi"/>
        </w:rPr>
        <w:t>штрафов/взысканных с Раскрывающей стороны  убытков в полном объеме.</w:t>
      </w:r>
    </w:p>
    <w:p w14:paraId="2AD4798C" w14:textId="4BA358E1" w:rsidR="00C825EB" w:rsidRPr="00C825EB" w:rsidRDefault="00C825EB" w:rsidP="00EA6206">
      <w:pPr>
        <w:ind w:right="14" w:firstLine="29"/>
        <w:jc w:val="both"/>
        <w:rPr>
          <w:rFonts w:asciiTheme="minorHAnsi" w:hAnsiTheme="minorHAnsi"/>
        </w:rPr>
      </w:pPr>
    </w:p>
    <w:p w14:paraId="7F6C9DF6" w14:textId="7118B005" w:rsidR="00EA6206" w:rsidRPr="00C825EB" w:rsidRDefault="00EA6206" w:rsidP="00EA6206">
      <w:pPr>
        <w:jc w:val="both"/>
        <w:rPr>
          <w:rFonts w:asciiTheme="minorHAnsi" w:hAnsiTheme="minorHAnsi"/>
          <w:b/>
        </w:rPr>
      </w:pPr>
      <w:r w:rsidRPr="00C825EB">
        <w:rPr>
          <w:rFonts w:asciiTheme="minorHAnsi" w:hAnsiTheme="minorHAnsi"/>
          <w:b/>
        </w:rPr>
        <w:t xml:space="preserve">                                                       </w:t>
      </w:r>
      <w:r w:rsidR="00436381">
        <w:rPr>
          <w:rFonts w:asciiTheme="minorHAnsi" w:hAnsiTheme="minorHAnsi"/>
          <w:b/>
        </w:rPr>
        <w:t xml:space="preserve">    </w:t>
      </w:r>
      <w:r w:rsidRPr="00C825EB">
        <w:rPr>
          <w:rFonts w:asciiTheme="minorHAnsi" w:hAnsiTheme="minorHAnsi"/>
          <w:b/>
        </w:rPr>
        <w:t xml:space="preserve">6. </w:t>
      </w:r>
      <w:proofErr w:type="gramStart"/>
      <w:r w:rsidRPr="00C825EB">
        <w:rPr>
          <w:rFonts w:asciiTheme="minorHAnsi" w:hAnsiTheme="minorHAnsi"/>
          <w:b/>
        </w:rPr>
        <w:t>ОТВЕТСТВЕННОСТЬ  СТОРОН</w:t>
      </w:r>
      <w:proofErr w:type="gramEnd"/>
      <w:r w:rsidRPr="00C825EB">
        <w:rPr>
          <w:rFonts w:asciiTheme="minorHAnsi" w:hAnsiTheme="minorHAnsi"/>
          <w:b/>
        </w:rPr>
        <w:t>.</w:t>
      </w:r>
    </w:p>
    <w:p w14:paraId="04F4F050" w14:textId="77777777" w:rsidR="00EA6206" w:rsidRPr="00C825EB" w:rsidRDefault="00EA6206" w:rsidP="00EA6206">
      <w:pPr>
        <w:jc w:val="both"/>
        <w:rPr>
          <w:rFonts w:asciiTheme="minorHAnsi" w:hAnsiTheme="minorHAnsi"/>
        </w:rPr>
      </w:pPr>
      <w:r w:rsidRPr="00C825EB">
        <w:rPr>
          <w:rFonts w:asciiTheme="minorHAnsi" w:hAnsiTheme="minorHAnsi"/>
          <w:b/>
        </w:rPr>
        <w:t xml:space="preserve">         6.1.  </w:t>
      </w:r>
      <w:r w:rsidRPr="00C825EB">
        <w:rPr>
          <w:rFonts w:asciiTheme="minorHAnsi" w:hAnsiTheme="minorHAnsi"/>
        </w:rPr>
        <w:t>Стороны несут ответственность в соответствии с действующим законодательством Российской Федерации.</w:t>
      </w:r>
    </w:p>
    <w:p w14:paraId="43B3EFF9" w14:textId="77777777" w:rsidR="00EA6206" w:rsidRPr="00C825EB" w:rsidRDefault="00EA6206" w:rsidP="00EA6206">
      <w:pPr>
        <w:jc w:val="both"/>
        <w:rPr>
          <w:rFonts w:asciiTheme="minorHAnsi" w:hAnsiTheme="minorHAnsi"/>
        </w:rPr>
      </w:pPr>
      <w:r w:rsidRPr="00C825EB">
        <w:rPr>
          <w:rFonts w:asciiTheme="minorHAnsi" w:hAnsiTheme="minorHAnsi"/>
          <w:b/>
        </w:rPr>
        <w:t xml:space="preserve">         6.2.  </w:t>
      </w:r>
      <w:r w:rsidRPr="00C825EB">
        <w:rPr>
          <w:rFonts w:asciiTheme="minorHAnsi" w:hAnsiTheme="minorHAnsi"/>
        </w:rPr>
        <w:t>В случае неисполнения или ненадлежащего исполнения, нарушения условий настоящего Соглашения Получающая Сторона</w:t>
      </w:r>
      <w:r w:rsidRPr="00C825EB">
        <w:rPr>
          <w:rFonts w:asciiTheme="minorHAnsi" w:hAnsiTheme="minorHAnsi"/>
          <w:b/>
        </w:rPr>
        <w:t xml:space="preserve"> </w:t>
      </w:r>
      <w:r w:rsidRPr="00C825EB">
        <w:rPr>
          <w:rFonts w:asciiTheme="minorHAnsi" w:hAnsiTheme="minorHAnsi"/>
        </w:rPr>
        <w:t>обязуется возместить</w:t>
      </w:r>
      <w:r w:rsidRPr="00C825EB">
        <w:rPr>
          <w:rFonts w:asciiTheme="minorHAnsi" w:hAnsiTheme="minorHAnsi"/>
          <w:b/>
        </w:rPr>
        <w:t xml:space="preserve"> </w:t>
      </w:r>
      <w:r w:rsidRPr="00C825EB">
        <w:rPr>
          <w:rFonts w:asciiTheme="minorHAnsi" w:hAnsiTheme="minorHAnsi"/>
        </w:rPr>
        <w:t>Раскрывающей Стороне причиненные вследствие этого убытки, вред в полном размере в добровольном порядке.</w:t>
      </w:r>
    </w:p>
    <w:p w14:paraId="690A0529" w14:textId="77777777" w:rsidR="00EA6206" w:rsidRPr="00C825EB" w:rsidRDefault="00EA6206" w:rsidP="00EA6206">
      <w:pPr>
        <w:jc w:val="both"/>
        <w:rPr>
          <w:rFonts w:asciiTheme="minorHAnsi" w:hAnsiTheme="minorHAnsi"/>
          <w:b/>
        </w:rPr>
      </w:pPr>
      <w:r w:rsidRPr="00C825EB">
        <w:rPr>
          <w:rFonts w:asciiTheme="minorHAnsi" w:hAnsiTheme="minorHAnsi"/>
        </w:rPr>
        <w:t xml:space="preserve">        Срок, в течение которого Получающая Сторона обязана </w:t>
      </w:r>
      <w:proofErr w:type="gramStart"/>
      <w:r w:rsidRPr="00C825EB">
        <w:rPr>
          <w:rFonts w:asciiTheme="minorHAnsi" w:hAnsiTheme="minorHAnsi"/>
        </w:rPr>
        <w:t>возместить  Раскрывающей</w:t>
      </w:r>
      <w:proofErr w:type="gramEnd"/>
      <w:r w:rsidRPr="00C825EB">
        <w:rPr>
          <w:rFonts w:asciiTheme="minorHAnsi" w:hAnsiTheme="minorHAnsi"/>
        </w:rPr>
        <w:t xml:space="preserve"> Стороне такие убытки, вред, устанавливается в письменном требовании Раскрывающей  Стороны, но не должен составлять менее 30 (тридцати) календарных дней с даты получения письменного требования Раскрывающей Стороны.</w:t>
      </w:r>
    </w:p>
    <w:p w14:paraId="4074F0B4" w14:textId="77777777" w:rsidR="00EA6206" w:rsidRPr="00C825EB" w:rsidRDefault="00EA6206" w:rsidP="00EA6206">
      <w:pPr>
        <w:jc w:val="both"/>
        <w:rPr>
          <w:rFonts w:asciiTheme="minorHAnsi" w:hAnsiTheme="minorHAnsi"/>
        </w:rPr>
      </w:pPr>
      <w:r w:rsidRPr="00C825EB">
        <w:rPr>
          <w:rFonts w:asciiTheme="minorHAnsi" w:hAnsiTheme="minorHAnsi"/>
          <w:b/>
        </w:rPr>
        <w:t xml:space="preserve">         6.3.</w:t>
      </w:r>
      <w:r w:rsidRPr="00C825EB">
        <w:rPr>
          <w:rFonts w:asciiTheme="minorHAnsi" w:hAnsiTheme="minorHAnsi"/>
        </w:rPr>
        <w:t xml:space="preserve"> В случае невыполнения Получающей Стороной в добровольном порядке условий, установленных п.6.2. настоящего </w:t>
      </w:r>
      <w:proofErr w:type="gramStart"/>
      <w:r w:rsidRPr="00C825EB">
        <w:rPr>
          <w:rFonts w:asciiTheme="minorHAnsi" w:hAnsiTheme="minorHAnsi"/>
        </w:rPr>
        <w:t>Соглашения,  Раскрывающая</w:t>
      </w:r>
      <w:proofErr w:type="gramEnd"/>
      <w:r w:rsidRPr="00C825EB">
        <w:rPr>
          <w:rFonts w:asciiTheme="minorHAnsi" w:hAnsiTheme="minorHAnsi"/>
        </w:rPr>
        <w:t xml:space="preserve"> сторона имеет право на возмещение убытков, возникших в результате разглашения Получающей стороной Конфиденциальной информации или её несанкционированного использования (обработки),  в принудительном порядке  в соответствии со вступившим в законную силу решением суда.</w:t>
      </w:r>
    </w:p>
    <w:p w14:paraId="6142F810" w14:textId="77777777" w:rsidR="00EA6206" w:rsidRPr="00C825EB" w:rsidRDefault="00EA6206" w:rsidP="00EA6206">
      <w:pPr>
        <w:jc w:val="both"/>
        <w:rPr>
          <w:rFonts w:asciiTheme="minorHAnsi" w:hAnsiTheme="minorHAnsi"/>
        </w:rPr>
      </w:pPr>
      <w:r w:rsidRPr="00C825EB">
        <w:rPr>
          <w:rFonts w:asciiTheme="minorHAnsi" w:hAnsiTheme="minorHAnsi"/>
        </w:rPr>
        <w:t xml:space="preserve">        </w:t>
      </w:r>
      <w:r w:rsidRPr="00C825EB">
        <w:rPr>
          <w:rFonts w:asciiTheme="minorHAnsi" w:hAnsiTheme="minorHAnsi"/>
          <w:b/>
        </w:rPr>
        <w:t>6.4.</w:t>
      </w:r>
      <w:r w:rsidRPr="00C825EB">
        <w:rPr>
          <w:rFonts w:asciiTheme="minorHAnsi" w:hAnsiTheme="minorHAnsi"/>
        </w:rPr>
        <w:t xml:space="preserve"> Обязанность доказывания факта Разглашения Конфиденциальной информации и размера причиненных убытков возлагается на Раскрывающую сторону.</w:t>
      </w:r>
    </w:p>
    <w:p w14:paraId="61337360" w14:textId="77777777" w:rsidR="00EA6206" w:rsidRPr="00C825EB" w:rsidRDefault="00EA6206" w:rsidP="00EA6206">
      <w:pPr>
        <w:jc w:val="both"/>
        <w:rPr>
          <w:rFonts w:asciiTheme="minorHAnsi" w:hAnsiTheme="minorHAnsi"/>
        </w:rPr>
      </w:pPr>
      <w:r w:rsidRPr="00C825EB">
        <w:rPr>
          <w:rFonts w:asciiTheme="minorHAnsi" w:hAnsiTheme="minorHAnsi"/>
        </w:rPr>
        <w:t xml:space="preserve"> </w:t>
      </w:r>
    </w:p>
    <w:p w14:paraId="0DDE037E" w14:textId="77777777" w:rsidR="00EA6206" w:rsidRPr="00C825EB" w:rsidRDefault="00EA6206" w:rsidP="00EA6206">
      <w:pPr>
        <w:tabs>
          <w:tab w:val="left" w:pos="8789"/>
        </w:tabs>
        <w:ind w:left="360"/>
        <w:jc w:val="both"/>
        <w:rPr>
          <w:rFonts w:asciiTheme="minorHAnsi" w:hAnsiTheme="minorHAnsi"/>
          <w:b/>
        </w:rPr>
      </w:pPr>
      <w:r>
        <w:t xml:space="preserve">                                        </w:t>
      </w:r>
      <w:r w:rsidRPr="00C825EB">
        <w:rPr>
          <w:rFonts w:asciiTheme="minorHAnsi" w:hAnsiTheme="minorHAnsi"/>
        </w:rPr>
        <w:t xml:space="preserve">     </w:t>
      </w:r>
      <w:r w:rsidRPr="00C825EB">
        <w:rPr>
          <w:rFonts w:asciiTheme="minorHAnsi" w:hAnsiTheme="minorHAnsi"/>
          <w:b/>
        </w:rPr>
        <w:t xml:space="preserve"> 7. СРОК ДЕЙСТВИЯ СОГЛАШЕНИЯ. </w:t>
      </w:r>
    </w:p>
    <w:p w14:paraId="1938B58B" w14:textId="77777777" w:rsidR="00EA6206" w:rsidRPr="00C825EB" w:rsidRDefault="00EA6206" w:rsidP="00EA6206">
      <w:pPr>
        <w:tabs>
          <w:tab w:val="left" w:pos="8789"/>
        </w:tabs>
        <w:ind w:left="360"/>
        <w:jc w:val="both"/>
        <w:rPr>
          <w:rFonts w:asciiTheme="minorHAnsi" w:hAnsiTheme="minorHAnsi"/>
          <w:b/>
        </w:rPr>
      </w:pPr>
      <w:r w:rsidRPr="00C825EB">
        <w:rPr>
          <w:rFonts w:asciiTheme="minorHAnsi" w:hAnsiTheme="minorHAnsi"/>
          <w:b/>
        </w:rPr>
        <w:t xml:space="preserve">                                </w:t>
      </w:r>
      <w:proofErr w:type="gramStart"/>
      <w:r w:rsidRPr="00C825EB">
        <w:rPr>
          <w:rFonts w:asciiTheme="minorHAnsi" w:hAnsiTheme="minorHAnsi"/>
          <w:b/>
        </w:rPr>
        <w:t>ПОРЯДОК  ИЗМЕНЕНИЯ</w:t>
      </w:r>
      <w:proofErr w:type="gramEnd"/>
      <w:r w:rsidRPr="00C825EB">
        <w:rPr>
          <w:rFonts w:asciiTheme="minorHAnsi" w:hAnsiTheme="minorHAnsi"/>
          <w:b/>
        </w:rPr>
        <w:t xml:space="preserve"> И РАСТОРЖЕНИЯ СОГЛАШЕНИЯ.</w:t>
      </w:r>
    </w:p>
    <w:p w14:paraId="2F9954E3" w14:textId="153F97E2" w:rsidR="00EA6206" w:rsidRPr="00C825EB" w:rsidRDefault="00EA6206" w:rsidP="00EA6206">
      <w:pPr>
        <w:jc w:val="both"/>
        <w:rPr>
          <w:rFonts w:asciiTheme="minorHAnsi" w:hAnsiTheme="minorHAnsi"/>
          <w:color w:val="FF0000"/>
        </w:rPr>
      </w:pPr>
      <w:r w:rsidRPr="00C825EB">
        <w:rPr>
          <w:rFonts w:asciiTheme="minorHAnsi" w:hAnsiTheme="minorHAnsi"/>
          <w:b/>
        </w:rPr>
        <w:t xml:space="preserve">       7.1.</w:t>
      </w:r>
      <w:r w:rsidRPr="00C825EB">
        <w:rPr>
          <w:rFonts w:asciiTheme="minorHAnsi" w:hAnsiTheme="minorHAnsi"/>
        </w:rPr>
        <w:t xml:space="preserve"> Настоящее Соглашение вступает</w:t>
      </w:r>
      <w:r w:rsidR="0091663A">
        <w:rPr>
          <w:rFonts w:asciiTheme="minorHAnsi" w:hAnsiTheme="minorHAnsi"/>
        </w:rPr>
        <w:t xml:space="preserve"> в силу с даты </w:t>
      </w:r>
      <w:proofErr w:type="gramStart"/>
      <w:r w:rsidR="0091663A">
        <w:rPr>
          <w:rFonts w:asciiTheme="minorHAnsi" w:hAnsiTheme="minorHAnsi"/>
        </w:rPr>
        <w:t>заключения</w:t>
      </w:r>
      <w:r w:rsidRPr="00C825EB">
        <w:rPr>
          <w:rFonts w:asciiTheme="minorHAnsi" w:hAnsiTheme="minorHAnsi"/>
        </w:rPr>
        <w:t xml:space="preserve"> </w:t>
      </w:r>
      <w:r w:rsidR="0091663A">
        <w:rPr>
          <w:rFonts w:asciiTheme="minorHAnsi" w:hAnsiTheme="minorHAnsi"/>
        </w:rPr>
        <w:t xml:space="preserve"> Агентского</w:t>
      </w:r>
      <w:proofErr w:type="gramEnd"/>
      <w:r w:rsidR="0091663A">
        <w:rPr>
          <w:rFonts w:asciiTheme="minorHAnsi" w:hAnsiTheme="minorHAnsi"/>
        </w:rPr>
        <w:t xml:space="preserve"> договора </w:t>
      </w:r>
      <w:r w:rsidRPr="00C825EB">
        <w:rPr>
          <w:rFonts w:asciiTheme="minorHAnsi" w:hAnsiTheme="minorHAnsi"/>
        </w:rPr>
        <w:t xml:space="preserve">и действует в течение всего срока действия </w:t>
      </w:r>
      <w:r w:rsidRPr="00C825EB">
        <w:rPr>
          <w:rFonts w:asciiTheme="minorHAnsi" w:hAnsiTheme="minorHAnsi"/>
          <w:bCs/>
          <w:lang w:eastAsia="ru-RU"/>
        </w:rPr>
        <w:t>Агентского договора</w:t>
      </w:r>
      <w:r w:rsidR="0091663A">
        <w:rPr>
          <w:rFonts w:asciiTheme="minorHAnsi" w:hAnsiTheme="minorHAnsi"/>
          <w:bCs/>
          <w:lang w:eastAsia="ru-RU"/>
        </w:rPr>
        <w:t>.</w:t>
      </w:r>
      <w:r w:rsidRPr="00C825EB">
        <w:rPr>
          <w:rFonts w:asciiTheme="minorHAnsi" w:hAnsiTheme="minorHAnsi"/>
          <w:color w:val="FF0000"/>
        </w:rPr>
        <w:t xml:space="preserve">  </w:t>
      </w:r>
      <w:r w:rsidRPr="00C825EB">
        <w:rPr>
          <w:rFonts w:asciiTheme="minorHAnsi" w:hAnsiTheme="minorHAnsi"/>
        </w:rPr>
        <w:t xml:space="preserve">Условия настоящего Соглашения применяются к </w:t>
      </w:r>
      <w:proofErr w:type="gramStart"/>
      <w:r w:rsidRPr="00C825EB">
        <w:rPr>
          <w:rFonts w:asciiTheme="minorHAnsi" w:hAnsiTheme="minorHAnsi"/>
        </w:rPr>
        <w:t>отношениям  Сторон</w:t>
      </w:r>
      <w:proofErr w:type="gramEnd"/>
      <w:r w:rsidRPr="00C825EB">
        <w:rPr>
          <w:rFonts w:asciiTheme="minorHAnsi" w:hAnsiTheme="minorHAnsi"/>
        </w:rPr>
        <w:t>, возникшим с даты заключения Агентского Договора.</w:t>
      </w:r>
    </w:p>
    <w:p w14:paraId="285A5591" w14:textId="77777777" w:rsidR="00EA6206" w:rsidRPr="00C825EB" w:rsidRDefault="00EA6206" w:rsidP="00EA6206">
      <w:pPr>
        <w:jc w:val="both"/>
        <w:rPr>
          <w:rFonts w:asciiTheme="minorHAnsi" w:hAnsiTheme="minorHAnsi"/>
          <w:b/>
        </w:rPr>
      </w:pPr>
      <w:r w:rsidRPr="00C825EB">
        <w:rPr>
          <w:rFonts w:asciiTheme="minorHAnsi" w:hAnsiTheme="minorHAnsi"/>
          <w:b/>
        </w:rPr>
        <w:t xml:space="preserve">       7.2.  </w:t>
      </w:r>
      <w:r w:rsidRPr="00C825EB">
        <w:rPr>
          <w:rFonts w:asciiTheme="minorHAnsi" w:hAnsiTheme="minorHAnsi"/>
        </w:rPr>
        <w:t xml:space="preserve">Обязательства Получающей Стороны по настоящему Соглашению в отношении Конфиденциальной информации сохраняют силу в течение </w:t>
      </w:r>
      <w:proofErr w:type="gramStart"/>
      <w:r w:rsidRPr="00C825EB">
        <w:rPr>
          <w:rFonts w:asciiTheme="minorHAnsi" w:hAnsiTheme="minorHAnsi"/>
        </w:rPr>
        <w:t>неограниченного  срока</w:t>
      </w:r>
      <w:proofErr w:type="gramEnd"/>
      <w:r w:rsidRPr="00C825EB">
        <w:rPr>
          <w:rFonts w:asciiTheme="minorHAnsi" w:hAnsiTheme="minorHAnsi"/>
        </w:rPr>
        <w:t>.</w:t>
      </w:r>
    </w:p>
    <w:p w14:paraId="2C9171FF" w14:textId="1DAFD80F" w:rsidR="00EA6206" w:rsidRDefault="00EA6206" w:rsidP="00EA6206">
      <w:pPr>
        <w:tabs>
          <w:tab w:val="left" w:pos="8789"/>
        </w:tabs>
        <w:jc w:val="both"/>
        <w:rPr>
          <w:rFonts w:asciiTheme="minorHAnsi" w:hAnsiTheme="minorHAnsi"/>
        </w:rPr>
      </w:pPr>
      <w:r w:rsidRPr="00C825EB">
        <w:rPr>
          <w:rFonts w:asciiTheme="minorHAnsi" w:hAnsiTheme="minorHAnsi"/>
          <w:b/>
        </w:rPr>
        <w:t xml:space="preserve">      7.3.</w:t>
      </w:r>
      <w:r w:rsidRPr="00C825EB">
        <w:rPr>
          <w:rFonts w:asciiTheme="minorHAnsi" w:hAnsiTheme="minorHAnsi"/>
        </w:rPr>
        <w:t xml:space="preserve"> Настоящее Соглашение может быть изменено</w:t>
      </w:r>
      <w:r w:rsidR="003B3FA2">
        <w:rPr>
          <w:rFonts w:asciiTheme="minorHAnsi" w:hAnsiTheme="minorHAnsi"/>
        </w:rPr>
        <w:t xml:space="preserve"> </w:t>
      </w:r>
      <w:r w:rsidRPr="00C825EB">
        <w:rPr>
          <w:rFonts w:asciiTheme="minorHAnsi" w:hAnsiTheme="minorHAnsi"/>
        </w:rPr>
        <w:t xml:space="preserve"> </w:t>
      </w:r>
      <w:r w:rsidR="0091663A">
        <w:rPr>
          <w:rFonts w:asciiTheme="minorHAnsi" w:hAnsiTheme="minorHAnsi"/>
        </w:rPr>
        <w:t xml:space="preserve"> в порядке, </w:t>
      </w:r>
      <w:proofErr w:type="gramStart"/>
      <w:r w:rsidR="0091663A">
        <w:rPr>
          <w:rFonts w:asciiTheme="minorHAnsi" w:hAnsiTheme="minorHAnsi"/>
        </w:rPr>
        <w:t>указанном  в</w:t>
      </w:r>
      <w:proofErr w:type="gramEnd"/>
      <w:r w:rsidR="0091663A">
        <w:rPr>
          <w:rFonts w:asciiTheme="minorHAnsi" w:hAnsiTheme="minorHAnsi"/>
        </w:rPr>
        <w:t xml:space="preserve"> п.п.2.4 и 2.5 Агентского догово</w:t>
      </w:r>
      <w:r w:rsidR="003B3FA2">
        <w:rPr>
          <w:rFonts w:asciiTheme="minorHAnsi" w:hAnsiTheme="minorHAnsi"/>
        </w:rPr>
        <w:t>ра.</w:t>
      </w:r>
    </w:p>
    <w:p w14:paraId="2F5DDC17" w14:textId="1D2A2A0C" w:rsidR="003B3FA2" w:rsidRPr="00C825EB" w:rsidRDefault="003B3FA2" w:rsidP="003B3FA2">
      <w:pPr>
        <w:tabs>
          <w:tab w:val="left" w:pos="8789"/>
        </w:tabs>
        <w:jc w:val="both"/>
        <w:rPr>
          <w:rFonts w:asciiTheme="minorHAnsi" w:hAnsiTheme="minorHAnsi"/>
        </w:rPr>
      </w:pPr>
      <w:r w:rsidRPr="00C825EB">
        <w:rPr>
          <w:rFonts w:asciiTheme="minorHAnsi" w:hAnsiTheme="minorHAnsi"/>
          <w:b/>
        </w:rPr>
        <w:t xml:space="preserve"> </w:t>
      </w:r>
      <w:r>
        <w:rPr>
          <w:rFonts w:asciiTheme="minorHAnsi" w:hAnsiTheme="minorHAnsi"/>
          <w:b/>
        </w:rPr>
        <w:t xml:space="preserve">    </w:t>
      </w:r>
      <w:r w:rsidRPr="00C825EB">
        <w:rPr>
          <w:rFonts w:asciiTheme="minorHAnsi" w:hAnsiTheme="minorHAnsi"/>
          <w:b/>
        </w:rPr>
        <w:t xml:space="preserve"> 7</w:t>
      </w:r>
      <w:r>
        <w:rPr>
          <w:rFonts w:asciiTheme="minorHAnsi" w:hAnsiTheme="minorHAnsi"/>
          <w:b/>
        </w:rPr>
        <w:t>.4</w:t>
      </w:r>
      <w:r w:rsidRPr="00C825EB">
        <w:rPr>
          <w:rFonts w:asciiTheme="minorHAnsi" w:hAnsiTheme="minorHAnsi"/>
          <w:b/>
        </w:rPr>
        <w:t>.</w:t>
      </w:r>
      <w:r w:rsidRPr="00C825EB">
        <w:rPr>
          <w:rFonts w:asciiTheme="minorHAnsi" w:hAnsiTheme="minorHAnsi"/>
        </w:rPr>
        <w:t xml:space="preserve"> Настояще</w:t>
      </w:r>
      <w:r>
        <w:rPr>
          <w:rFonts w:asciiTheme="minorHAnsi" w:hAnsiTheme="minorHAnsi"/>
        </w:rPr>
        <w:t xml:space="preserve">е Соглашение может быть расторгнуто </w:t>
      </w:r>
      <w:r w:rsidRPr="00C825EB">
        <w:rPr>
          <w:rFonts w:asciiTheme="minorHAnsi" w:hAnsiTheme="minorHAnsi"/>
        </w:rPr>
        <w:t xml:space="preserve"> </w:t>
      </w:r>
      <w:r>
        <w:rPr>
          <w:rFonts w:asciiTheme="minorHAnsi" w:hAnsiTheme="minorHAnsi"/>
        </w:rPr>
        <w:t xml:space="preserve"> только   в случае расторжения Агентского договора в порядке, </w:t>
      </w:r>
      <w:proofErr w:type="gramStart"/>
      <w:r>
        <w:rPr>
          <w:rFonts w:asciiTheme="minorHAnsi" w:hAnsiTheme="minorHAnsi"/>
        </w:rPr>
        <w:t>указанном  в</w:t>
      </w:r>
      <w:proofErr w:type="gramEnd"/>
      <w:r>
        <w:rPr>
          <w:rFonts w:asciiTheme="minorHAnsi" w:hAnsiTheme="minorHAnsi"/>
        </w:rPr>
        <w:t xml:space="preserve"> разделе 9  Агентского договора.</w:t>
      </w:r>
    </w:p>
    <w:p w14:paraId="62CF00B4" w14:textId="37FA319E" w:rsidR="00EA6206" w:rsidRPr="00C825EB" w:rsidRDefault="00EA6206" w:rsidP="00EA6206">
      <w:pPr>
        <w:tabs>
          <w:tab w:val="left" w:pos="8789"/>
        </w:tabs>
        <w:jc w:val="both"/>
        <w:rPr>
          <w:rFonts w:asciiTheme="minorHAnsi" w:hAnsiTheme="minorHAnsi"/>
        </w:rPr>
      </w:pPr>
    </w:p>
    <w:p w14:paraId="3A5AD4A7" w14:textId="77777777" w:rsidR="00EA6206" w:rsidRPr="00C825EB" w:rsidRDefault="00EA6206" w:rsidP="00EA6206">
      <w:pPr>
        <w:tabs>
          <w:tab w:val="left" w:pos="8789"/>
        </w:tabs>
        <w:jc w:val="both"/>
        <w:rPr>
          <w:rFonts w:asciiTheme="minorHAnsi" w:hAnsiTheme="minorHAnsi"/>
          <w:b/>
        </w:rPr>
      </w:pPr>
      <w:r w:rsidRPr="00C825EB">
        <w:rPr>
          <w:rFonts w:asciiTheme="minorHAnsi" w:hAnsiTheme="minorHAnsi"/>
        </w:rPr>
        <w:t xml:space="preserve">                                                    </w:t>
      </w:r>
      <w:r w:rsidRPr="00C825EB">
        <w:rPr>
          <w:rFonts w:asciiTheme="minorHAnsi" w:hAnsiTheme="minorHAnsi"/>
          <w:b/>
        </w:rPr>
        <w:t xml:space="preserve"> 8. </w:t>
      </w:r>
      <w:proofErr w:type="gramStart"/>
      <w:r w:rsidRPr="00C825EB">
        <w:rPr>
          <w:rFonts w:asciiTheme="minorHAnsi" w:hAnsiTheme="minorHAnsi"/>
          <w:b/>
        </w:rPr>
        <w:t>ЗАКЛЮЧИТЕЛЬНЫЕ  ПОЛОЖЕНИЯ</w:t>
      </w:r>
      <w:proofErr w:type="gramEnd"/>
      <w:r w:rsidRPr="00C825EB">
        <w:rPr>
          <w:rFonts w:asciiTheme="minorHAnsi" w:hAnsiTheme="minorHAnsi"/>
          <w:b/>
        </w:rPr>
        <w:t>.</w:t>
      </w:r>
    </w:p>
    <w:p w14:paraId="499CEDA6" w14:textId="35D2E817" w:rsidR="00EA6206" w:rsidRPr="00C825EB" w:rsidRDefault="00EA6206" w:rsidP="00EA6206">
      <w:pPr>
        <w:tabs>
          <w:tab w:val="left" w:pos="8789"/>
        </w:tabs>
        <w:jc w:val="both"/>
        <w:rPr>
          <w:rFonts w:asciiTheme="minorHAnsi" w:hAnsiTheme="minorHAnsi"/>
        </w:rPr>
      </w:pPr>
      <w:r w:rsidRPr="00C825EB">
        <w:rPr>
          <w:rFonts w:asciiTheme="minorHAnsi" w:hAnsiTheme="minorHAnsi"/>
          <w:b/>
        </w:rPr>
        <w:t xml:space="preserve">     </w:t>
      </w:r>
      <w:r w:rsidR="006F3B17">
        <w:rPr>
          <w:rFonts w:asciiTheme="minorHAnsi" w:hAnsiTheme="minorHAnsi"/>
          <w:b/>
        </w:rPr>
        <w:t xml:space="preserve"> </w:t>
      </w:r>
      <w:r w:rsidRPr="00C825EB">
        <w:rPr>
          <w:rFonts w:asciiTheme="minorHAnsi" w:hAnsiTheme="minorHAnsi"/>
          <w:b/>
        </w:rPr>
        <w:t xml:space="preserve"> 8.1.</w:t>
      </w:r>
      <w:r w:rsidRPr="00C825EB">
        <w:rPr>
          <w:rFonts w:asciiTheme="minorHAnsi" w:hAnsiTheme="minorHAnsi"/>
        </w:rPr>
        <w:t xml:space="preserve"> Стороны считают, что положения настоящего Соглашения являются законными и действительными. Однако если какое-либо положение настоящего Соглашения окажется недействительным, отмененным или лишенным юридической силы, то это никоим образом не затрагивает и не отменяет остальные положения, которые полностью сохраняют свою юридическую силу.</w:t>
      </w:r>
    </w:p>
    <w:p w14:paraId="4D3C8BC9" w14:textId="2485DFEC" w:rsidR="00EA6206" w:rsidRPr="006F3B17" w:rsidRDefault="006F3B17" w:rsidP="006F3B17">
      <w:pPr>
        <w:tabs>
          <w:tab w:val="left" w:pos="8789"/>
        </w:tabs>
        <w:rPr>
          <w:rFonts w:asciiTheme="minorHAnsi" w:hAnsiTheme="minorHAnsi"/>
        </w:rPr>
      </w:pPr>
      <w:r>
        <w:rPr>
          <w:rFonts w:asciiTheme="minorHAnsi" w:hAnsiTheme="minorHAnsi"/>
          <w:b/>
        </w:rPr>
        <w:t xml:space="preserve">       </w:t>
      </w:r>
      <w:r w:rsidR="00EA6206" w:rsidRPr="006F3B17">
        <w:rPr>
          <w:rFonts w:asciiTheme="minorHAnsi" w:hAnsiTheme="minorHAnsi"/>
          <w:b/>
        </w:rPr>
        <w:t>8.2</w:t>
      </w:r>
      <w:r w:rsidR="00EA6206" w:rsidRPr="006F3B17">
        <w:rPr>
          <w:rFonts w:asciiTheme="minorHAnsi" w:hAnsiTheme="minorHAnsi"/>
        </w:rPr>
        <w:t>. Стороны должны добросовестно выполнять все свои обязательства по настоящему Соглашению.</w:t>
      </w:r>
    </w:p>
    <w:p w14:paraId="26CB89B1" w14:textId="77777777" w:rsidR="00EA6206" w:rsidRPr="006F3B17" w:rsidRDefault="00EA6206" w:rsidP="00EA6206">
      <w:pPr>
        <w:pStyle w:val="a5"/>
        <w:widowControl/>
        <w:numPr>
          <w:ilvl w:val="1"/>
          <w:numId w:val="34"/>
        </w:numPr>
        <w:tabs>
          <w:tab w:val="left" w:pos="8789"/>
        </w:tabs>
        <w:autoSpaceDE/>
        <w:autoSpaceDN/>
        <w:contextualSpacing/>
        <w:rPr>
          <w:rFonts w:asciiTheme="minorHAnsi" w:hAnsiTheme="minorHAnsi"/>
        </w:rPr>
      </w:pPr>
      <w:r w:rsidRPr="006F3B17">
        <w:rPr>
          <w:rFonts w:asciiTheme="minorHAnsi" w:hAnsiTheme="minorHAnsi"/>
        </w:rPr>
        <w:t xml:space="preserve"> Стороны   признают, что   настоящее   Соглашение регулируется   законодательством   Российской </w:t>
      </w:r>
    </w:p>
    <w:p w14:paraId="696E25D0" w14:textId="77777777" w:rsidR="00EA6206" w:rsidRPr="006F3B17" w:rsidRDefault="00EA6206" w:rsidP="00EA6206">
      <w:pPr>
        <w:tabs>
          <w:tab w:val="left" w:pos="8789"/>
        </w:tabs>
        <w:jc w:val="both"/>
        <w:rPr>
          <w:rFonts w:asciiTheme="minorHAnsi" w:hAnsiTheme="minorHAnsi"/>
        </w:rPr>
      </w:pPr>
      <w:r w:rsidRPr="006F3B17">
        <w:rPr>
          <w:rFonts w:asciiTheme="minorHAnsi" w:hAnsiTheme="minorHAnsi"/>
        </w:rPr>
        <w:t xml:space="preserve">Федерации и его следует понимать и толковать в соответствии </w:t>
      </w:r>
      <w:proofErr w:type="gramStart"/>
      <w:r w:rsidRPr="006F3B17">
        <w:rPr>
          <w:rFonts w:asciiTheme="minorHAnsi" w:hAnsiTheme="minorHAnsi"/>
        </w:rPr>
        <w:t>с  законодательством</w:t>
      </w:r>
      <w:proofErr w:type="gramEnd"/>
      <w:r w:rsidRPr="006F3B17">
        <w:rPr>
          <w:rFonts w:asciiTheme="minorHAnsi" w:hAnsiTheme="minorHAnsi"/>
        </w:rPr>
        <w:t xml:space="preserve"> Российской Федерации.</w:t>
      </w:r>
    </w:p>
    <w:p w14:paraId="41AD8696" w14:textId="77777777" w:rsidR="00EA6206" w:rsidRPr="006F3B17" w:rsidRDefault="00EA6206" w:rsidP="00EA6206">
      <w:pPr>
        <w:pStyle w:val="a5"/>
        <w:widowControl/>
        <w:numPr>
          <w:ilvl w:val="1"/>
          <w:numId w:val="34"/>
        </w:numPr>
        <w:tabs>
          <w:tab w:val="left" w:pos="8789"/>
        </w:tabs>
        <w:autoSpaceDE/>
        <w:autoSpaceDN/>
        <w:contextualSpacing/>
        <w:rPr>
          <w:rFonts w:asciiTheme="minorHAnsi" w:hAnsiTheme="minorHAnsi"/>
        </w:rPr>
      </w:pPr>
      <w:r w:rsidRPr="006F3B17">
        <w:rPr>
          <w:rFonts w:asciiTheme="minorHAnsi" w:hAnsiTheme="minorHAnsi"/>
        </w:rPr>
        <w:t xml:space="preserve">Все споры </w:t>
      </w:r>
      <w:proofErr w:type="gramStart"/>
      <w:r w:rsidRPr="006F3B17">
        <w:rPr>
          <w:rFonts w:asciiTheme="minorHAnsi" w:hAnsiTheme="minorHAnsi"/>
        </w:rPr>
        <w:t>и  разногласия</w:t>
      </w:r>
      <w:proofErr w:type="gramEnd"/>
      <w:r w:rsidRPr="006F3B17">
        <w:rPr>
          <w:rFonts w:asciiTheme="minorHAnsi" w:hAnsiTheme="minorHAnsi"/>
        </w:rPr>
        <w:t xml:space="preserve"> решаются первоначально путем переговоров между Сторонами. </w:t>
      </w:r>
    </w:p>
    <w:p w14:paraId="39110328" w14:textId="5922358B" w:rsidR="00EA6206" w:rsidRPr="006F3B17" w:rsidRDefault="00EA6206" w:rsidP="00EA6206">
      <w:pPr>
        <w:tabs>
          <w:tab w:val="left" w:pos="-142"/>
        </w:tabs>
        <w:ind w:hanging="682"/>
        <w:jc w:val="both"/>
        <w:rPr>
          <w:rFonts w:asciiTheme="minorHAnsi" w:hAnsiTheme="minorHAnsi" w:cs="Calibri"/>
          <w:sz w:val="18"/>
          <w:szCs w:val="18"/>
        </w:rPr>
      </w:pPr>
      <w:r w:rsidRPr="006F3B17">
        <w:rPr>
          <w:rFonts w:asciiTheme="minorHAnsi" w:hAnsiTheme="minorHAnsi"/>
        </w:rPr>
        <w:t xml:space="preserve">                   Стороны также согласны с тем, что любые споры, вытекающие из настоящего Соглашения или возникающие в связи с ним, в случае невозможности разрешения их путем переговоров, подлежат </w:t>
      </w:r>
      <w:r w:rsidR="00436381">
        <w:rPr>
          <w:rFonts w:asciiTheme="minorHAnsi" w:hAnsiTheme="minorHAnsi"/>
        </w:rPr>
        <w:t xml:space="preserve">разрешению в судебном </w:t>
      </w:r>
      <w:proofErr w:type="gramStart"/>
      <w:r w:rsidR="00436381">
        <w:rPr>
          <w:rFonts w:asciiTheme="minorHAnsi" w:hAnsiTheme="minorHAnsi"/>
        </w:rPr>
        <w:t xml:space="preserve">порядке </w:t>
      </w:r>
      <w:r w:rsidRPr="006F3B17">
        <w:rPr>
          <w:rFonts w:asciiTheme="minorHAnsi" w:hAnsiTheme="minorHAnsi"/>
        </w:rPr>
        <w:t xml:space="preserve"> с</w:t>
      </w:r>
      <w:proofErr w:type="gramEnd"/>
      <w:r w:rsidRPr="006F3B17">
        <w:rPr>
          <w:rFonts w:asciiTheme="minorHAnsi" w:hAnsiTheme="minorHAnsi"/>
        </w:rPr>
        <w:t xml:space="preserve"> обязательным соблюдением претензионного порядка урегулирования спора путем  предъявления  письменных претензий.  Срок   </w:t>
      </w:r>
      <w:proofErr w:type="gramStart"/>
      <w:r w:rsidRPr="006F3B17">
        <w:rPr>
          <w:rFonts w:asciiTheme="minorHAnsi" w:hAnsiTheme="minorHAnsi"/>
        </w:rPr>
        <w:t>рассмотрения  Стороной</w:t>
      </w:r>
      <w:proofErr w:type="gramEnd"/>
      <w:r w:rsidRPr="006F3B17">
        <w:rPr>
          <w:rFonts w:asciiTheme="minorHAnsi" w:hAnsiTheme="minorHAnsi"/>
        </w:rPr>
        <w:t xml:space="preserve"> письменной претензии – не более 10 (десяти) рабочих дней со дня ее получения.</w:t>
      </w:r>
    </w:p>
    <w:sectPr w:rsidR="00EA6206" w:rsidRPr="006F3B17" w:rsidSect="00876D5F">
      <w:pgSz w:w="11910" w:h="16840"/>
      <w:pgMar w:top="851" w:right="851" w:bottom="851" w:left="1021" w:header="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CE934" w14:textId="77777777" w:rsidR="00E75577" w:rsidRDefault="00E75577">
      <w:r>
        <w:separator/>
      </w:r>
    </w:p>
  </w:endnote>
  <w:endnote w:type="continuationSeparator" w:id="0">
    <w:p w14:paraId="697B171D" w14:textId="77777777" w:rsidR="00E75577" w:rsidRDefault="00E75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3221272"/>
      <w:docPartObj>
        <w:docPartGallery w:val="Page Numbers (Bottom of Page)"/>
        <w:docPartUnique/>
      </w:docPartObj>
    </w:sdtPr>
    <w:sdtEndPr/>
    <w:sdtContent>
      <w:p w14:paraId="0D06FC58" w14:textId="28A92A9E" w:rsidR="00E75577" w:rsidRDefault="00E75577">
        <w:pPr>
          <w:pStyle w:val="a9"/>
          <w:jc w:val="right"/>
        </w:pPr>
        <w:r w:rsidRPr="00A862C3">
          <w:rPr>
            <w:rFonts w:asciiTheme="minorHAnsi" w:hAnsiTheme="minorHAnsi" w:cstheme="minorHAnsi"/>
            <w:sz w:val="20"/>
            <w:szCs w:val="20"/>
          </w:rPr>
          <w:fldChar w:fldCharType="begin"/>
        </w:r>
        <w:r w:rsidRPr="00A862C3">
          <w:rPr>
            <w:rFonts w:asciiTheme="minorHAnsi" w:hAnsiTheme="minorHAnsi" w:cstheme="minorHAnsi"/>
            <w:sz w:val="20"/>
            <w:szCs w:val="20"/>
          </w:rPr>
          <w:instrText>PAGE   \* MERGEFORMAT</w:instrText>
        </w:r>
        <w:r w:rsidRPr="00A862C3">
          <w:rPr>
            <w:rFonts w:asciiTheme="minorHAnsi" w:hAnsiTheme="minorHAnsi" w:cstheme="minorHAnsi"/>
            <w:sz w:val="20"/>
            <w:szCs w:val="20"/>
          </w:rPr>
          <w:fldChar w:fldCharType="separate"/>
        </w:r>
        <w:r w:rsidR="004424B9">
          <w:rPr>
            <w:rFonts w:asciiTheme="minorHAnsi" w:hAnsiTheme="minorHAnsi" w:cstheme="minorHAnsi"/>
            <w:noProof/>
            <w:sz w:val="20"/>
            <w:szCs w:val="20"/>
          </w:rPr>
          <w:t>4</w:t>
        </w:r>
        <w:r w:rsidRPr="00A862C3">
          <w:rPr>
            <w:rFonts w:asciiTheme="minorHAnsi" w:hAnsiTheme="minorHAnsi" w:cstheme="minorHAnsi"/>
            <w:sz w:val="20"/>
            <w:szCs w:val="20"/>
          </w:rPr>
          <w:fldChar w:fldCharType="end"/>
        </w:r>
      </w:p>
    </w:sdtContent>
  </w:sdt>
  <w:p w14:paraId="7E024823" w14:textId="5225BE6B" w:rsidR="00E75577" w:rsidRDefault="00E75577">
    <w:pPr>
      <w:pStyle w:val="a3"/>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28395" w14:textId="77777777" w:rsidR="00E75577" w:rsidRDefault="00E75577">
    <w:pPr>
      <w:pStyle w:val="a3"/>
      <w:spacing w:line="14" w:lineRule="auto"/>
      <w:ind w:left="0"/>
      <w:rPr>
        <w:sz w:val="20"/>
      </w:rPr>
    </w:pPr>
    <w:r>
      <w:rPr>
        <w:noProof/>
        <w:lang w:eastAsia="ru-RU"/>
      </w:rPr>
      <mc:AlternateContent>
        <mc:Choice Requires="wps">
          <w:drawing>
            <wp:anchor distT="0" distB="0" distL="114300" distR="114300" simplePos="0" relativeHeight="487398912" behindDoc="1" locked="0" layoutInCell="1" allowOverlap="1" wp14:anchorId="6F55F6B1" wp14:editId="4FE5CA94">
              <wp:simplePos x="0" y="0"/>
              <wp:positionH relativeFrom="page">
                <wp:posOffset>9868535</wp:posOffset>
              </wp:positionH>
              <wp:positionV relativeFrom="page">
                <wp:posOffset>7205980</wp:posOffset>
              </wp:positionV>
              <wp:extent cx="208280" cy="198120"/>
              <wp:effectExtent l="0" t="0" r="0" b="0"/>
              <wp:wrapNone/>
              <wp:docPr id="6"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DC59A" w14:textId="77777777" w:rsidR="00E75577" w:rsidRDefault="00E75577">
                          <w:pPr>
                            <w:spacing w:before="20"/>
                            <w:ind w:left="20"/>
                            <w:rPr>
                              <w:rFonts w:ascii="Courier New"/>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5F6B1" id="_x0000_t202" coordsize="21600,21600" o:spt="202" path="m,l,21600r21600,l21600,xe">
              <v:stroke joinstyle="miter"/>
              <v:path gradientshapeok="t" o:connecttype="rect"/>
            </v:shapetype>
            <v:shape id="docshape6" o:spid="_x0000_s1026" type="#_x0000_t202" style="position:absolute;margin-left:777.05pt;margin-top:567.4pt;width:16.4pt;height:15.6pt;z-index:-1591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" filled="f" stroked="f">
              <v:textbox inset="0,0,0,0">
                <w:txbxContent>
                  <w:p w14:paraId="3F0DC59A" w14:textId="77777777" w:rsidR="00E75577" w:rsidRDefault="00E75577">
                    <w:pPr>
                      <w:spacing w:before="20"/>
                      <w:ind w:left="20"/>
                      <w:rPr>
                        <w:rFonts w:ascii="Courier New"/>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321A3" w14:textId="77777777" w:rsidR="00E75577" w:rsidRDefault="00E75577">
      <w:r>
        <w:separator/>
      </w:r>
    </w:p>
  </w:footnote>
  <w:footnote w:type="continuationSeparator" w:id="0">
    <w:p w14:paraId="6E4D81AC" w14:textId="77777777" w:rsidR="00E75577" w:rsidRDefault="00E75577">
      <w:r>
        <w:continuationSeparator/>
      </w:r>
    </w:p>
  </w:footnote>
  <w:footnote w:id="1">
    <w:p w14:paraId="2D559CC2" w14:textId="63D6E647" w:rsidR="00E75577" w:rsidRDefault="00E75577">
      <w:pPr>
        <w:pStyle w:val="af4"/>
      </w:pPr>
      <w:r>
        <w:rPr>
          <w:rStyle w:val="af6"/>
        </w:rPr>
        <w:footnoteRef/>
      </w:r>
      <w:r>
        <w:t xml:space="preserve"> </w:t>
      </w:r>
      <w:r w:rsidRPr="0096628B">
        <w:rPr>
          <w:rFonts w:asciiTheme="minorHAnsi" w:hAnsiTheme="minorHAnsi" w:cstheme="minorHAnsi"/>
        </w:rPr>
        <w:t>В том числе</w:t>
      </w:r>
      <w:r>
        <w:rPr>
          <w:rFonts w:asciiTheme="minorHAnsi" w:hAnsiTheme="minorHAnsi" w:cstheme="minorHAnsi"/>
        </w:rPr>
        <w:t xml:space="preserve"> с использованием</w:t>
      </w:r>
      <w:r w:rsidRPr="0096628B">
        <w:rPr>
          <w:rFonts w:asciiTheme="minorHAnsi" w:hAnsiTheme="minorHAnsi" w:cstheme="minorHAnsi"/>
        </w:rPr>
        <w:t xml:space="preserve"> УКЭП</w:t>
      </w:r>
      <w:r>
        <w:rPr>
          <w:rFonts w:asciiTheme="minorHAnsi" w:hAnsiTheme="minorHAnsi" w:cstheme="minorHAnsi"/>
        </w:rPr>
        <w:t>.</w:t>
      </w:r>
    </w:p>
  </w:footnote>
  <w:footnote w:id="2">
    <w:p w14:paraId="27D2D560" w14:textId="22AA3885" w:rsidR="00E75577" w:rsidRPr="00AC4153" w:rsidRDefault="00E75577" w:rsidP="00AC4153">
      <w:pPr>
        <w:pStyle w:val="af4"/>
        <w:jc w:val="both"/>
        <w:rPr>
          <w:rFonts w:asciiTheme="minorHAnsi" w:hAnsiTheme="minorHAnsi" w:cstheme="minorHAnsi"/>
        </w:rPr>
      </w:pPr>
      <w:r w:rsidRPr="00AC4153">
        <w:rPr>
          <w:rStyle w:val="af6"/>
          <w:rFonts w:asciiTheme="minorHAnsi" w:hAnsiTheme="minorHAnsi" w:cstheme="minorHAnsi"/>
        </w:rPr>
        <w:footnoteRef/>
      </w:r>
      <w:r w:rsidRPr="00AC4153">
        <w:rPr>
          <w:rFonts w:asciiTheme="minorHAnsi" w:hAnsiTheme="minorHAnsi" w:cstheme="minorHAnsi"/>
          <w:bCs/>
          <w:color w:val="000000"/>
        </w:rPr>
        <w:t xml:space="preserve">В процентах от суммы </w:t>
      </w:r>
      <w:r>
        <w:rPr>
          <w:rFonts w:asciiTheme="minorHAnsi" w:hAnsiTheme="minorHAnsi" w:cstheme="minorHAnsi"/>
          <w:bCs/>
          <w:color w:val="000000"/>
        </w:rPr>
        <w:t>базового дохода Банка</w:t>
      </w:r>
      <w:r w:rsidRPr="00AC4153">
        <w:rPr>
          <w:rFonts w:asciiTheme="minorHAnsi" w:hAnsiTheme="minorHAnsi" w:cstheme="minorHAnsi"/>
          <w:bCs/>
          <w:color w:val="000000"/>
        </w:rPr>
        <w:t xml:space="preserve">, </w:t>
      </w:r>
      <w:r>
        <w:rPr>
          <w:rFonts w:asciiTheme="minorHAnsi" w:hAnsiTheme="minorHAnsi" w:cstheme="minorHAnsi"/>
          <w:bCs/>
          <w:color w:val="000000"/>
        </w:rPr>
        <w:t>рассчитанного в соответствии с Тарифами Банка по итогам рассмотрения заявок на выдачу банковских гарантий</w:t>
      </w:r>
      <w:r w:rsidRPr="00AC4153">
        <w:rPr>
          <w:rFonts w:asciiTheme="minorHAnsi" w:hAnsiTheme="minorHAnsi" w:cstheme="minorHAnsi"/>
          <w:bCs/>
          <w:color w:val="000000"/>
        </w:rPr>
        <w:t>.</w:t>
      </w:r>
      <w:r w:rsidRPr="00AC4153">
        <w:rPr>
          <w:rFonts w:asciiTheme="minorHAnsi" w:hAnsiTheme="minorHAnsi" w:cstheme="minorHAnsi"/>
        </w:rPr>
        <w:t xml:space="preserve"> </w:t>
      </w:r>
    </w:p>
  </w:footnote>
  <w:footnote w:id="3">
    <w:p w14:paraId="17DF8678" w14:textId="77777777" w:rsidR="00E75577" w:rsidRDefault="00E75577" w:rsidP="004F12A0">
      <w:pPr>
        <w:pStyle w:val="af4"/>
      </w:pPr>
      <w:r>
        <w:rPr>
          <w:rStyle w:val="af6"/>
        </w:rPr>
        <w:footnoteRef/>
      </w:r>
      <w:r>
        <w:t xml:space="preserve"> </w:t>
      </w:r>
      <w:r w:rsidRPr="0096628B">
        <w:rPr>
          <w:rFonts w:asciiTheme="minorHAnsi" w:hAnsiTheme="minorHAnsi" w:cstheme="minorHAnsi"/>
        </w:rPr>
        <w:t>В том числе</w:t>
      </w:r>
      <w:r>
        <w:rPr>
          <w:rFonts w:asciiTheme="minorHAnsi" w:hAnsiTheme="minorHAnsi" w:cstheme="minorHAnsi"/>
        </w:rPr>
        <w:t xml:space="preserve"> с использованием</w:t>
      </w:r>
      <w:r w:rsidRPr="0096628B">
        <w:rPr>
          <w:rFonts w:asciiTheme="minorHAnsi" w:hAnsiTheme="minorHAnsi" w:cstheme="minorHAnsi"/>
        </w:rPr>
        <w:t xml:space="preserve"> УКЭП</w:t>
      </w:r>
      <w:r>
        <w:rPr>
          <w:rFonts w:asciiTheme="minorHAnsi" w:hAnsiTheme="minorHAnsi" w:cs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F51E5"/>
    <w:multiLevelType w:val="multilevel"/>
    <w:tmpl w:val="1C66D0A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8B71770"/>
    <w:multiLevelType w:val="multilevel"/>
    <w:tmpl w:val="F7E80154"/>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B0D366C"/>
    <w:multiLevelType w:val="multilevel"/>
    <w:tmpl w:val="69FC4C62"/>
    <w:lvl w:ilvl="0">
      <w:start w:val="5"/>
      <w:numFmt w:val="decimal"/>
      <w:lvlText w:val="%1."/>
      <w:lvlJc w:val="left"/>
      <w:pPr>
        <w:ind w:left="360" w:hanging="360"/>
      </w:pPr>
      <w:rPr>
        <w:rFonts w:hint="default"/>
        <w:sz w:val="22"/>
      </w:rPr>
    </w:lvl>
    <w:lvl w:ilvl="1">
      <w:start w:val="1"/>
      <w:numFmt w:val="decimal"/>
      <w:lvlText w:val="%1.%2."/>
      <w:lvlJc w:val="left"/>
      <w:pPr>
        <w:ind w:left="927" w:hanging="360"/>
      </w:pPr>
      <w:rPr>
        <w:rFonts w:hint="default"/>
        <w:b/>
        <w:bCs/>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3348" w:hanging="108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842" w:hanging="1440"/>
      </w:pPr>
      <w:rPr>
        <w:rFonts w:hint="default"/>
        <w:sz w:val="22"/>
      </w:rPr>
    </w:lvl>
    <w:lvl w:ilvl="7">
      <w:start w:val="1"/>
      <w:numFmt w:val="decimal"/>
      <w:lvlText w:val="%1.%2.%3.%4.%5.%6.%7.%8."/>
      <w:lvlJc w:val="left"/>
      <w:pPr>
        <w:ind w:left="5409" w:hanging="1440"/>
      </w:pPr>
      <w:rPr>
        <w:rFonts w:hint="default"/>
        <w:sz w:val="22"/>
      </w:rPr>
    </w:lvl>
    <w:lvl w:ilvl="8">
      <w:start w:val="1"/>
      <w:numFmt w:val="decimal"/>
      <w:lvlText w:val="%1.%2.%3.%4.%5.%6.%7.%8.%9."/>
      <w:lvlJc w:val="left"/>
      <w:pPr>
        <w:ind w:left="5976" w:hanging="1440"/>
      </w:pPr>
      <w:rPr>
        <w:rFonts w:hint="default"/>
        <w:sz w:val="22"/>
      </w:rPr>
    </w:lvl>
  </w:abstractNum>
  <w:abstractNum w:abstractNumId="3" w15:restartNumberingAfterBreak="0">
    <w:nsid w:val="0DFB7648"/>
    <w:multiLevelType w:val="multilevel"/>
    <w:tmpl w:val="D3D08F3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FBE1A7E"/>
    <w:multiLevelType w:val="multilevel"/>
    <w:tmpl w:val="95AEDDD4"/>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10CE63A1"/>
    <w:multiLevelType w:val="hybridMultilevel"/>
    <w:tmpl w:val="D0E46442"/>
    <w:lvl w:ilvl="0" w:tplc="BD54C71A">
      <w:start w:val="1"/>
      <w:numFmt w:val="bullet"/>
      <w:lvlText w:val="-"/>
      <w:lvlJc w:val="left"/>
      <w:pPr>
        <w:ind w:left="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2A2B73A">
      <w:start w:val="1"/>
      <w:numFmt w:val="bullet"/>
      <w:lvlText w:val="o"/>
      <w:lvlJc w:val="left"/>
      <w:pPr>
        <w:ind w:left="1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4082988">
      <w:start w:val="1"/>
      <w:numFmt w:val="bullet"/>
      <w:lvlText w:val="▪"/>
      <w:lvlJc w:val="left"/>
      <w:pPr>
        <w:ind w:left="1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6E41456">
      <w:start w:val="1"/>
      <w:numFmt w:val="bullet"/>
      <w:lvlText w:val="•"/>
      <w:lvlJc w:val="left"/>
      <w:pPr>
        <w:ind w:left="2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814CBF4">
      <w:start w:val="1"/>
      <w:numFmt w:val="bullet"/>
      <w:lvlText w:val="o"/>
      <w:lvlJc w:val="left"/>
      <w:pPr>
        <w:ind w:left="3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884FC66">
      <w:start w:val="1"/>
      <w:numFmt w:val="bullet"/>
      <w:lvlText w:val="▪"/>
      <w:lvlJc w:val="left"/>
      <w:pPr>
        <w:ind w:left="4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8321B70">
      <w:start w:val="1"/>
      <w:numFmt w:val="bullet"/>
      <w:lvlText w:val="•"/>
      <w:lvlJc w:val="left"/>
      <w:pPr>
        <w:ind w:left="4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9F2B12E">
      <w:start w:val="1"/>
      <w:numFmt w:val="bullet"/>
      <w:lvlText w:val="o"/>
      <w:lvlJc w:val="left"/>
      <w:pPr>
        <w:ind w:left="5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6261AC">
      <w:start w:val="1"/>
      <w:numFmt w:val="bullet"/>
      <w:lvlText w:val="▪"/>
      <w:lvlJc w:val="left"/>
      <w:pPr>
        <w:ind w:left="6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0D73E14"/>
    <w:multiLevelType w:val="multilevel"/>
    <w:tmpl w:val="D200F286"/>
    <w:lvl w:ilvl="0">
      <w:start w:val="4"/>
      <w:numFmt w:val="decimal"/>
      <w:lvlText w:val="%1"/>
      <w:lvlJc w:val="left"/>
      <w:pPr>
        <w:ind w:left="480" w:hanging="480"/>
      </w:pPr>
      <w:rPr>
        <w:rFonts w:ascii="Times New Roman" w:hAnsi="Times New Roman" w:cs="Times New Roman" w:hint="default"/>
        <w:b w:val="0"/>
      </w:rPr>
    </w:lvl>
    <w:lvl w:ilvl="1">
      <w:start w:val="1"/>
      <w:numFmt w:val="decimal"/>
      <w:lvlText w:val="%1.%2"/>
      <w:lvlJc w:val="left"/>
      <w:pPr>
        <w:ind w:left="570" w:hanging="480"/>
      </w:pPr>
      <w:rPr>
        <w:rFonts w:ascii="Times New Roman" w:hAnsi="Times New Roman" w:cs="Times New Roman" w:hint="default"/>
        <w:b w:val="0"/>
      </w:rPr>
    </w:lvl>
    <w:lvl w:ilvl="2">
      <w:start w:val="1"/>
      <w:numFmt w:val="decimal"/>
      <w:lvlText w:val="%1.%2.%3"/>
      <w:lvlJc w:val="left"/>
      <w:pPr>
        <w:ind w:left="900" w:hanging="720"/>
      </w:pPr>
      <w:rPr>
        <w:rFonts w:asciiTheme="minorHAnsi" w:hAnsiTheme="minorHAnsi" w:cstheme="minorHAnsi" w:hint="default"/>
        <w:b w:val="0"/>
      </w:rPr>
    </w:lvl>
    <w:lvl w:ilvl="3">
      <w:start w:val="1"/>
      <w:numFmt w:val="decimal"/>
      <w:lvlText w:val="%1.%2.%3.%4"/>
      <w:lvlJc w:val="left"/>
      <w:pPr>
        <w:ind w:left="990" w:hanging="720"/>
      </w:pPr>
      <w:rPr>
        <w:rFonts w:ascii="Times New Roman" w:hAnsi="Times New Roman" w:cs="Times New Roman" w:hint="default"/>
        <w:b w:val="0"/>
      </w:rPr>
    </w:lvl>
    <w:lvl w:ilvl="4">
      <w:start w:val="1"/>
      <w:numFmt w:val="decimal"/>
      <w:lvlText w:val="%1.%2.%3.%4.%5"/>
      <w:lvlJc w:val="left"/>
      <w:pPr>
        <w:ind w:left="1440" w:hanging="1080"/>
      </w:pPr>
      <w:rPr>
        <w:rFonts w:ascii="Times New Roman" w:hAnsi="Times New Roman" w:cs="Times New Roman" w:hint="default"/>
        <w:b w:val="0"/>
      </w:rPr>
    </w:lvl>
    <w:lvl w:ilvl="5">
      <w:start w:val="1"/>
      <w:numFmt w:val="decimal"/>
      <w:lvlText w:val="%1.%2.%3.%4.%5.%6"/>
      <w:lvlJc w:val="left"/>
      <w:pPr>
        <w:ind w:left="1530" w:hanging="1080"/>
      </w:pPr>
      <w:rPr>
        <w:rFonts w:ascii="Times New Roman" w:hAnsi="Times New Roman" w:cs="Times New Roman" w:hint="default"/>
        <w:b w:val="0"/>
      </w:rPr>
    </w:lvl>
    <w:lvl w:ilvl="6">
      <w:start w:val="1"/>
      <w:numFmt w:val="decimal"/>
      <w:lvlText w:val="%1.%2.%3.%4.%5.%6.%7"/>
      <w:lvlJc w:val="left"/>
      <w:pPr>
        <w:ind w:left="1980" w:hanging="1440"/>
      </w:pPr>
      <w:rPr>
        <w:rFonts w:ascii="Times New Roman" w:hAnsi="Times New Roman" w:cs="Times New Roman" w:hint="default"/>
        <w:b w:val="0"/>
      </w:rPr>
    </w:lvl>
    <w:lvl w:ilvl="7">
      <w:start w:val="1"/>
      <w:numFmt w:val="decimal"/>
      <w:lvlText w:val="%1.%2.%3.%4.%5.%6.%7.%8"/>
      <w:lvlJc w:val="left"/>
      <w:pPr>
        <w:ind w:left="2070" w:hanging="1440"/>
      </w:pPr>
      <w:rPr>
        <w:rFonts w:ascii="Times New Roman" w:hAnsi="Times New Roman" w:cs="Times New Roman" w:hint="default"/>
        <w:b w:val="0"/>
      </w:rPr>
    </w:lvl>
    <w:lvl w:ilvl="8">
      <w:start w:val="1"/>
      <w:numFmt w:val="decimal"/>
      <w:lvlText w:val="%1.%2.%3.%4.%5.%6.%7.%8.%9"/>
      <w:lvlJc w:val="left"/>
      <w:pPr>
        <w:ind w:left="2520" w:hanging="1800"/>
      </w:pPr>
      <w:rPr>
        <w:rFonts w:ascii="Times New Roman" w:hAnsi="Times New Roman" w:cs="Times New Roman" w:hint="default"/>
        <w:b w:val="0"/>
      </w:rPr>
    </w:lvl>
  </w:abstractNum>
  <w:abstractNum w:abstractNumId="7" w15:restartNumberingAfterBreak="0">
    <w:nsid w:val="1561719B"/>
    <w:multiLevelType w:val="hybridMultilevel"/>
    <w:tmpl w:val="1F960390"/>
    <w:lvl w:ilvl="0" w:tplc="FE1E53D0">
      <w:start w:val="1"/>
      <w:numFmt w:val="decimal"/>
      <w:lvlText w:val="%1."/>
      <w:lvlJc w:val="left"/>
      <w:pPr>
        <w:ind w:left="4181" w:hanging="425"/>
        <w:jc w:val="right"/>
      </w:pPr>
      <w:rPr>
        <w:rFonts w:asciiTheme="minorHAnsi" w:eastAsia="Times New Roman" w:hAnsiTheme="minorHAnsi" w:cstheme="minorHAnsi" w:hint="default"/>
        <w:b/>
        <w:bCs/>
        <w:i w:val="0"/>
        <w:iCs w:val="0"/>
        <w:w w:val="100"/>
        <w:sz w:val="22"/>
        <w:szCs w:val="22"/>
        <w:lang w:val="ru-RU" w:eastAsia="en-US" w:bidi="ar-SA"/>
      </w:rPr>
    </w:lvl>
    <w:lvl w:ilvl="1" w:tplc="527E13C2">
      <w:numFmt w:val="bullet"/>
      <w:lvlText w:val="•"/>
      <w:lvlJc w:val="left"/>
      <w:pPr>
        <w:ind w:left="4784" w:hanging="425"/>
      </w:pPr>
      <w:rPr>
        <w:rFonts w:hint="default"/>
        <w:lang w:val="ru-RU" w:eastAsia="en-US" w:bidi="ar-SA"/>
      </w:rPr>
    </w:lvl>
    <w:lvl w:ilvl="2" w:tplc="7D92E9DE">
      <w:numFmt w:val="bullet"/>
      <w:lvlText w:val="•"/>
      <w:lvlJc w:val="left"/>
      <w:pPr>
        <w:ind w:left="5389" w:hanging="425"/>
      </w:pPr>
      <w:rPr>
        <w:rFonts w:hint="default"/>
        <w:lang w:val="ru-RU" w:eastAsia="en-US" w:bidi="ar-SA"/>
      </w:rPr>
    </w:lvl>
    <w:lvl w:ilvl="3" w:tplc="7F80EC6A">
      <w:numFmt w:val="bullet"/>
      <w:lvlText w:val="•"/>
      <w:lvlJc w:val="left"/>
      <w:pPr>
        <w:ind w:left="5994" w:hanging="425"/>
      </w:pPr>
      <w:rPr>
        <w:rFonts w:hint="default"/>
        <w:lang w:val="ru-RU" w:eastAsia="en-US" w:bidi="ar-SA"/>
      </w:rPr>
    </w:lvl>
    <w:lvl w:ilvl="4" w:tplc="68027548">
      <w:numFmt w:val="bullet"/>
      <w:lvlText w:val="•"/>
      <w:lvlJc w:val="left"/>
      <w:pPr>
        <w:ind w:left="6599" w:hanging="425"/>
      </w:pPr>
      <w:rPr>
        <w:rFonts w:hint="default"/>
        <w:lang w:val="ru-RU" w:eastAsia="en-US" w:bidi="ar-SA"/>
      </w:rPr>
    </w:lvl>
    <w:lvl w:ilvl="5" w:tplc="EEF0F6AC">
      <w:numFmt w:val="bullet"/>
      <w:lvlText w:val="•"/>
      <w:lvlJc w:val="left"/>
      <w:pPr>
        <w:ind w:left="7204" w:hanging="425"/>
      </w:pPr>
      <w:rPr>
        <w:rFonts w:hint="default"/>
        <w:lang w:val="ru-RU" w:eastAsia="en-US" w:bidi="ar-SA"/>
      </w:rPr>
    </w:lvl>
    <w:lvl w:ilvl="6" w:tplc="B0089D82">
      <w:numFmt w:val="bullet"/>
      <w:lvlText w:val="•"/>
      <w:lvlJc w:val="left"/>
      <w:pPr>
        <w:ind w:left="7809" w:hanging="425"/>
      </w:pPr>
      <w:rPr>
        <w:rFonts w:hint="default"/>
        <w:lang w:val="ru-RU" w:eastAsia="en-US" w:bidi="ar-SA"/>
      </w:rPr>
    </w:lvl>
    <w:lvl w:ilvl="7" w:tplc="0F966A04">
      <w:numFmt w:val="bullet"/>
      <w:lvlText w:val="•"/>
      <w:lvlJc w:val="left"/>
      <w:pPr>
        <w:ind w:left="8414" w:hanging="425"/>
      </w:pPr>
      <w:rPr>
        <w:rFonts w:hint="default"/>
        <w:lang w:val="ru-RU" w:eastAsia="en-US" w:bidi="ar-SA"/>
      </w:rPr>
    </w:lvl>
    <w:lvl w:ilvl="8" w:tplc="80DE41D8">
      <w:numFmt w:val="bullet"/>
      <w:lvlText w:val="•"/>
      <w:lvlJc w:val="left"/>
      <w:pPr>
        <w:ind w:left="9019" w:hanging="425"/>
      </w:pPr>
      <w:rPr>
        <w:rFonts w:hint="default"/>
        <w:lang w:val="ru-RU" w:eastAsia="en-US" w:bidi="ar-SA"/>
      </w:rPr>
    </w:lvl>
  </w:abstractNum>
  <w:abstractNum w:abstractNumId="8" w15:restartNumberingAfterBreak="0">
    <w:nsid w:val="1AD0536B"/>
    <w:multiLevelType w:val="multilevel"/>
    <w:tmpl w:val="15FCBB46"/>
    <w:lvl w:ilvl="0">
      <w:start w:val="10"/>
      <w:numFmt w:val="decimal"/>
      <w:lvlText w:val="%1."/>
      <w:lvlJc w:val="left"/>
      <w:pPr>
        <w:ind w:left="435" w:hanging="435"/>
      </w:pPr>
      <w:rPr>
        <w:rFonts w:hint="default"/>
      </w:rPr>
    </w:lvl>
    <w:lvl w:ilvl="1">
      <w:start w:val="1"/>
      <w:numFmt w:val="decimal"/>
      <w:lvlText w:val="%1.%2."/>
      <w:lvlJc w:val="left"/>
      <w:pPr>
        <w:ind w:left="985" w:hanging="435"/>
      </w:pPr>
      <w:rPr>
        <w:rFonts w:hint="default"/>
        <w:b/>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9" w15:restartNumberingAfterBreak="0">
    <w:nsid w:val="1D0B73D8"/>
    <w:multiLevelType w:val="hybridMultilevel"/>
    <w:tmpl w:val="11A8BCFC"/>
    <w:lvl w:ilvl="0" w:tplc="B96881E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F025570"/>
    <w:multiLevelType w:val="multilevel"/>
    <w:tmpl w:val="1FCC20C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7853FC"/>
    <w:multiLevelType w:val="multilevel"/>
    <w:tmpl w:val="2A38181C"/>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4FD38D2"/>
    <w:multiLevelType w:val="hybridMultilevel"/>
    <w:tmpl w:val="FADA2304"/>
    <w:lvl w:ilvl="0" w:tplc="B96881E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9CB15F1"/>
    <w:multiLevelType w:val="hybridMultilevel"/>
    <w:tmpl w:val="B4C47ADE"/>
    <w:lvl w:ilvl="0" w:tplc="091CF904">
      <w:start w:val="1"/>
      <w:numFmt w:val="decimal"/>
      <w:lvlText w:val="%1."/>
      <w:lvlJc w:val="left"/>
      <w:pPr>
        <w:ind w:left="1080" w:hanging="360"/>
      </w:pPr>
      <w:rPr>
        <w:rFonts w:eastAsia="Arial" w:hint="default"/>
        <w:sz w:val="2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F3965FC"/>
    <w:multiLevelType w:val="hybridMultilevel"/>
    <w:tmpl w:val="6AA48C42"/>
    <w:lvl w:ilvl="0" w:tplc="5D84EA3C">
      <w:numFmt w:val="bullet"/>
      <w:lvlText w:val="-"/>
      <w:lvlJc w:val="left"/>
      <w:pPr>
        <w:ind w:left="874" w:hanging="164"/>
      </w:pPr>
      <w:rPr>
        <w:rFonts w:ascii="Times New Roman" w:eastAsia="Times New Roman" w:hAnsi="Times New Roman" w:cs="Times New Roman" w:hint="default"/>
        <w:b w:val="0"/>
        <w:bCs w:val="0"/>
        <w:i w:val="0"/>
        <w:iCs w:val="0"/>
        <w:w w:val="100"/>
        <w:sz w:val="21"/>
        <w:szCs w:val="21"/>
        <w:lang w:val="ru-RU" w:eastAsia="en-US" w:bidi="ar-SA"/>
      </w:rPr>
    </w:lvl>
    <w:lvl w:ilvl="1" w:tplc="AA62E7CC">
      <w:numFmt w:val="bullet"/>
      <w:lvlText w:val="•"/>
      <w:lvlJc w:val="left"/>
      <w:pPr>
        <w:ind w:left="1184" w:hanging="164"/>
      </w:pPr>
      <w:rPr>
        <w:rFonts w:hint="default"/>
        <w:lang w:val="ru-RU" w:eastAsia="en-US" w:bidi="ar-SA"/>
      </w:rPr>
    </w:lvl>
    <w:lvl w:ilvl="2" w:tplc="0FC205A2">
      <w:numFmt w:val="bullet"/>
      <w:lvlText w:val="•"/>
      <w:lvlJc w:val="left"/>
      <w:pPr>
        <w:ind w:left="2189" w:hanging="164"/>
      </w:pPr>
      <w:rPr>
        <w:rFonts w:hint="default"/>
        <w:lang w:val="ru-RU" w:eastAsia="en-US" w:bidi="ar-SA"/>
      </w:rPr>
    </w:lvl>
    <w:lvl w:ilvl="3" w:tplc="9572CFDA">
      <w:numFmt w:val="bullet"/>
      <w:lvlText w:val="•"/>
      <w:lvlJc w:val="left"/>
      <w:pPr>
        <w:ind w:left="3194" w:hanging="164"/>
      </w:pPr>
      <w:rPr>
        <w:rFonts w:hint="default"/>
        <w:lang w:val="ru-RU" w:eastAsia="en-US" w:bidi="ar-SA"/>
      </w:rPr>
    </w:lvl>
    <w:lvl w:ilvl="4" w:tplc="813C5B70">
      <w:numFmt w:val="bullet"/>
      <w:lvlText w:val="•"/>
      <w:lvlJc w:val="left"/>
      <w:pPr>
        <w:ind w:left="4199" w:hanging="164"/>
      </w:pPr>
      <w:rPr>
        <w:rFonts w:hint="default"/>
        <w:lang w:val="ru-RU" w:eastAsia="en-US" w:bidi="ar-SA"/>
      </w:rPr>
    </w:lvl>
    <w:lvl w:ilvl="5" w:tplc="4038F7C0">
      <w:numFmt w:val="bullet"/>
      <w:lvlText w:val="•"/>
      <w:lvlJc w:val="left"/>
      <w:pPr>
        <w:ind w:left="5204" w:hanging="164"/>
      </w:pPr>
      <w:rPr>
        <w:rFonts w:hint="default"/>
        <w:lang w:val="ru-RU" w:eastAsia="en-US" w:bidi="ar-SA"/>
      </w:rPr>
    </w:lvl>
    <w:lvl w:ilvl="6" w:tplc="228CA654">
      <w:numFmt w:val="bullet"/>
      <w:lvlText w:val="•"/>
      <w:lvlJc w:val="left"/>
      <w:pPr>
        <w:ind w:left="6209" w:hanging="164"/>
      </w:pPr>
      <w:rPr>
        <w:rFonts w:hint="default"/>
        <w:lang w:val="ru-RU" w:eastAsia="en-US" w:bidi="ar-SA"/>
      </w:rPr>
    </w:lvl>
    <w:lvl w:ilvl="7" w:tplc="4CA47EAE">
      <w:numFmt w:val="bullet"/>
      <w:lvlText w:val="•"/>
      <w:lvlJc w:val="left"/>
      <w:pPr>
        <w:ind w:left="7214" w:hanging="164"/>
      </w:pPr>
      <w:rPr>
        <w:rFonts w:hint="default"/>
        <w:lang w:val="ru-RU" w:eastAsia="en-US" w:bidi="ar-SA"/>
      </w:rPr>
    </w:lvl>
    <w:lvl w:ilvl="8" w:tplc="65CCD7BE">
      <w:numFmt w:val="bullet"/>
      <w:lvlText w:val="•"/>
      <w:lvlJc w:val="left"/>
      <w:pPr>
        <w:ind w:left="8219" w:hanging="164"/>
      </w:pPr>
      <w:rPr>
        <w:rFonts w:hint="default"/>
        <w:lang w:val="ru-RU" w:eastAsia="en-US" w:bidi="ar-SA"/>
      </w:rPr>
    </w:lvl>
  </w:abstractNum>
  <w:abstractNum w:abstractNumId="15" w15:restartNumberingAfterBreak="0">
    <w:nsid w:val="37417455"/>
    <w:multiLevelType w:val="multilevel"/>
    <w:tmpl w:val="7960D5AE"/>
    <w:lvl w:ilvl="0">
      <w:start w:val="7"/>
      <w:numFmt w:val="decimal"/>
      <w:lvlText w:val="%1."/>
      <w:lvlJc w:val="left"/>
      <w:pPr>
        <w:ind w:left="360" w:hanging="360"/>
      </w:pPr>
      <w:rPr>
        <w:rFonts w:hint="default"/>
      </w:rPr>
    </w:lvl>
    <w:lvl w:ilvl="1">
      <w:start w:val="1"/>
      <w:numFmt w:val="decimal"/>
      <w:lvlText w:val="%1.%2."/>
      <w:lvlJc w:val="left"/>
      <w:pPr>
        <w:ind w:left="115" w:hanging="360"/>
      </w:pPr>
      <w:rPr>
        <w:rFonts w:hint="default"/>
        <w:b/>
      </w:rPr>
    </w:lvl>
    <w:lvl w:ilvl="2">
      <w:start w:val="1"/>
      <w:numFmt w:val="decimal"/>
      <w:lvlText w:val="%1.%2.%3."/>
      <w:lvlJc w:val="left"/>
      <w:pPr>
        <w:ind w:left="230" w:hanging="720"/>
      </w:pPr>
      <w:rPr>
        <w:rFonts w:hint="default"/>
      </w:rPr>
    </w:lvl>
    <w:lvl w:ilvl="3">
      <w:start w:val="1"/>
      <w:numFmt w:val="decimal"/>
      <w:lvlText w:val="%1.%2.%3.%4."/>
      <w:lvlJc w:val="left"/>
      <w:pPr>
        <w:ind w:left="-15" w:hanging="720"/>
      </w:pPr>
      <w:rPr>
        <w:rFonts w:hint="default"/>
      </w:rPr>
    </w:lvl>
    <w:lvl w:ilvl="4">
      <w:start w:val="1"/>
      <w:numFmt w:val="decimal"/>
      <w:lvlText w:val="%1.%2.%3.%4.%5."/>
      <w:lvlJc w:val="left"/>
      <w:pPr>
        <w:ind w:left="100" w:hanging="1080"/>
      </w:pPr>
      <w:rPr>
        <w:rFonts w:hint="default"/>
      </w:rPr>
    </w:lvl>
    <w:lvl w:ilvl="5">
      <w:start w:val="1"/>
      <w:numFmt w:val="decimal"/>
      <w:lvlText w:val="%1.%2.%3.%4.%5.%6."/>
      <w:lvlJc w:val="left"/>
      <w:pPr>
        <w:ind w:left="-145" w:hanging="1080"/>
      </w:pPr>
      <w:rPr>
        <w:rFonts w:hint="default"/>
      </w:rPr>
    </w:lvl>
    <w:lvl w:ilvl="6">
      <w:start w:val="1"/>
      <w:numFmt w:val="decimal"/>
      <w:lvlText w:val="%1.%2.%3.%4.%5.%6.%7."/>
      <w:lvlJc w:val="left"/>
      <w:pPr>
        <w:ind w:left="-30" w:hanging="1440"/>
      </w:pPr>
      <w:rPr>
        <w:rFonts w:hint="default"/>
      </w:rPr>
    </w:lvl>
    <w:lvl w:ilvl="7">
      <w:start w:val="1"/>
      <w:numFmt w:val="decimal"/>
      <w:lvlText w:val="%1.%2.%3.%4.%5.%6.%7.%8."/>
      <w:lvlJc w:val="left"/>
      <w:pPr>
        <w:ind w:left="-275" w:hanging="1440"/>
      </w:pPr>
      <w:rPr>
        <w:rFonts w:hint="default"/>
      </w:rPr>
    </w:lvl>
    <w:lvl w:ilvl="8">
      <w:start w:val="1"/>
      <w:numFmt w:val="decimal"/>
      <w:lvlText w:val="%1.%2.%3.%4.%5.%6.%7.%8.%9."/>
      <w:lvlJc w:val="left"/>
      <w:pPr>
        <w:ind w:left="-160" w:hanging="1800"/>
      </w:pPr>
      <w:rPr>
        <w:rFonts w:hint="default"/>
      </w:rPr>
    </w:lvl>
  </w:abstractNum>
  <w:abstractNum w:abstractNumId="16" w15:restartNumberingAfterBreak="0">
    <w:nsid w:val="3A9813E4"/>
    <w:multiLevelType w:val="multilevel"/>
    <w:tmpl w:val="806A06C8"/>
    <w:lvl w:ilvl="0">
      <w:start w:val="1"/>
      <w:numFmt w:val="bullet"/>
      <w:lvlText w:val="-"/>
      <w:lvlJc w:val="left"/>
      <w:pPr>
        <w:ind w:left="360" w:hanging="360"/>
      </w:pPr>
      <w:rPr>
        <w:rFonts w:ascii="Calibri" w:hAnsi="Calibri" w:hint="default"/>
      </w:rPr>
    </w:lvl>
    <w:lvl w:ilvl="1">
      <w:start w:val="1"/>
      <w:numFmt w:val="decimal"/>
      <w:lvlText w:val="%1.%2."/>
      <w:lvlJc w:val="left"/>
      <w:pPr>
        <w:ind w:left="115" w:hanging="360"/>
      </w:pPr>
      <w:rPr>
        <w:rFonts w:hint="default"/>
      </w:rPr>
    </w:lvl>
    <w:lvl w:ilvl="2">
      <w:start w:val="1"/>
      <w:numFmt w:val="decimal"/>
      <w:lvlText w:val="%1.%2.%3."/>
      <w:lvlJc w:val="left"/>
      <w:pPr>
        <w:ind w:left="230" w:hanging="720"/>
      </w:pPr>
      <w:rPr>
        <w:rFonts w:hint="default"/>
      </w:rPr>
    </w:lvl>
    <w:lvl w:ilvl="3">
      <w:start w:val="1"/>
      <w:numFmt w:val="decimal"/>
      <w:lvlText w:val="%1.%2.%3.%4."/>
      <w:lvlJc w:val="left"/>
      <w:pPr>
        <w:ind w:left="-15" w:hanging="720"/>
      </w:pPr>
      <w:rPr>
        <w:rFonts w:hint="default"/>
      </w:rPr>
    </w:lvl>
    <w:lvl w:ilvl="4">
      <w:start w:val="1"/>
      <w:numFmt w:val="decimal"/>
      <w:lvlText w:val="%1.%2.%3.%4.%5."/>
      <w:lvlJc w:val="left"/>
      <w:pPr>
        <w:ind w:left="100" w:hanging="1080"/>
      </w:pPr>
      <w:rPr>
        <w:rFonts w:hint="default"/>
      </w:rPr>
    </w:lvl>
    <w:lvl w:ilvl="5">
      <w:start w:val="1"/>
      <w:numFmt w:val="decimal"/>
      <w:lvlText w:val="%1.%2.%3.%4.%5.%6."/>
      <w:lvlJc w:val="left"/>
      <w:pPr>
        <w:ind w:left="-145" w:hanging="1080"/>
      </w:pPr>
      <w:rPr>
        <w:rFonts w:hint="default"/>
      </w:rPr>
    </w:lvl>
    <w:lvl w:ilvl="6">
      <w:start w:val="1"/>
      <w:numFmt w:val="decimal"/>
      <w:lvlText w:val="%1.%2.%3.%4.%5.%6.%7."/>
      <w:lvlJc w:val="left"/>
      <w:pPr>
        <w:ind w:left="-30" w:hanging="1440"/>
      </w:pPr>
      <w:rPr>
        <w:rFonts w:hint="default"/>
      </w:rPr>
    </w:lvl>
    <w:lvl w:ilvl="7">
      <w:start w:val="1"/>
      <w:numFmt w:val="decimal"/>
      <w:lvlText w:val="%1.%2.%3.%4.%5.%6.%7.%8."/>
      <w:lvlJc w:val="left"/>
      <w:pPr>
        <w:ind w:left="-275" w:hanging="1440"/>
      </w:pPr>
      <w:rPr>
        <w:rFonts w:hint="default"/>
      </w:rPr>
    </w:lvl>
    <w:lvl w:ilvl="8">
      <w:start w:val="1"/>
      <w:numFmt w:val="decimal"/>
      <w:lvlText w:val="%1.%2.%3.%4.%5.%6.%7.%8.%9."/>
      <w:lvlJc w:val="left"/>
      <w:pPr>
        <w:ind w:left="-520" w:hanging="1440"/>
      </w:pPr>
      <w:rPr>
        <w:rFonts w:hint="default"/>
      </w:rPr>
    </w:lvl>
  </w:abstractNum>
  <w:abstractNum w:abstractNumId="17" w15:restartNumberingAfterBreak="0">
    <w:nsid w:val="3B422175"/>
    <w:multiLevelType w:val="multilevel"/>
    <w:tmpl w:val="141000AC"/>
    <w:lvl w:ilvl="0">
      <w:start w:val="1"/>
      <w:numFmt w:val="decimal"/>
      <w:lvlText w:val="%1."/>
      <w:lvlJc w:val="left"/>
      <w:pPr>
        <w:ind w:left="927" w:hanging="360"/>
      </w:pPr>
      <w:rPr>
        <w:rFonts w:hint="default"/>
      </w:rPr>
    </w:lvl>
    <w:lvl w:ilvl="1">
      <w:start w:val="1"/>
      <w:numFmt w:val="decimal"/>
      <w:isLgl/>
      <w:lvlText w:val="%1.%2."/>
      <w:lvlJc w:val="left"/>
      <w:pPr>
        <w:ind w:left="1524" w:hanging="39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482" w:hanging="1080"/>
      </w:pPr>
      <w:rPr>
        <w:rFonts w:hint="default"/>
      </w:rPr>
    </w:lvl>
    <w:lvl w:ilvl="6">
      <w:start w:val="1"/>
      <w:numFmt w:val="decimal"/>
      <w:isLgl/>
      <w:lvlText w:val="%1.%2.%3.%4.%5.%6.%7."/>
      <w:lvlJc w:val="left"/>
      <w:pPr>
        <w:ind w:left="5409" w:hanging="1440"/>
      </w:pPr>
      <w:rPr>
        <w:rFonts w:hint="default"/>
      </w:rPr>
    </w:lvl>
    <w:lvl w:ilvl="7">
      <w:start w:val="1"/>
      <w:numFmt w:val="decimal"/>
      <w:isLgl/>
      <w:lvlText w:val="%1.%2.%3.%4.%5.%6.%7.%8."/>
      <w:lvlJc w:val="left"/>
      <w:pPr>
        <w:ind w:left="5976" w:hanging="1440"/>
      </w:pPr>
      <w:rPr>
        <w:rFonts w:hint="default"/>
      </w:rPr>
    </w:lvl>
    <w:lvl w:ilvl="8">
      <w:start w:val="1"/>
      <w:numFmt w:val="decimal"/>
      <w:isLgl/>
      <w:lvlText w:val="%1.%2.%3.%4.%5.%6.%7.%8.%9."/>
      <w:lvlJc w:val="left"/>
      <w:pPr>
        <w:ind w:left="6903" w:hanging="1800"/>
      </w:pPr>
      <w:rPr>
        <w:rFonts w:hint="default"/>
      </w:rPr>
    </w:lvl>
  </w:abstractNum>
  <w:abstractNum w:abstractNumId="18" w15:restartNumberingAfterBreak="0">
    <w:nsid w:val="43AB4638"/>
    <w:multiLevelType w:val="multilevel"/>
    <w:tmpl w:val="0CDC8FC4"/>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4E40EC6"/>
    <w:multiLevelType w:val="multilevel"/>
    <w:tmpl w:val="93B28B6C"/>
    <w:lvl w:ilvl="0">
      <w:start w:val="6"/>
      <w:numFmt w:val="decimal"/>
      <w:lvlText w:val="%1."/>
      <w:lvlJc w:val="left"/>
      <w:pPr>
        <w:ind w:left="360" w:hanging="360"/>
      </w:pPr>
      <w:rPr>
        <w:rFonts w:hint="default"/>
      </w:rPr>
    </w:lvl>
    <w:lvl w:ilvl="1">
      <w:start w:val="1"/>
      <w:numFmt w:val="decimal"/>
      <w:lvlText w:val="%1.%2."/>
      <w:lvlJc w:val="left"/>
      <w:pPr>
        <w:ind w:left="115" w:hanging="360"/>
      </w:pPr>
      <w:rPr>
        <w:rFonts w:hint="default"/>
        <w:b/>
      </w:rPr>
    </w:lvl>
    <w:lvl w:ilvl="2">
      <w:start w:val="1"/>
      <w:numFmt w:val="decimal"/>
      <w:lvlText w:val="%1.%2.%3."/>
      <w:lvlJc w:val="left"/>
      <w:pPr>
        <w:ind w:left="230" w:hanging="720"/>
      </w:pPr>
      <w:rPr>
        <w:rFonts w:hint="default"/>
      </w:rPr>
    </w:lvl>
    <w:lvl w:ilvl="3">
      <w:start w:val="1"/>
      <w:numFmt w:val="decimal"/>
      <w:lvlText w:val="%1.%2.%3.%4."/>
      <w:lvlJc w:val="left"/>
      <w:pPr>
        <w:ind w:left="-15" w:hanging="720"/>
      </w:pPr>
      <w:rPr>
        <w:rFonts w:hint="default"/>
      </w:rPr>
    </w:lvl>
    <w:lvl w:ilvl="4">
      <w:start w:val="1"/>
      <w:numFmt w:val="decimal"/>
      <w:lvlText w:val="%1.%2.%3.%4.%5."/>
      <w:lvlJc w:val="left"/>
      <w:pPr>
        <w:ind w:left="100" w:hanging="1080"/>
      </w:pPr>
      <w:rPr>
        <w:rFonts w:hint="default"/>
      </w:rPr>
    </w:lvl>
    <w:lvl w:ilvl="5">
      <w:start w:val="1"/>
      <w:numFmt w:val="decimal"/>
      <w:lvlText w:val="%1.%2.%3.%4.%5.%6."/>
      <w:lvlJc w:val="left"/>
      <w:pPr>
        <w:ind w:left="-145" w:hanging="1080"/>
      </w:pPr>
      <w:rPr>
        <w:rFonts w:hint="default"/>
      </w:rPr>
    </w:lvl>
    <w:lvl w:ilvl="6">
      <w:start w:val="1"/>
      <w:numFmt w:val="decimal"/>
      <w:lvlText w:val="%1.%2.%3.%4.%5.%6.%7."/>
      <w:lvlJc w:val="left"/>
      <w:pPr>
        <w:ind w:left="-30" w:hanging="1440"/>
      </w:pPr>
      <w:rPr>
        <w:rFonts w:hint="default"/>
      </w:rPr>
    </w:lvl>
    <w:lvl w:ilvl="7">
      <w:start w:val="1"/>
      <w:numFmt w:val="decimal"/>
      <w:lvlText w:val="%1.%2.%3.%4.%5.%6.%7.%8."/>
      <w:lvlJc w:val="left"/>
      <w:pPr>
        <w:ind w:left="-275" w:hanging="1440"/>
      </w:pPr>
      <w:rPr>
        <w:rFonts w:hint="default"/>
      </w:rPr>
    </w:lvl>
    <w:lvl w:ilvl="8">
      <w:start w:val="1"/>
      <w:numFmt w:val="decimal"/>
      <w:lvlText w:val="%1.%2.%3.%4.%5.%6.%7.%8.%9."/>
      <w:lvlJc w:val="left"/>
      <w:pPr>
        <w:ind w:left="-160" w:hanging="1800"/>
      </w:pPr>
      <w:rPr>
        <w:rFonts w:hint="default"/>
      </w:rPr>
    </w:lvl>
  </w:abstractNum>
  <w:abstractNum w:abstractNumId="20" w15:restartNumberingAfterBreak="0">
    <w:nsid w:val="48AF365D"/>
    <w:multiLevelType w:val="hybridMultilevel"/>
    <w:tmpl w:val="AD10C140"/>
    <w:lvl w:ilvl="0" w:tplc="B96881E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CF6AD4"/>
    <w:multiLevelType w:val="multilevel"/>
    <w:tmpl w:val="411E7D06"/>
    <w:lvl w:ilvl="0">
      <w:start w:val="4"/>
      <w:numFmt w:val="decimal"/>
      <w:lvlText w:val="%1."/>
      <w:lvlJc w:val="left"/>
      <w:pPr>
        <w:ind w:left="495" w:hanging="495"/>
      </w:pPr>
      <w:rPr>
        <w:rFonts w:hint="default"/>
      </w:rPr>
    </w:lvl>
    <w:lvl w:ilvl="1">
      <w:start w:val="2"/>
      <w:numFmt w:val="decimal"/>
      <w:lvlText w:val="%1.%2."/>
      <w:lvlJc w:val="left"/>
      <w:pPr>
        <w:ind w:left="697" w:hanging="495"/>
      </w:pPr>
      <w:rPr>
        <w:rFonts w:hint="default"/>
      </w:rPr>
    </w:lvl>
    <w:lvl w:ilvl="2">
      <w:start w:val="9"/>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22" w15:restartNumberingAfterBreak="0">
    <w:nsid w:val="57BB644B"/>
    <w:multiLevelType w:val="multilevel"/>
    <w:tmpl w:val="A2703B10"/>
    <w:lvl w:ilvl="0">
      <w:start w:val="4"/>
      <w:numFmt w:val="decimal"/>
      <w:lvlText w:val="%1"/>
      <w:lvlJc w:val="left"/>
      <w:pPr>
        <w:ind w:left="435" w:hanging="435"/>
      </w:pPr>
      <w:rPr>
        <w:rFonts w:hint="default"/>
      </w:rPr>
    </w:lvl>
    <w:lvl w:ilvl="1">
      <w:start w:val="4"/>
      <w:numFmt w:val="decimal"/>
      <w:lvlText w:val="%1.%2"/>
      <w:lvlJc w:val="left"/>
      <w:pPr>
        <w:ind w:left="1073" w:hanging="435"/>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544" w:hanging="1440"/>
      </w:pPr>
      <w:rPr>
        <w:rFonts w:hint="default"/>
      </w:rPr>
    </w:lvl>
  </w:abstractNum>
  <w:abstractNum w:abstractNumId="23" w15:restartNumberingAfterBreak="0">
    <w:nsid w:val="5F6D1EE0"/>
    <w:multiLevelType w:val="multilevel"/>
    <w:tmpl w:val="7D548C8E"/>
    <w:lvl w:ilvl="0">
      <w:start w:val="5"/>
      <w:numFmt w:val="decimal"/>
      <w:lvlText w:val="%1."/>
      <w:lvlJc w:val="left"/>
      <w:pPr>
        <w:ind w:left="360" w:hanging="360"/>
      </w:pPr>
      <w:rPr>
        <w:rFonts w:hint="default"/>
      </w:rPr>
    </w:lvl>
    <w:lvl w:ilvl="1">
      <w:start w:val="1"/>
      <w:numFmt w:val="bullet"/>
      <w:lvlText w:val="-"/>
      <w:lvlJc w:val="left"/>
      <w:pPr>
        <w:ind w:left="115" w:hanging="360"/>
      </w:pPr>
      <w:rPr>
        <w:rFonts w:ascii="Calibri" w:hAnsi="Calibri" w:hint="default"/>
      </w:rPr>
    </w:lvl>
    <w:lvl w:ilvl="2">
      <w:start w:val="1"/>
      <w:numFmt w:val="decimal"/>
      <w:lvlText w:val="%1.%2.%3."/>
      <w:lvlJc w:val="left"/>
      <w:pPr>
        <w:ind w:left="230" w:hanging="720"/>
      </w:pPr>
      <w:rPr>
        <w:rFonts w:hint="default"/>
      </w:rPr>
    </w:lvl>
    <w:lvl w:ilvl="3">
      <w:start w:val="1"/>
      <w:numFmt w:val="decimal"/>
      <w:lvlText w:val="%1.%2.%3.%4."/>
      <w:lvlJc w:val="left"/>
      <w:pPr>
        <w:ind w:left="-15" w:hanging="720"/>
      </w:pPr>
      <w:rPr>
        <w:rFonts w:hint="default"/>
      </w:rPr>
    </w:lvl>
    <w:lvl w:ilvl="4">
      <w:start w:val="1"/>
      <w:numFmt w:val="decimal"/>
      <w:lvlText w:val="%1.%2.%3.%4.%5."/>
      <w:lvlJc w:val="left"/>
      <w:pPr>
        <w:ind w:left="100" w:hanging="1080"/>
      </w:pPr>
      <w:rPr>
        <w:rFonts w:hint="default"/>
      </w:rPr>
    </w:lvl>
    <w:lvl w:ilvl="5">
      <w:start w:val="1"/>
      <w:numFmt w:val="decimal"/>
      <w:lvlText w:val="%1.%2.%3.%4.%5.%6."/>
      <w:lvlJc w:val="left"/>
      <w:pPr>
        <w:ind w:left="-145" w:hanging="1080"/>
      </w:pPr>
      <w:rPr>
        <w:rFonts w:hint="default"/>
      </w:rPr>
    </w:lvl>
    <w:lvl w:ilvl="6">
      <w:start w:val="1"/>
      <w:numFmt w:val="decimal"/>
      <w:lvlText w:val="%1.%2.%3.%4.%5.%6.%7."/>
      <w:lvlJc w:val="left"/>
      <w:pPr>
        <w:ind w:left="-30" w:hanging="1440"/>
      </w:pPr>
      <w:rPr>
        <w:rFonts w:hint="default"/>
      </w:rPr>
    </w:lvl>
    <w:lvl w:ilvl="7">
      <w:start w:val="1"/>
      <w:numFmt w:val="decimal"/>
      <w:lvlText w:val="%1.%2.%3.%4.%5.%6.%7.%8."/>
      <w:lvlJc w:val="left"/>
      <w:pPr>
        <w:ind w:left="-275" w:hanging="1440"/>
      </w:pPr>
      <w:rPr>
        <w:rFonts w:hint="default"/>
      </w:rPr>
    </w:lvl>
    <w:lvl w:ilvl="8">
      <w:start w:val="1"/>
      <w:numFmt w:val="decimal"/>
      <w:lvlText w:val="%1.%2.%3.%4.%5.%6.%7.%8.%9."/>
      <w:lvlJc w:val="left"/>
      <w:pPr>
        <w:ind w:left="-520" w:hanging="1440"/>
      </w:pPr>
      <w:rPr>
        <w:rFonts w:hint="default"/>
      </w:rPr>
    </w:lvl>
  </w:abstractNum>
  <w:abstractNum w:abstractNumId="24" w15:restartNumberingAfterBreak="0">
    <w:nsid w:val="61C47774"/>
    <w:multiLevelType w:val="multilevel"/>
    <w:tmpl w:val="141000AC"/>
    <w:lvl w:ilvl="0">
      <w:start w:val="1"/>
      <w:numFmt w:val="decimal"/>
      <w:lvlText w:val="%1."/>
      <w:lvlJc w:val="left"/>
      <w:pPr>
        <w:ind w:left="927" w:hanging="360"/>
      </w:pPr>
      <w:rPr>
        <w:rFonts w:hint="default"/>
      </w:rPr>
    </w:lvl>
    <w:lvl w:ilvl="1">
      <w:start w:val="1"/>
      <w:numFmt w:val="decimal"/>
      <w:isLgl/>
      <w:lvlText w:val="%1.%2."/>
      <w:lvlJc w:val="left"/>
      <w:pPr>
        <w:ind w:left="1524" w:hanging="39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482" w:hanging="1080"/>
      </w:pPr>
      <w:rPr>
        <w:rFonts w:hint="default"/>
      </w:rPr>
    </w:lvl>
    <w:lvl w:ilvl="6">
      <w:start w:val="1"/>
      <w:numFmt w:val="decimal"/>
      <w:isLgl/>
      <w:lvlText w:val="%1.%2.%3.%4.%5.%6.%7."/>
      <w:lvlJc w:val="left"/>
      <w:pPr>
        <w:ind w:left="5409" w:hanging="1440"/>
      </w:pPr>
      <w:rPr>
        <w:rFonts w:hint="default"/>
      </w:rPr>
    </w:lvl>
    <w:lvl w:ilvl="7">
      <w:start w:val="1"/>
      <w:numFmt w:val="decimal"/>
      <w:isLgl/>
      <w:lvlText w:val="%1.%2.%3.%4.%5.%6.%7.%8."/>
      <w:lvlJc w:val="left"/>
      <w:pPr>
        <w:ind w:left="5976" w:hanging="1440"/>
      </w:pPr>
      <w:rPr>
        <w:rFonts w:hint="default"/>
      </w:rPr>
    </w:lvl>
    <w:lvl w:ilvl="8">
      <w:start w:val="1"/>
      <w:numFmt w:val="decimal"/>
      <w:isLgl/>
      <w:lvlText w:val="%1.%2.%3.%4.%5.%6.%7.%8.%9."/>
      <w:lvlJc w:val="left"/>
      <w:pPr>
        <w:ind w:left="6903" w:hanging="1800"/>
      </w:pPr>
      <w:rPr>
        <w:rFonts w:hint="default"/>
      </w:rPr>
    </w:lvl>
  </w:abstractNum>
  <w:abstractNum w:abstractNumId="25" w15:restartNumberingAfterBreak="0">
    <w:nsid w:val="629115B7"/>
    <w:multiLevelType w:val="multilevel"/>
    <w:tmpl w:val="E9ECB8B6"/>
    <w:lvl w:ilvl="0">
      <w:start w:val="4"/>
      <w:numFmt w:val="decimal"/>
      <w:lvlText w:val="%1."/>
      <w:lvlJc w:val="left"/>
      <w:pPr>
        <w:ind w:left="495" w:hanging="495"/>
      </w:pPr>
      <w:rPr>
        <w:rFonts w:asciiTheme="minorHAnsi" w:eastAsia="Times New Roman" w:hAnsiTheme="minorHAnsi" w:cstheme="minorHAnsi" w:hint="default"/>
        <w:color w:val="auto"/>
      </w:rPr>
    </w:lvl>
    <w:lvl w:ilvl="1">
      <w:start w:val="2"/>
      <w:numFmt w:val="decimal"/>
      <w:lvlText w:val="%1.%2."/>
      <w:lvlJc w:val="left"/>
      <w:pPr>
        <w:ind w:left="495" w:hanging="495"/>
      </w:pPr>
      <w:rPr>
        <w:rFonts w:asciiTheme="minorHAnsi" w:eastAsia="Times New Roman" w:hAnsiTheme="minorHAnsi" w:cstheme="minorHAnsi" w:hint="default"/>
        <w:color w:val="auto"/>
      </w:rPr>
    </w:lvl>
    <w:lvl w:ilvl="2">
      <w:start w:val="1"/>
      <w:numFmt w:val="decimal"/>
      <w:lvlText w:val="%1.%2.%3."/>
      <w:lvlJc w:val="left"/>
      <w:pPr>
        <w:ind w:left="720" w:hanging="720"/>
      </w:pPr>
      <w:rPr>
        <w:rFonts w:asciiTheme="minorHAnsi" w:eastAsia="Times New Roman" w:hAnsiTheme="minorHAnsi" w:cstheme="minorHAnsi" w:hint="default"/>
        <w:b w:val="0"/>
        <w:bCs/>
        <w:color w:val="auto"/>
      </w:rPr>
    </w:lvl>
    <w:lvl w:ilvl="3">
      <w:start w:val="1"/>
      <w:numFmt w:val="decimal"/>
      <w:lvlText w:val="%1.%2.%3.%4."/>
      <w:lvlJc w:val="left"/>
      <w:pPr>
        <w:ind w:left="720" w:hanging="720"/>
      </w:pPr>
      <w:rPr>
        <w:rFonts w:asciiTheme="minorHAnsi" w:eastAsia="Times New Roman" w:hAnsiTheme="minorHAnsi" w:cstheme="minorHAnsi" w:hint="default"/>
        <w:color w:val="auto"/>
      </w:rPr>
    </w:lvl>
    <w:lvl w:ilvl="4">
      <w:start w:val="1"/>
      <w:numFmt w:val="decimal"/>
      <w:lvlText w:val="%1.%2.%3.%4.%5."/>
      <w:lvlJc w:val="left"/>
      <w:pPr>
        <w:ind w:left="1080" w:hanging="1080"/>
      </w:pPr>
      <w:rPr>
        <w:rFonts w:asciiTheme="minorHAnsi" w:eastAsia="Times New Roman" w:hAnsiTheme="minorHAnsi" w:cstheme="minorHAnsi" w:hint="default"/>
        <w:color w:val="auto"/>
      </w:rPr>
    </w:lvl>
    <w:lvl w:ilvl="5">
      <w:start w:val="1"/>
      <w:numFmt w:val="decimal"/>
      <w:lvlText w:val="%1.%2.%3.%4.%5.%6."/>
      <w:lvlJc w:val="left"/>
      <w:pPr>
        <w:ind w:left="1080" w:hanging="1080"/>
      </w:pPr>
      <w:rPr>
        <w:rFonts w:asciiTheme="minorHAnsi" w:eastAsia="Times New Roman" w:hAnsiTheme="minorHAnsi" w:cstheme="minorHAnsi" w:hint="default"/>
        <w:color w:val="auto"/>
      </w:rPr>
    </w:lvl>
    <w:lvl w:ilvl="6">
      <w:start w:val="1"/>
      <w:numFmt w:val="decimal"/>
      <w:lvlText w:val="%1.%2.%3.%4.%5.%6.%7."/>
      <w:lvlJc w:val="left"/>
      <w:pPr>
        <w:ind w:left="1440" w:hanging="1440"/>
      </w:pPr>
      <w:rPr>
        <w:rFonts w:asciiTheme="minorHAnsi" w:eastAsia="Times New Roman" w:hAnsiTheme="minorHAnsi" w:cstheme="minorHAnsi" w:hint="default"/>
        <w:color w:val="auto"/>
      </w:rPr>
    </w:lvl>
    <w:lvl w:ilvl="7">
      <w:start w:val="1"/>
      <w:numFmt w:val="decimal"/>
      <w:lvlText w:val="%1.%2.%3.%4.%5.%6.%7.%8."/>
      <w:lvlJc w:val="left"/>
      <w:pPr>
        <w:ind w:left="1440" w:hanging="1440"/>
      </w:pPr>
      <w:rPr>
        <w:rFonts w:asciiTheme="minorHAnsi" w:eastAsia="Times New Roman" w:hAnsiTheme="minorHAnsi" w:cstheme="minorHAnsi" w:hint="default"/>
        <w:color w:val="auto"/>
      </w:rPr>
    </w:lvl>
    <w:lvl w:ilvl="8">
      <w:start w:val="1"/>
      <w:numFmt w:val="decimal"/>
      <w:lvlText w:val="%1.%2.%3.%4.%5.%6.%7.%8.%9."/>
      <w:lvlJc w:val="left"/>
      <w:pPr>
        <w:ind w:left="1800" w:hanging="1800"/>
      </w:pPr>
      <w:rPr>
        <w:rFonts w:asciiTheme="minorHAnsi" w:eastAsia="Times New Roman" w:hAnsiTheme="minorHAnsi" w:cstheme="minorHAnsi" w:hint="default"/>
        <w:color w:val="auto"/>
      </w:rPr>
    </w:lvl>
  </w:abstractNum>
  <w:abstractNum w:abstractNumId="26" w15:restartNumberingAfterBreak="0">
    <w:nsid w:val="65693960"/>
    <w:multiLevelType w:val="multilevel"/>
    <w:tmpl w:val="95AEDDD4"/>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7" w15:restartNumberingAfterBreak="0">
    <w:nsid w:val="68072293"/>
    <w:multiLevelType w:val="multilevel"/>
    <w:tmpl w:val="0136C1F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8" w15:restartNumberingAfterBreak="0">
    <w:nsid w:val="705E199C"/>
    <w:multiLevelType w:val="multilevel"/>
    <w:tmpl w:val="7704547C"/>
    <w:lvl w:ilvl="0">
      <w:start w:val="8"/>
      <w:numFmt w:val="decimal"/>
      <w:lvlText w:val="%1."/>
      <w:lvlJc w:val="left"/>
      <w:pPr>
        <w:ind w:left="360" w:hanging="360"/>
      </w:pPr>
      <w:rPr>
        <w:rFonts w:hint="default"/>
      </w:rPr>
    </w:lvl>
    <w:lvl w:ilvl="1">
      <w:start w:val="1"/>
      <w:numFmt w:val="decimal"/>
      <w:lvlText w:val="%1.%2."/>
      <w:lvlJc w:val="left"/>
      <w:pPr>
        <w:ind w:left="115" w:hanging="360"/>
      </w:pPr>
      <w:rPr>
        <w:rFonts w:hint="default"/>
        <w:b/>
      </w:rPr>
    </w:lvl>
    <w:lvl w:ilvl="2">
      <w:start w:val="1"/>
      <w:numFmt w:val="decimal"/>
      <w:lvlText w:val="%1.%2.%3."/>
      <w:lvlJc w:val="left"/>
      <w:pPr>
        <w:ind w:left="230" w:hanging="720"/>
      </w:pPr>
      <w:rPr>
        <w:rFonts w:hint="default"/>
      </w:rPr>
    </w:lvl>
    <w:lvl w:ilvl="3">
      <w:start w:val="1"/>
      <w:numFmt w:val="decimal"/>
      <w:lvlText w:val="%1.%2.%3.%4."/>
      <w:lvlJc w:val="left"/>
      <w:pPr>
        <w:ind w:left="-15" w:hanging="720"/>
      </w:pPr>
      <w:rPr>
        <w:rFonts w:hint="default"/>
      </w:rPr>
    </w:lvl>
    <w:lvl w:ilvl="4">
      <w:start w:val="1"/>
      <w:numFmt w:val="decimal"/>
      <w:lvlText w:val="%1.%2.%3.%4.%5."/>
      <w:lvlJc w:val="left"/>
      <w:pPr>
        <w:ind w:left="100" w:hanging="1080"/>
      </w:pPr>
      <w:rPr>
        <w:rFonts w:hint="default"/>
      </w:rPr>
    </w:lvl>
    <w:lvl w:ilvl="5">
      <w:start w:val="1"/>
      <w:numFmt w:val="decimal"/>
      <w:lvlText w:val="%1.%2.%3.%4.%5.%6."/>
      <w:lvlJc w:val="left"/>
      <w:pPr>
        <w:ind w:left="-145" w:hanging="1080"/>
      </w:pPr>
      <w:rPr>
        <w:rFonts w:hint="default"/>
      </w:rPr>
    </w:lvl>
    <w:lvl w:ilvl="6">
      <w:start w:val="1"/>
      <w:numFmt w:val="decimal"/>
      <w:lvlText w:val="%1.%2.%3.%4.%5.%6.%7."/>
      <w:lvlJc w:val="left"/>
      <w:pPr>
        <w:ind w:left="-30" w:hanging="1440"/>
      </w:pPr>
      <w:rPr>
        <w:rFonts w:hint="default"/>
      </w:rPr>
    </w:lvl>
    <w:lvl w:ilvl="7">
      <w:start w:val="1"/>
      <w:numFmt w:val="decimal"/>
      <w:lvlText w:val="%1.%2.%3.%4.%5.%6.%7.%8."/>
      <w:lvlJc w:val="left"/>
      <w:pPr>
        <w:ind w:left="-275" w:hanging="1440"/>
      </w:pPr>
      <w:rPr>
        <w:rFonts w:hint="default"/>
      </w:rPr>
    </w:lvl>
    <w:lvl w:ilvl="8">
      <w:start w:val="1"/>
      <w:numFmt w:val="decimal"/>
      <w:lvlText w:val="%1.%2.%3.%4.%5.%6.%7.%8.%9."/>
      <w:lvlJc w:val="left"/>
      <w:pPr>
        <w:ind w:left="-160" w:hanging="1800"/>
      </w:pPr>
      <w:rPr>
        <w:rFonts w:hint="default"/>
      </w:rPr>
    </w:lvl>
  </w:abstractNum>
  <w:abstractNum w:abstractNumId="29" w15:restartNumberingAfterBreak="0">
    <w:nsid w:val="74F81015"/>
    <w:multiLevelType w:val="multilevel"/>
    <w:tmpl w:val="4F1444FC"/>
    <w:lvl w:ilvl="0">
      <w:start w:val="4"/>
      <w:numFmt w:val="decimal"/>
      <w:lvlText w:val="%1."/>
      <w:lvlJc w:val="left"/>
      <w:pPr>
        <w:ind w:left="495" w:hanging="495"/>
      </w:pPr>
      <w:rPr>
        <w:rFonts w:hint="default"/>
        <w:b w:val="0"/>
        <w:color w:val="auto"/>
      </w:rPr>
    </w:lvl>
    <w:lvl w:ilvl="1">
      <w:start w:val="3"/>
      <w:numFmt w:val="decimal"/>
      <w:lvlText w:val="%1.%2."/>
      <w:lvlJc w:val="left"/>
      <w:pPr>
        <w:ind w:left="778" w:hanging="495"/>
      </w:pPr>
      <w:rPr>
        <w:rFonts w:hint="default"/>
        <w:b/>
        <w:bCs/>
        <w:color w:val="auto"/>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b w:val="0"/>
        <w:color w:val="auto"/>
      </w:rPr>
    </w:lvl>
    <w:lvl w:ilvl="4">
      <w:start w:val="1"/>
      <w:numFmt w:val="decimal"/>
      <w:lvlText w:val="%1.%2.%3.%4.%5."/>
      <w:lvlJc w:val="left"/>
      <w:pPr>
        <w:ind w:left="2212" w:hanging="1080"/>
      </w:pPr>
      <w:rPr>
        <w:rFonts w:hint="default"/>
        <w:b w:val="0"/>
        <w:color w:val="auto"/>
      </w:rPr>
    </w:lvl>
    <w:lvl w:ilvl="5">
      <w:start w:val="1"/>
      <w:numFmt w:val="decimal"/>
      <w:lvlText w:val="%1.%2.%3.%4.%5.%6."/>
      <w:lvlJc w:val="left"/>
      <w:pPr>
        <w:ind w:left="2495" w:hanging="1080"/>
      </w:pPr>
      <w:rPr>
        <w:rFonts w:hint="default"/>
        <w:b w:val="0"/>
        <w:color w:val="auto"/>
      </w:rPr>
    </w:lvl>
    <w:lvl w:ilvl="6">
      <w:start w:val="1"/>
      <w:numFmt w:val="decimal"/>
      <w:lvlText w:val="%1.%2.%3.%4.%5.%6.%7."/>
      <w:lvlJc w:val="left"/>
      <w:pPr>
        <w:ind w:left="3138" w:hanging="1440"/>
      </w:pPr>
      <w:rPr>
        <w:rFonts w:hint="default"/>
        <w:b w:val="0"/>
        <w:color w:val="auto"/>
      </w:rPr>
    </w:lvl>
    <w:lvl w:ilvl="7">
      <w:start w:val="1"/>
      <w:numFmt w:val="decimal"/>
      <w:lvlText w:val="%1.%2.%3.%4.%5.%6.%7.%8."/>
      <w:lvlJc w:val="left"/>
      <w:pPr>
        <w:ind w:left="3421" w:hanging="1440"/>
      </w:pPr>
      <w:rPr>
        <w:rFonts w:hint="default"/>
        <w:b w:val="0"/>
        <w:color w:val="auto"/>
      </w:rPr>
    </w:lvl>
    <w:lvl w:ilvl="8">
      <w:start w:val="1"/>
      <w:numFmt w:val="decimal"/>
      <w:lvlText w:val="%1.%2.%3.%4.%5.%6.%7.%8.%9."/>
      <w:lvlJc w:val="left"/>
      <w:pPr>
        <w:ind w:left="4064" w:hanging="1800"/>
      </w:pPr>
      <w:rPr>
        <w:rFonts w:hint="default"/>
        <w:b w:val="0"/>
        <w:color w:val="auto"/>
      </w:rPr>
    </w:lvl>
  </w:abstractNum>
  <w:abstractNum w:abstractNumId="30" w15:restartNumberingAfterBreak="0">
    <w:nsid w:val="78D026A3"/>
    <w:multiLevelType w:val="multilevel"/>
    <w:tmpl w:val="07B066EA"/>
    <w:lvl w:ilvl="0">
      <w:start w:val="9"/>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1" w15:restartNumberingAfterBreak="0">
    <w:nsid w:val="798C3DC1"/>
    <w:multiLevelType w:val="multilevel"/>
    <w:tmpl w:val="8C38B776"/>
    <w:lvl w:ilvl="0">
      <w:start w:val="9"/>
      <w:numFmt w:val="decimal"/>
      <w:lvlText w:val="%1."/>
      <w:lvlJc w:val="left"/>
      <w:pPr>
        <w:ind w:left="360" w:hanging="360"/>
      </w:pPr>
      <w:rPr>
        <w:rFonts w:hint="default"/>
      </w:rPr>
    </w:lvl>
    <w:lvl w:ilvl="1">
      <w:start w:val="1"/>
      <w:numFmt w:val="decimal"/>
      <w:lvlText w:val="%1.%2."/>
      <w:lvlJc w:val="left"/>
      <w:pPr>
        <w:ind w:left="910" w:hanging="360"/>
      </w:pPr>
      <w:rPr>
        <w:rFonts w:hint="default"/>
        <w:b/>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32" w15:restartNumberingAfterBreak="0">
    <w:nsid w:val="7BDE4EB7"/>
    <w:multiLevelType w:val="multilevel"/>
    <w:tmpl w:val="141000AC"/>
    <w:lvl w:ilvl="0">
      <w:start w:val="1"/>
      <w:numFmt w:val="decimal"/>
      <w:lvlText w:val="%1."/>
      <w:lvlJc w:val="left"/>
      <w:pPr>
        <w:ind w:left="927" w:hanging="360"/>
      </w:pPr>
      <w:rPr>
        <w:rFonts w:hint="default"/>
      </w:rPr>
    </w:lvl>
    <w:lvl w:ilvl="1">
      <w:start w:val="1"/>
      <w:numFmt w:val="decimal"/>
      <w:isLgl/>
      <w:lvlText w:val="%1.%2."/>
      <w:lvlJc w:val="left"/>
      <w:pPr>
        <w:ind w:left="1524" w:hanging="39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482" w:hanging="1080"/>
      </w:pPr>
      <w:rPr>
        <w:rFonts w:hint="default"/>
      </w:rPr>
    </w:lvl>
    <w:lvl w:ilvl="6">
      <w:start w:val="1"/>
      <w:numFmt w:val="decimal"/>
      <w:isLgl/>
      <w:lvlText w:val="%1.%2.%3.%4.%5.%6.%7."/>
      <w:lvlJc w:val="left"/>
      <w:pPr>
        <w:ind w:left="5409" w:hanging="1440"/>
      </w:pPr>
      <w:rPr>
        <w:rFonts w:hint="default"/>
      </w:rPr>
    </w:lvl>
    <w:lvl w:ilvl="7">
      <w:start w:val="1"/>
      <w:numFmt w:val="decimal"/>
      <w:isLgl/>
      <w:lvlText w:val="%1.%2.%3.%4.%5.%6.%7.%8."/>
      <w:lvlJc w:val="left"/>
      <w:pPr>
        <w:ind w:left="5976" w:hanging="1440"/>
      </w:pPr>
      <w:rPr>
        <w:rFonts w:hint="default"/>
      </w:rPr>
    </w:lvl>
    <w:lvl w:ilvl="8">
      <w:start w:val="1"/>
      <w:numFmt w:val="decimal"/>
      <w:isLgl/>
      <w:lvlText w:val="%1.%2.%3.%4.%5.%6.%7.%8.%9."/>
      <w:lvlJc w:val="left"/>
      <w:pPr>
        <w:ind w:left="6903" w:hanging="1800"/>
      </w:pPr>
      <w:rPr>
        <w:rFonts w:hint="default"/>
      </w:rPr>
    </w:lvl>
  </w:abstractNum>
  <w:abstractNum w:abstractNumId="33" w15:restartNumberingAfterBreak="0">
    <w:nsid w:val="7F437B33"/>
    <w:multiLevelType w:val="multilevel"/>
    <w:tmpl w:val="71F2E8C4"/>
    <w:lvl w:ilvl="0">
      <w:start w:val="5"/>
      <w:numFmt w:val="decimal"/>
      <w:lvlText w:val="%1."/>
      <w:lvlJc w:val="left"/>
      <w:pPr>
        <w:ind w:left="360" w:hanging="360"/>
      </w:pPr>
      <w:rPr>
        <w:rFonts w:hint="default"/>
      </w:rPr>
    </w:lvl>
    <w:lvl w:ilvl="1">
      <w:start w:val="1"/>
      <w:numFmt w:val="decimal"/>
      <w:lvlText w:val="%1.%2."/>
      <w:lvlJc w:val="left"/>
      <w:pPr>
        <w:ind w:left="115" w:hanging="360"/>
      </w:pPr>
      <w:rPr>
        <w:rFonts w:hint="default"/>
        <w:b/>
        <w:color w:val="000000" w:themeColor="text1"/>
      </w:rPr>
    </w:lvl>
    <w:lvl w:ilvl="2">
      <w:start w:val="1"/>
      <w:numFmt w:val="decimal"/>
      <w:lvlText w:val="%1.%2.%3."/>
      <w:lvlJc w:val="left"/>
      <w:pPr>
        <w:ind w:left="230" w:hanging="720"/>
      </w:pPr>
      <w:rPr>
        <w:rFonts w:hint="default"/>
      </w:rPr>
    </w:lvl>
    <w:lvl w:ilvl="3">
      <w:start w:val="1"/>
      <w:numFmt w:val="decimal"/>
      <w:lvlText w:val="%1.%2.%3.%4."/>
      <w:lvlJc w:val="left"/>
      <w:pPr>
        <w:ind w:left="-15" w:hanging="720"/>
      </w:pPr>
      <w:rPr>
        <w:rFonts w:hint="default"/>
      </w:rPr>
    </w:lvl>
    <w:lvl w:ilvl="4">
      <w:start w:val="1"/>
      <w:numFmt w:val="decimal"/>
      <w:lvlText w:val="%1.%2.%3.%4.%5."/>
      <w:lvlJc w:val="left"/>
      <w:pPr>
        <w:ind w:left="100" w:hanging="1080"/>
      </w:pPr>
      <w:rPr>
        <w:rFonts w:hint="default"/>
      </w:rPr>
    </w:lvl>
    <w:lvl w:ilvl="5">
      <w:start w:val="1"/>
      <w:numFmt w:val="decimal"/>
      <w:lvlText w:val="%1.%2.%3.%4.%5.%6."/>
      <w:lvlJc w:val="left"/>
      <w:pPr>
        <w:ind w:left="-145" w:hanging="1080"/>
      </w:pPr>
      <w:rPr>
        <w:rFonts w:hint="default"/>
      </w:rPr>
    </w:lvl>
    <w:lvl w:ilvl="6">
      <w:start w:val="1"/>
      <w:numFmt w:val="decimal"/>
      <w:lvlText w:val="%1.%2.%3.%4.%5.%6.%7."/>
      <w:lvlJc w:val="left"/>
      <w:pPr>
        <w:ind w:left="-30" w:hanging="1440"/>
      </w:pPr>
      <w:rPr>
        <w:rFonts w:hint="default"/>
      </w:rPr>
    </w:lvl>
    <w:lvl w:ilvl="7">
      <w:start w:val="1"/>
      <w:numFmt w:val="decimal"/>
      <w:lvlText w:val="%1.%2.%3.%4.%5.%6.%7.%8."/>
      <w:lvlJc w:val="left"/>
      <w:pPr>
        <w:ind w:left="-275" w:hanging="1440"/>
      </w:pPr>
      <w:rPr>
        <w:rFonts w:hint="default"/>
      </w:rPr>
    </w:lvl>
    <w:lvl w:ilvl="8">
      <w:start w:val="1"/>
      <w:numFmt w:val="decimal"/>
      <w:lvlText w:val="%1.%2.%3.%4.%5.%6.%7.%8.%9."/>
      <w:lvlJc w:val="left"/>
      <w:pPr>
        <w:ind w:left="-520" w:hanging="1440"/>
      </w:pPr>
      <w:rPr>
        <w:rFonts w:hint="default"/>
      </w:rPr>
    </w:lvl>
  </w:abstractNum>
  <w:num w:numId="1" w16cid:durableId="405961268">
    <w:abstractNumId w:val="14"/>
  </w:num>
  <w:num w:numId="2" w16cid:durableId="2072195246">
    <w:abstractNumId w:val="7"/>
  </w:num>
  <w:num w:numId="3" w16cid:durableId="163907920">
    <w:abstractNumId w:val="27"/>
  </w:num>
  <w:num w:numId="4" w16cid:durableId="561604142">
    <w:abstractNumId w:val="33"/>
  </w:num>
  <w:num w:numId="5" w16cid:durableId="967861084">
    <w:abstractNumId w:val="26"/>
  </w:num>
  <w:num w:numId="6" w16cid:durableId="1818917871">
    <w:abstractNumId w:val="9"/>
  </w:num>
  <w:num w:numId="7" w16cid:durableId="857279102">
    <w:abstractNumId w:val="3"/>
  </w:num>
  <w:num w:numId="8" w16cid:durableId="1353335490">
    <w:abstractNumId w:val="12"/>
  </w:num>
  <w:num w:numId="9" w16cid:durableId="1498499006">
    <w:abstractNumId w:val="6"/>
  </w:num>
  <w:num w:numId="10" w16cid:durableId="91365566">
    <w:abstractNumId w:val="16"/>
  </w:num>
  <w:num w:numId="11" w16cid:durableId="581263143">
    <w:abstractNumId w:val="23"/>
  </w:num>
  <w:num w:numId="12" w16cid:durableId="852381599">
    <w:abstractNumId w:val="19"/>
  </w:num>
  <w:num w:numId="13" w16cid:durableId="942154499">
    <w:abstractNumId w:val="17"/>
  </w:num>
  <w:num w:numId="14" w16cid:durableId="1445466545">
    <w:abstractNumId w:val="21"/>
  </w:num>
  <w:num w:numId="15" w16cid:durableId="1759406568">
    <w:abstractNumId w:val="31"/>
  </w:num>
  <w:num w:numId="16" w16cid:durableId="952444376">
    <w:abstractNumId w:val="0"/>
  </w:num>
  <w:num w:numId="17" w16cid:durableId="1559511971">
    <w:abstractNumId w:val="29"/>
  </w:num>
  <w:num w:numId="18" w16cid:durableId="87124463">
    <w:abstractNumId w:val="15"/>
  </w:num>
  <w:num w:numId="19" w16cid:durableId="1017578102">
    <w:abstractNumId w:val="28"/>
  </w:num>
  <w:num w:numId="20" w16cid:durableId="302851675">
    <w:abstractNumId w:val="8"/>
  </w:num>
  <w:num w:numId="21" w16cid:durableId="1524975221">
    <w:abstractNumId w:val="20"/>
  </w:num>
  <w:num w:numId="22" w16cid:durableId="917447182">
    <w:abstractNumId w:val="4"/>
  </w:num>
  <w:num w:numId="23" w16cid:durableId="518007820">
    <w:abstractNumId w:val="13"/>
  </w:num>
  <w:num w:numId="24" w16cid:durableId="123930025">
    <w:abstractNumId w:val="22"/>
  </w:num>
  <w:num w:numId="25" w16cid:durableId="161702994">
    <w:abstractNumId w:val="25"/>
  </w:num>
  <w:num w:numId="26" w16cid:durableId="570122776">
    <w:abstractNumId w:val="2"/>
  </w:num>
  <w:num w:numId="27" w16cid:durableId="1421827808">
    <w:abstractNumId w:val="1"/>
  </w:num>
  <w:num w:numId="28" w16cid:durableId="1580871477">
    <w:abstractNumId w:val="18"/>
  </w:num>
  <w:num w:numId="29" w16cid:durableId="233248472">
    <w:abstractNumId w:val="30"/>
  </w:num>
  <w:num w:numId="30" w16cid:durableId="899443709">
    <w:abstractNumId w:val="10"/>
  </w:num>
  <w:num w:numId="31" w16cid:durableId="1837110959">
    <w:abstractNumId w:val="24"/>
  </w:num>
  <w:num w:numId="32" w16cid:durableId="169218025">
    <w:abstractNumId w:val="32"/>
  </w:num>
  <w:num w:numId="33" w16cid:durableId="2002388300">
    <w:abstractNumId w:val="5"/>
  </w:num>
  <w:num w:numId="34" w16cid:durableId="119881260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6E7"/>
    <w:rsid w:val="00007BAE"/>
    <w:rsid w:val="00020CCA"/>
    <w:rsid w:val="00030ADD"/>
    <w:rsid w:val="000417AA"/>
    <w:rsid w:val="00053180"/>
    <w:rsid w:val="00057FED"/>
    <w:rsid w:val="00065D7D"/>
    <w:rsid w:val="000811CB"/>
    <w:rsid w:val="0008618E"/>
    <w:rsid w:val="00091AC7"/>
    <w:rsid w:val="000963D0"/>
    <w:rsid w:val="000A5445"/>
    <w:rsid w:val="000A5E33"/>
    <w:rsid w:val="000C0A72"/>
    <w:rsid w:val="000D0323"/>
    <w:rsid w:val="000D38A9"/>
    <w:rsid w:val="000D40D2"/>
    <w:rsid w:val="000D7AA2"/>
    <w:rsid w:val="001004FF"/>
    <w:rsid w:val="00103BFB"/>
    <w:rsid w:val="00106279"/>
    <w:rsid w:val="0011679D"/>
    <w:rsid w:val="00117D0A"/>
    <w:rsid w:val="00123916"/>
    <w:rsid w:val="00124DEF"/>
    <w:rsid w:val="0012738C"/>
    <w:rsid w:val="001310F8"/>
    <w:rsid w:val="00144142"/>
    <w:rsid w:val="0015034F"/>
    <w:rsid w:val="001610A6"/>
    <w:rsid w:val="00161B4B"/>
    <w:rsid w:val="001648BD"/>
    <w:rsid w:val="00164B37"/>
    <w:rsid w:val="00165EBB"/>
    <w:rsid w:val="0017390C"/>
    <w:rsid w:val="00181A36"/>
    <w:rsid w:val="001858E2"/>
    <w:rsid w:val="001953FE"/>
    <w:rsid w:val="001962DF"/>
    <w:rsid w:val="001A2177"/>
    <w:rsid w:val="001A7A17"/>
    <w:rsid w:val="001B7E7D"/>
    <w:rsid w:val="001D1619"/>
    <w:rsid w:val="001E1CB0"/>
    <w:rsid w:val="001E308A"/>
    <w:rsid w:val="001F02E7"/>
    <w:rsid w:val="001F1B07"/>
    <w:rsid w:val="001F51D1"/>
    <w:rsid w:val="001F73FA"/>
    <w:rsid w:val="001F774D"/>
    <w:rsid w:val="00213735"/>
    <w:rsid w:val="00214092"/>
    <w:rsid w:val="00242D73"/>
    <w:rsid w:val="00276EA8"/>
    <w:rsid w:val="002A0E74"/>
    <w:rsid w:val="002A5DC4"/>
    <w:rsid w:val="002A7B3D"/>
    <w:rsid w:val="002B666C"/>
    <w:rsid w:val="002C5F6F"/>
    <w:rsid w:val="002C6187"/>
    <w:rsid w:val="002C6D3C"/>
    <w:rsid w:val="002F29E8"/>
    <w:rsid w:val="002F774C"/>
    <w:rsid w:val="00300A95"/>
    <w:rsid w:val="00306AC4"/>
    <w:rsid w:val="00326028"/>
    <w:rsid w:val="003273CF"/>
    <w:rsid w:val="00332915"/>
    <w:rsid w:val="00342C31"/>
    <w:rsid w:val="003531B1"/>
    <w:rsid w:val="00371B0A"/>
    <w:rsid w:val="003B06DF"/>
    <w:rsid w:val="003B3FA2"/>
    <w:rsid w:val="003D38D5"/>
    <w:rsid w:val="003D53F4"/>
    <w:rsid w:val="003E06C0"/>
    <w:rsid w:val="003E2E02"/>
    <w:rsid w:val="003E5932"/>
    <w:rsid w:val="003F169A"/>
    <w:rsid w:val="003F5597"/>
    <w:rsid w:val="00402BD8"/>
    <w:rsid w:val="00415472"/>
    <w:rsid w:val="00420DF5"/>
    <w:rsid w:val="00436381"/>
    <w:rsid w:val="00437BE3"/>
    <w:rsid w:val="0044101A"/>
    <w:rsid w:val="004424B9"/>
    <w:rsid w:val="0045018B"/>
    <w:rsid w:val="00451697"/>
    <w:rsid w:val="00453574"/>
    <w:rsid w:val="00462451"/>
    <w:rsid w:val="00465163"/>
    <w:rsid w:val="004661C8"/>
    <w:rsid w:val="004717BE"/>
    <w:rsid w:val="00472353"/>
    <w:rsid w:val="004770A2"/>
    <w:rsid w:val="00493D46"/>
    <w:rsid w:val="00495604"/>
    <w:rsid w:val="00495699"/>
    <w:rsid w:val="004A2EFA"/>
    <w:rsid w:val="004A59BD"/>
    <w:rsid w:val="004B0776"/>
    <w:rsid w:val="004B32EA"/>
    <w:rsid w:val="004B5E8F"/>
    <w:rsid w:val="004C64A8"/>
    <w:rsid w:val="004F12A0"/>
    <w:rsid w:val="00503486"/>
    <w:rsid w:val="0053256D"/>
    <w:rsid w:val="00533431"/>
    <w:rsid w:val="00533C43"/>
    <w:rsid w:val="00534A02"/>
    <w:rsid w:val="00536BF1"/>
    <w:rsid w:val="00543121"/>
    <w:rsid w:val="00551AA9"/>
    <w:rsid w:val="00552298"/>
    <w:rsid w:val="00563277"/>
    <w:rsid w:val="005654B2"/>
    <w:rsid w:val="00592395"/>
    <w:rsid w:val="0059785A"/>
    <w:rsid w:val="005A287B"/>
    <w:rsid w:val="005A45E1"/>
    <w:rsid w:val="005B7FD1"/>
    <w:rsid w:val="005C59D0"/>
    <w:rsid w:val="005D2C2F"/>
    <w:rsid w:val="005D794A"/>
    <w:rsid w:val="005E24FF"/>
    <w:rsid w:val="005E77A4"/>
    <w:rsid w:val="005F6FF8"/>
    <w:rsid w:val="006126BB"/>
    <w:rsid w:val="0061759A"/>
    <w:rsid w:val="00622F37"/>
    <w:rsid w:val="006256E7"/>
    <w:rsid w:val="00626A5C"/>
    <w:rsid w:val="00641A84"/>
    <w:rsid w:val="0064477A"/>
    <w:rsid w:val="0064714C"/>
    <w:rsid w:val="00652F1D"/>
    <w:rsid w:val="00656571"/>
    <w:rsid w:val="00662A07"/>
    <w:rsid w:val="00675D80"/>
    <w:rsid w:val="006760EB"/>
    <w:rsid w:val="00684C46"/>
    <w:rsid w:val="00695C9F"/>
    <w:rsid w:val="006C0D98"/>
    <w:rsid w:val="006D2E24"/>
    <w:rsid w:val="006E01F2"/>
    <w:rsid w:val="006E5F77"/>
    <w:rsid w:val="006F3B17"/>
    <w:rsid w:val="006F6EE4"/>
    <w:rsid w:val="0071042B"/>
    <w:rsid w:val="007310DE"/>
    <w:rsid w:val="007444FB"/>
    <w:rsid w:val="0074713A"/>
    <w:rsid w:val="007667DD"/>
    <w:rsid w:val="00773BD4"/>
    <w:rsid w:val="007919A3"/>
    <w:rsid w:val="0079475F"/>
    <w:rsid w:val="0079718F"/>
    <w:rsid w:val="007A2A04"/>
    <w:rsid w:val="007B1723"/>
    <w:rsid w:val="007B6DFB"/>
    <w:rsid w:val="007C3FF2"/>
    <w:rsid w:val="007C6624"/>
    <w:rsid w:val="007D4614"/>
    <w:rsid w:val="007E17DD"/>
    <w:rsid w:val="007F7154"/>
    <w:rsid w:val="007F7734"/>
    <w:rsid w:val="00803C05"/>
    <w:rsid w:val="008101D8"/>
    <w:rsid w:val="00815D62"/>
    <w:rsid w:val="008169FF"/>
    <w:rsid w:val="00822490"/>
    <w:rsid w:val="00826D55"/>
    <w:rsid w:val="008328AD"/>
    <w:rsid w:val="008537D2"/>
    <w:rsid w:val="00865CBF"/>
    <w:rsid w:val="00875E80"/>
    <w:rsid w:val="00876D5F"/>
    <w:rsid w:val="00881715"/>
    <w:rsid w:val="00882D7D"/>
    <w:rsid w:val="00887F74"/>
    <w:rsid w:val="008A00C5"/>
    <w:rsid w:val="008A25BD"/>
    <w:rsid w:val="008A70C0"/>
    <w:rsid w:val="008B172C"/>
    <w:rsid w:val="008B1FF5"/>
    <w:rsid w:val="008B4C31"/>
    <w:rsid w:val="008B4F25"/>
    <w:rsid w:val="008B5119"/>
    <w:rsid w:val="008C0A14"/>
    <w:rsid w:val="008C11A9"/>
    <w:rsid w:val="008F37E9"/>
    <w:rsid w:val="00900104"/>
    <w:rsid w:val="009016BA"/>
    <w:rsid w:val="00901A2A"/>
    <w:rsid w:val="00915BFA"/>
    <w:rsid w:val="0091663A"/>
    <w:rsid w:val="00922DEC"/>
    <w:rsid w:val="0092617B"/>
    <w:rsid w:val="009438E5"/>
    <w:rsid w:val="0095013E"/>
    <w:rsid w:val="00964FF3"/>
    <w:rsid w:val="0096628B"/>
    <w:rsid w:val="009735E9"/>
    <w:rsid w:val="009855A7"/>
    <w:rsid w:val="00985E4F"/>
    <w:rsid w:val="009B58DA"/>
    <w:rsid w:val="009C2D3A"/>
    <w:rsid w:val="009D0023"/>
    <w:rsid w:val="009D17D2"/>
    <w:rsid w:val="009D2978"/>
    <w:rsid w:val="009E2534"/>
    <w:rsid w:val="009E4E98"/>
    <w:rsid w:val="009E68F8"/>
    <w:rsid w:val="009F42D0"/>
    <w:rsid w:val="009F4B1A"/>
    <w:rsid w:val="009F7D4B"/>
    <w:rsid w:val="00A16BD8"/>
    <w:rsid w:val="00A26C2A"/>
    <w:rsid w:val="00A3183D"/>
    <w:rsid w:val="00A35C8F"/>
    <w:rsid w:val="00A53F25"/>
    <w:rsid w:val="00A617DF"/>
    <w:rsid w:val="00A862C3"/>
    <w:rsid w:val="00A900A0"/>
    <w:rsid w:val="00A90B41"/>
    <w:rsid w:val="00A96230"/>
    <w:rsid w:val="00AA5F28"/>
    <w:rsid w:val="00AB0B51"/>
    <w:rsid w:val="00AC153A"/>
    <w:rsid w:val="00AC2D4A"/>
    <w:rsid w:val="00AC4153"/>
    <w:rsid w:val="00AD1395"/>
    <w:rsid w:val="00AF08D1"/>
    <w:rsid w:val="00AF2F63"/>
    <w:rsid w:val="00AF41D3"/>
    <w:rsid w:val="00AF4E9B"/>
    <w:rsid w:val="00AF59BB"/>
    <w:rsid w:val="00B036D8"/>
    <w:rsid w:val="00B11CB7"/>
    <w:rsid w:val="00B21EB2"/>
    <w:rsid w:val="00B276E5"/>
    <w:rsid w:val="00B45EAF"/>
    <w:rsid w:val="00B4733E"/>
    <w:rsid w:val="00B479A3"/>
    <w:rsid w:val="00B72F94"/>
    <w:rsid w:val="00B94522"/>
    <w:rsid w:val="00B94872"/>
    <w:rsid w:val="00BA58FD"/>
    <w:rsid w:val="00BA5A3C"/>
    <w:rsid w:val="00BB1771"/>
    <w:rsid w:val="00BB32FA"/>
    <w:rsid w:val="00BC10B0"/>
    <w:rsid w:val="00BC3C23"/>
    <w:rsid w:val="00BD53AE"/>
    <w:rsid w:val="00C027D5"/>
    <w:rsid w:val="00C2187C"/>
    <w:rsid w:val="00C31D35"/>
    <w:rsid w:val="00C33A2F"/>
    <w:rsid w:val="00C510C9"/>
    <w:rsid w:val="00C513B4"/>
    <w:rsid w:val="00C573BA"/>
    <w:rsid w:val="00C62D67"/>
    <w:rsid w:val="00C648EA"/>
    <w:rsid w:val="00C66672"/>
    <w:rsid w:val="00C71B91"/>
    <w:rsid w:val="00C74FEF"/>
    <w:rsid w:val="00C825EB"/>
    <w:rsid w:val="00CA601C"/>
    <w:rsid w:val="00CC3EBD"/>
    <w:rsid w:val="00CC6ADC"/>
    <w:rsid w:val="00CF0E68"/>
    <w:rsid w:val="00CF1C27"/>
    <w:rsid w:val="00CF76DF"/>
    <w:rsid w:val="00D01E94"/>
    <w:rsid w:val="00D044E6"/>
    <w:rsid w:val="00D11648"/>
    <w:rsid w:val="00D13ACB"/>
    <w:rsid w:val="00D14C34"/>
    <w:rsid w:val="00D2141E"/>
    <w:rsid w:val="00D33BDD"/>
    <w:rsid w:val="00D44487"/>
    <w:rsid w:val="00D463E3"/>
    <w:rsid w:val="00D47593"/>
    <w:rsid w:val="00D570BD"/>
    <w:rsid w:val="00D57279"/>
    <w:rsid w:val="00D667A4"/>
    <w:rsid w:val="00DA2190"/>
    <w:rsid w:val="00DD1362"/>
    <w:rsid w:val="00DD39EF"/>
    <w:rsid w:val="00DD432C"/>
    <w:rsid w:val="00DE2DE8"/>
    <w:rsid w:val="00DE3055"/>
    <w:rsid w:val="00DE53D4"/>
    <w:rsid w:val="00E03C5B"/>
    <w:rsid w:val="00E103A1"/>
    <w:rsid w:val="00E12073"/>
    <w:rsid w:val="00E23EDA"/>
    <w:rsid w:val="00E242D4"/>
    <w:rsid w:val="00E54FF5"/>
    <w:rsid w:val="00E559FE"/>
    <w:rsid w:val="00E67736"/>
    <w:rsid w:val="00E706C5"/>
    <w:rsid w:val="00E75577"/>
    <w:rsid w:val="00E80717"/>
    <w:rsid w:val="00E87B18"/>
    <w:rsid w:val="00E87D61"/>
    <w:rsid w:val="00EA45D4"/>
    <w:rsid w:val="00EA6206"/>
    <w:rsid w:val="00EB325D"/>
    <w:rsid w:val="00EE0059"/>
    <w:rsid w:val="00EE0E84"/>
    <w:rsid w:val="00EE473D"/>
    <w:rsid w:val="00F137DD"/>
    <w:rsid w:val="00F41D3F"/>
    <w:rsid w:val="00F44F2B"/>
    <w:rsid w:val="00F44FE2"/>
    <w:rsid w:val="00F56DE2"/>
    <w:rsid w:val="00F65E7D"/>
    <w:rsid w:val="00F67C53"/>
    <w:rsid w:val="00F74907"/>
    <w:rsid w:val="00F754BE"/>
    <w:rsid w:val="00F9237C"/>
    <w:rsid w:val="00F93720"/>
    <w:rsid w:val="00FB0F17"/>
    <w:rsid w:val="00FB4B39"/>
    <w:rsid w:val="00FD39AF"/>
    <w:rsid w:val="00FE6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15D75D6"/>
  <w15:docId w15:val="{6687F4F9-788A-45EF-A2BA-DDEFEDFC7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305" w:hanging="426"/>
      <w:outlineLvl w:val="0"/>
    </w:pPr>
    <w:rPr>
      <w:b/>
      <w:bCs/>
      <w:sz w:val="21"/>
      <w:szCs w:val="21"/>
    </w:rPr>
  </w:style>
  <w:style w:type="paragraph" w:styleId="2">
    <w:name w:val="heading 2"/>
    <w:basedOn w:val="a"/>
    <w:link w:val="20"/>
    <w:uiPriority w:val="9"/>
    <w:unhideWhenUsed/>
    <w:qFormat/>
    <w:pPr>
      <w:ind w:left="194"/>
      <w:outlineLvl w:val="1"/>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80"/>
    </w:pPr>
    <w:rPr>
      <w:sz w:val="21"/>
      <w:szCs w:val="21"/>
    </w:rPr>
  </w:style>
  <w:style w:type="paragraph" w:styleId="a4">
    <w:name w:val="Title"/>
    <w:basedOn w:val="a"/>
    <w:uiPriority w:val="10"/>
    <w:qFormat/>
    <w:pPr>
      <w:spacing w:before="71"/>
      <w:ind w:left="305" w:right="230"/>
      <w:jc w:val="center"/>
    </w:pPr>
    <w:rPr>
      <w:b/>
      <w:bCs/>
      <w:sz w:val="28"/>
      <w:szCs w:val="28"/>
    </w:rPr>
  </w:style>
  <w:style w:type="paragraph" w:styleId="a5">
    <w:name w:val="List Paragraph"/>
    <w:aliases w:val="ПАРАГРАФ"/>
    <w:basedOn w:val="a"/>
    <w:link w:val="a6"/>
    <w:uiPriority w:val="34"/>
    <w:qFormat/>
    <w:pPr>
      <w:ind w:left="180"/>
      <w:jc w:val="both"/>
    </w:pPr>
  </w:style>
  <w:style w:type="paragraph" w:customStyle="1" w:styleId="TableParagraph">
    <w:name w:val="Table Paragraph"/>
    <w:basedOn w:val="a"/>
    <w:uiPriority w:val="1"/>
    <w:qFormat/>
  </w:style>
  <w:style w:type="paragraph" w:styleId="a7">
    <w:name w:val="header"/>
    <w:basedOn w:val="a"/>
    <w:link w:val="a8"/>
    <w:uiPriority w:val="99"/>
    <w:unhideWhenUsed/>
    <w:rsid w:val="003273CF"/>
    <w:pPr>
      <w:tabs>
        <w:tab w:val="center" w:pos="4677"/>
        <w:tab w:val="right" w:pos="9355"/>
      </w:tabs>
    </w:pPr>
  </w:style>
  <w:style w:type="character" w:customStyle="1" w:styleId="a8">
    <w:name w:val="Верхний колонтитул Знак"/>
    <w:basedOn w:val="a0"/>
    <w:link w:val="a7"/>
    <w:uiPriority w:val="99"/>
    <w:rsid w:val="003273CF"/>
    <w:rPr>
      <w:rFonts w:ascii="Times New Roman" w:eastAsia="Times New Roman" w:hAnsi="Times New Roman" w:cs="Times New Roman"/>
      <w:lang w:val="ru-RU"/>
    </w:rPr>
  </w:style>
  <w:style w:type="paragraph" w:styleId="a9">
    <w:name w:val="footer"/>
    <w:basedOn w:val="a"/>
    <w:link w:val="aa"/>
    <w:uiPriority w:val="99"/>
    <w:unhideWhenUsed/>
    <w:rsid w:val="003273CF"/>
    <w:pPr>
      <w:tabs>
        <w:tab w:val="center" w:pos="4677"/>
        <w:tab w:val="right" w:pos="9355"/>
      </w:tabs>
    </w:pPr>
  </w:style>
  <w:style w:type="character" w:customStyle="1" w:styleId="aa">
    <w:name w:val="Нижний колонтитул Знак"/>
    <w:basedOn w:val="a0"/>
    <w:link w:val="a9"/>
    <w:uiPriority w:val="99"/>
    <w:rsid w:val="003273CF"/>
    <w:rPr>
      <w:rFonts w:ascii="Times New Roman" w:eastAsia="Times New Roman" w:hAnsi="Times New Roman" w:cs="Times New Roman"/>
      <w:lang w:val="ru-RU"/>
    </w:rPr>
  </w:style>
  <w:style w:type="character" w:styleId="ab">
    <w:name w:val="Hyperlink"/>
    <w:basedOn w:val="a0"/>
    <w:uiPriority w:val="99"/>
    <w:unhideWhenUsed/>
    <w:rsid w:val="009855A7"/>
    <w:rPr>
      <w:color w:val="0000FF" w:themeColor="hyperlink"/>
      <w:u w:val="single"/>
    </w:rPr>
  </w:style>
  <w:style w:type="character" w:customStyle="1" w:styleId="10">
    <w:name w:val="Неразрешенное упоминание1"/>
    <w:basedOn w:val="a0"/>
    <w:uiPriority w:val="99"/>
    <w:semiHidden/>
    <w:unhideWhenUsed/>
    <w:rsid w:val="009855A7"/>
    <w:rPr>
      <w:color w:val="605E5C"/>
      <w:shd w:val="clear" w:color="auto" w:fill="E1DFDD"/>
    </w:rPr>
  </w:style>
  <w:style w:type="character" w:styleId="ac">
    <w:name w:val="annotation reference"/>
    <w:basedOn w:val="a0"/>
    <w:uiPriority w:val="99"/>
    <w:semiHidden/>
    <w:unhideWhenUsed/>
    <w:rsid w:val="00FB4B39"/>
    <w:rPr>
      <w:sz w:val="16"/>
      <w:szCs w:val="16"/>
    </w:rPr>
  </w:style>
  <w:style w:type="paragraph" w:styleId="ad">
    <w:name w:val="annotation text"/>
    <w:basedOn w:val="a"/>
    <w:link w:val="ae"/>
    <w:uiPriority w:val="99"/>
    <w:semiHidden/>
    <w:unhideWhenUsed/>
    <w:rsid w:val="00FB4B39"/>
    <w:rPr>
      <w:sz w:val="20"/>
      <w:szCs w:val="20"/>
    </w:rPr>
  </w:style>
  <w:style w:type="character" w:customStyle="1" w:styleId="ae">
    <w:name w:val="Текст примечания Знак"/>
    <w:basedOn w:val="a0"/>
    <w:link w:val="ad"/>
    <w:uiPriority w:val="99"/>
    <w:semiHidden/>
    <w:rsid w:val="00FB4B39"/>
    <w:rPr>
      <w:rFonts w:ascii="Times New Roman" w:eastAsia="Times New Roman" w:hAnsi="Times New Roman" w:cs="Times New Roman"/>
      <w:sz w:val="20"/>
      <w:szCs w:val="20"/>
      <w:lang w:val="ru-RU"/>
    </w:rPr>
  </w:style>
  <w:style w:type="paragraph" w:styleId="af">
    <w:name w:val="annotation subject"/>
    <w:basedOn w:val="ad"/>
    <w:next w:val="ad"/>
    <w:link w:val="af0"/>
    <w:uiPriority w:val="99"/>
    <w:semiHidden/>
    <w:unhideWhenUsed/>
    <w:rsid w:val="00FB4B39"/>
    <w:rPr>
      <w:b/>
      <w:bCs/>
    </w:rPr>
  </w:style>
  <w:style w:type="character" w:customStyle="1" w:styleId="af0">
    <w:name w:val="Тема примечания Знак"/>
    <w:basedOn w:val="ae"/>
    <w:link w:val="af"/>
    <w:uiPriority w:val="99"/>
    <w:semiHidden/>
    <w:rsid w:val="00FB4B39"/>
    <w:rPr>
      <w:rFonts w:ascii="Times New Roman" w:eastAsia="Times New Roman" w:hAnsi="Times New Roman" w:cs="Times New Roman"/>
      <w:b/>
      <w:bCs/>
      <w:sz w:val="20"/>
      <w:szCs w:val="20"/>
      <w:lang w:val="ru-RU"/>
    </w:rPr>
  </w:style>
  <w:style w:type="paragraph" w:styleId="af1">
    <w:name w:val="Balloon Text"/>
    <w:basedOn w:val="a"/>
    <w:link w:val="af2"/>
    <w:uiPriority w:val="99"/>
    <w:semiHidden/>
    <w:unhideWhenUsed/>
    <w:rsid w:val="00FB4B39"/>
    <w:rPr>
      <w:rFonts w:ascii="Segoe UI" w:hAnsi="Segoe UI" w:cs="Segoe UI"/>
      <w:sz w:val="18"/>
      <w:szCs w:val="18"/>
    </w:rPr>
  </w:style>
  <w:style w:type="character" w:customStyle="1" w:styleId="af2">
    <w:name w:val="Текст выноски Знак"/>
    <w:basedOn w:val="a0"/>
    <w:link w:val="af1"/>
    <w:uiPriority w:val="99"/>
    <w:semiHidden/>
    <w:rsid w:val="00FB4B39"/>
    <w:rPr>
      <w:rFonts w:ascii="Segoe UI" w:eastAsia="Times New Roman" w:hAnsi="Segoe UI" w:cs="Segoe UI"/>
      <w:sz w:val="18"/>
      <w:szCs w:val="18"/>
      <w:lang w:val="ru-RU"/>
    </w:rPr>
  </w:style>
  <w:style w:type="table" w:styleId="af3">
    <w:name w:val="Table Grid"/>
    <w:basedOn w:val="a1"/>
    <w:uiPriority w:val="39"/>
    <w:rsid w:val="008A2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ceholder">
    <w:name w:val="placeholder"/>
    <w:basedOn w:val="a0"/>
    <w:rsid w:val="00D01E94"/>
  </w:style>
  <w:style w:type="character" w:customStyle="1" w:styleId="apple-converted-space">
    <w:name w:val="apple-converted-space"/>
    <w:basedOn w:val="a0"/>
    <w:rsid w:val="00D01E94"/>
  </w:style>
  <w:style w:type="character" w:customStyle="1" w:styleId="20">
    <w:name w:val="Заголовок 2 Знак"/>
    <w:link w:val="2"/>
    <w:uiPriority w:val="9"/>
    <w:locked/>
    <w:rsid w:val="00A900A0"/>
    <w:rPr>
      <w:rFonts w:ascii="Times New Roman" w:eastAsia="Times New Roman" w:hAnsi="Times New Roman" w:cs="Times New Roman"/>
      <w:b/>
      <w:bCs/>
      <w:sz w:val="21"/>
      <w:szCs w:val="21"/>
      <w:lang w:val="ru-RU"/>
    </w:rPr>
  </w:style>
  <w:style w:type="paragraph" w:customStyle="1" w:styleId="ng-scope">
    <w:name w:val="ng-scope"/>
    <w:basedOn w:val="a"/>
    <w:rsid w:val="000D40D2"/>
    <w:pPr>
      <w:widowControl/>
      <w:autoSpaceDE/>
      <w:autoSpaceDN/>
      <w:spacing w:before="100" w:beforeAutospacing="1" w:after="100" w:afterAutospacing="1"/>
    </w:pPr>
    <w:rPr>
      <w:sz w:val="24"/>
      <w:szCs w:val="24"/>
      <w:lang w:eastAsia="ru-RU"/>
    </w:rPr>
  </w:style>
  <w:style w:type="character" w:customStyle="1" w:styleId="a6">
    <w:name w:val="Абзац списка Знак"/>
    <w:aliases w:val="ПАРАГРАФ Знак"/>
    <w:link w:val="a5"/>
    <w:uiPriority w:val="34"/>
    <w:locked/>
    <w:rsid w:val="00AD1395"/>
    <w:rPr>
      <w:rFonts w:ascii="Times New Roman" w:eastAsia="Times New Roman" w:hAnsi="Times New Roman" w:cs="Times New Roman"/>
      <w:lang w:val="ru-RU"/>
    </w:rPr>
  </w:style>
  <w:style w:type="paragraph" w:customStyle="1" w:styleId="Default">
    <w:name w:val="Default"/>
    <w:rsid w:val="009F7D4B"/>
    <w:pPr>
      <w:widowControl/>
      <w:adjustRightInd w:val="0"/>
    </w:pPr>
    <w:rPr>
      <w:rFonts w:ascii="Times New Roman" w:eastAsia="Times New Roman" w:hAnsi="Times New Roman" w:cs="Times New Roman"/>
      <w:color w:val="000000"/>
      <w:sz w:val="24"/>
      <w:szCs w:val="24"/>
      <w:lang w:val="ru-RU" w:eastAsia="ru-RU"/>
    </w:rPr>
  </w:style>
  <w:style w:type="paragraph" w:customStyle="1" w:styleId="ConsNormal">
    <w:name w:val="ConsNormal"/>
    <w:rsid w:val="00A3183D"/>
    <w:pPr>
      <w:widowControl/>
      <w:adjustRightInd w:val="0"/>
      <w:jc w:val="both"/>
    </w:pPr>
    <w:rPr>
      <w:rFonts w:ascii="Courier New" w:eastAsia="Times New Roman" w:hAnsi="Courier New" w:cs="Courier New"/>
      <w:sz w:val="20"/>
      <w:szCs w:val="20"/>
      <w:lang w:val="ru-RU" w:eastAsia="ru-RU"/>
    </w:rPr>
  </w:style>
  <w:style w:type="paragraph" w:styleId="af4">
    <w:name w:val="footnote text"/>
    <w:basedOn w:val="a"/>
    <w:link w:val="af5"/>
    <w:uiPriority w:val="99"/>
    <w:semiHidden/>
    <w:unhideWhenUsed/>
    <w:rsid w:val="00AC4153"/>
    <w:rPr>
      <w:sz w:val="20"/>
      <w:szCs w:val="20"/>
    </w:rPr>
  </w:style>
  <w:style w:type="character" w:customStyle="1" w:styleId="af5">
    <w:name w:val="Текст сноски Знак"/>
    <w:basedOn w:val="a0"/>
    <w:link w:val="af4"/>
    <w:uiPriority w:val="99"/>
    <w:semiHidden/>
    <w:rsid w:val="00AC4153"/>
    <w:rPr>
      <w:rFonts w:ascii="Times New Roman" w:eastAsia="Times New Roman" w:hAnsi="Times New Roman" w:cs="Times New Roman"/>
      <w:sz w:val="20"/>
      <w:szCs w:val="20"/>
      <w:lang w:val="ru-RU"/>
    </w:rPr>
  </w:style>
  <w:style w:type="character" w:styleId="af6">
    <w:name w:val="footnote reference"/>
    <w:basedOn w:val="a0"/>
    <w:uiPriority w:val="99"/>
    <w:semiHidden/>
    <w:unhideWhenUsed/>
    <w:rsid w:val="00AC41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831595">
      <w:bodyDiv w:val="1"/>
      <w:marLeft w:val="0"/>
      <w:marRight w:val="0"/>
      <w:marTop w:val="0"/>
      <w:marBottom w:val="0"/>
      <w:divBdr>
        <w:top w:val="none" w:sz="0" w:space="0" w:color="auto"/>
        <w:left w:val="none" w:sz="0" w:space="0" w:color="auto"/>
        <w:bottom w:val="none" w:sz="0" w:space="0" w:color="auto"/>
        <w:right w:val="none" w:sz="0" w:space="0" w:color="auto"/>
      </w:divBdr>
    </w:div>
    <w:div w:id="369452128">
      <w:bodyDiv w:val="1"/>
      <w:marLeft w:val="0"/>
      <w:marRight w:val="0"/>
      <w:marTop w:val="0"/>
      <w:marBottom w:val="0"/>
      <w:divBdr>
        <w:top w:val="none" w:sz="0" w:space="0" w:color="auto"/>
        <w:left w:val="none" w:sz="0" w:space="0" w:color="auto"/>
        <w:bottom w:val="none" w:sz="0" w:space="0" w:color="auto"/>
        <w:right w:val="none" w:sz="0" w:space="0" w:color="auto"/>
      </w:divBdr>
    </w:div>
    <w:div w:id="529728326">
      <w:bodyDiv w:val="1"/>
      <w:marLeft w:val="0"/>
      <w:marRight w:val="0"/>
      <w:marTop w:val="0"/>
      <w:marBottom w:val="0"/>
      <w:divBdr>
        <w:top w:val="none" w:sz="0" w:space="0" w:color="auto"/>
        <w:left w:val="none" w:sz="0" w:space="0" w:color="auto"/>
        <w:bottom w:val="none" w:sz="0" w:space="0" w:color="auto"/>
        <w:right w:val="none" w:sz="0" w:space="0" w:color="auto"/>
      </w:divBdr>
    </w:div>
    <w:div w:id="714088650">
      <w:bodyDiv w:val="1"/>
      <w:marLeft w:val="0"/>
      <w:marRight w:val="0"/>
      <w:marTop w:val="0"/>
      <w:marBottom w:val="0"/>
      <w:divBdr>
        <w:top w:val="none" w:sz="0" w:space="0" w:color="auto"/>
        <w:left w:val="none" w:sz="0" w:space="0" w:color="auto"/>
        <w:bottom w:val="none" w:sz="0" w:space="0" w:color="auto"/>
        <w:right w:val="none" w:sz="0" w:space="0" w:color="auto"/>
      </w:divBdr>
    </w:div>
    <w:div w:id="879392268">
      <w:bodyDiv w:val="1"/>
      <w:marLeft w:val="0"/>
      <w:marRight w:val="0"/>
      <w:marTop w:val="0"/>
      <w:marBottom w:val="0"/>
      <w:divBdr>
        <w:top w:val="none" w:sz="0" w:space="0" w:color="auto"/>
        <w:left w:val="none" w:sz="0" w:space="0" w:color="auto"/>
        <w:bottom w:val="none" w:sz="0" w:space="0" w:color="auto"/>
        <w:right w:val="none" w:sz="0" w:space="0" w:color="auto"/>
      </w:divBdr>
    </w:div>
    <w:div w:id="955599707">
      <w:bodyDiv w:val="1"/>
      <w:marLeft w:val="0"/>
      <w:marRight w:val="0"/>
      <w:marTop w:val="0"/>
      <w:marBottom w:val="0"/>
      <w:divBdr>
        <w:top w:val="none" w:sz="0" w:space="0" w:color="auto"/>
        <w:left w:val="none" w:sz="0" w:space="0" w:color="auto"/>
        <w:bottom w:val="none" w:sz="0" w:space="0" w:color="auto"/>
        <w:right w:val="none" w:sz="0" w:space="0" w:color="auto"/>
      </w:divBdr>
    </w:div>
    <w:div w:id="1450315215">
      <w:bodyDiv w:val="1"/>
      <w:marLeft w:val="0"/>
      <w:marRight w:val="0"/>
      <w:marTop w:val="0"/>
      <w:marBottom w:val="0"/>
      <w:divBdr>
        <w:top w:val="none" w:sz="0" w:space="0" w:color="auto"/>
        <w:left w:val="none" w:sz="0" w:space="0" w:color="auto"/>
        <w:bottom w:val="none" w:sz="0" w:space="0" w:color="auto"/>
        <w:right w:val="none" w:sz="0" w:space="0" w:color="auto"/>
      </w:divBdr>
    </w:div>
    <w:div w:id="1813138151">
      <w:bodyDiv w:val="1"/>
      <w:marLeft w:val="0"/>
      <w:marRight w:val="0"/>
      <w:marTop w:val="0"/>
      <w:marBottom w:val="0"/>
      <w:divBdr>
        <w:top w:val="none" w:sz="0" w:space="0" w:color="auto"/>
        <w:left w:val="none" w:sz="0" w:space="0" w:color="auto"/>
        <w:bottom w:val="none" w:sz="0" w:space="0" w:color="auto"/>
        <w:right w:val="none" w:sz="0" w:space="0" w:color="auto"/>
      </w:divBdr>
    </w:div>
    <w:div w:id="1905945418">
      <w:bodyDiv w:val="1"/>
      <w:marLeft w:val="0"/>
      <w:marRight w:val="0"/>
      <w:marTop w:val="0"/>
      <w:marBottom w:val="0"/>
      <w:divBdr>
        <w:top w:val="none" w:sz="0" w:space="0" w:color="auto"/>
        <w:left w:val="none" w:sz="0" w:space="0" w:color="auto"/>
        <w:bottom w:val="none" w:sz="0" w:space="0" w:color="auto"/>
        <w:right w:val="none" w:sz="0" w:space="0" w:color="auto"/>
      </w:divBdr>
      <w:divsChild>
        <w:div w:id="64039618">
          <w:marLeft w:val="0"/>
          <w:marRight w:val="0"/>
          <w:marTop w:val="0"/>
          <w:marBottom w:val="0"/>
          <w:divBdr>
            <w:top w:val="none" w:sz="0" w:space="0" w:color="auto"/>
            <w:left w:val="none" w:sz="0" w:space="0" w:color="auto"/>
            <w:bottom w:val="none" w:sz="0" w:space="0" w:color="auto"/>
            <w:right w:val="none" w:sz="0" w:space="0" w:color="auto"/>
          </w:divBdr>
        </w:div>
        <w:div w:id="447117882">
          <w:marLeft w:val="0"/>
          <w:marRight w:val="0"/>
          <w:marTop w:val="0"/>
          <w:marBottom w:val="0"/>
          <w:divBdr>
            <w:top w:val="none" w:sz="0" w:space="0" w:color="auto"/>
            <w:left w:val="none" w:sz="0" w:space="0" w:color="auto"/>
            <w:bottom w:val="none" w:sz="0" w:space="0" w:color="auto"/>
            <w:right w:val="none" w:sz="0" w:space="0" w:color="auto"/>
          </w:divBdr>
        </w:div>
        <w:div w:id="486558398">
          <w:marLeft w:val="0"/>
          <w:marRight w:val="0"/>
          <w:marTop w:val="0"/>
          <w:marBottom w:val="0"/>
          <w:divBdr>
            <w:top w:val="none" w:sz="0" w:space="0" w:color="auto"/>
            <w:left w:val="none" w:sz="0" w:space="0" w:color="auto"/>
            <w:bottom w:val="none" w:sz="0" w:space="0" w:color="auto"/>
            <w:right w:val="none" w:sz="0" w:space="0" w:color="auto"/>
          </w:divBdr>
        </w:div>
      </w:divsChild>
    </w:div>
    <w:div w:id="1915385832">
      <w:bodyDiv w:val="1"/>
      <w:marLeft w:val="0"/>
      <w:marRight w:val="0"/>
      <w:marTop w:val="0"/>
      <w:marBottom w:val="0"/>
      <w:divBdr>
        <w:top w:val="none" w:sz="0" w:space="0" w:color="auto"/>
        <w:left w:val="none" w:sz="0" w:space="0" w:color="auto"/>
        <w:bottom w:val="none" w:sz="0" w:space="0" w:color="auto"/>
        <w:right w:val="none" w:sz="0" w:space="0" w:color="auto"/>
      </w:divBdr>
    </w:div>
    <w:div w:id="1992709113">
      <w:bodyDiv w:val="1"/>
      <w:marLeft w:val="0"/>
      <w:marRight w:val="0"/>
      <w:marTop w:val="0"/>
      <w:marBottom w:val="0"/>
      <w:divBdr>
        <w:top w:val="none" w:sz="0" w:space="0" w:color="auto"/>
        <w:left w:val="none" w:sz="0" w:space="0" w:color="auto"/>
        <w:bottom w:val="none" w:sz="0" w:space="0" w:color="auto"/>
        <w:right w:val="none" w:sz="0" w:space="0" w:color="auto"/>
      </w:divBdr>
    </w:div>
    <w:div w:id="2032759956">
      <w:bodyDiv w:val="1"/>
      <w:marLeft w:val="0"/>
      <w:marRight w:val="0"/>
      <w:marTop w:val="0"/>
      <w:marBottom w:val="0"/>
      <w:divBdr>
        <w:top w:val="none" w:sz="0" w:space="0" w:color="auto"/>
        <w:left w:val="none" w:sz="0" w:space="0" w:color="auto"/>
        <w:bottom w:val="none" w:sz="0" w:space="0" w:color="auto"/>
        <w:right w:val="none" w:sz="0" w:space="0" w:color="auto"/>
      </w:divBdr>
    </w:div>
    <w:div w:id="2052608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info@vlbb.ru" TargetMode="External"/><Relationship Id="rId18" Type="http://schemas.openxmlformats.org/officeDocument/2006/relationships/hyperlink" Target="tel:+74922779180" TargetMode="External"/><Relationship Id="rId26" Type="http://schemas.openxmlformats.org/officeDocument/2006/relationships/image" Target="media/image8.jpeg"/><Relationship Id="rId39" Type="http://schemas.openxmlformats.org/officeDocument/2006/relationships/image" Target="media/image21.jpeg"/><Relationship Id="rId21" Type="http://schemas.openxmlformats.org/officeDocument/2006/relationships/image" Target="media/image3.jpeg"/><Relationship Id="rId34" Type="http://schemas.openxmlformats.org/officeDocument/2006/relationships/image" Target="media/image16.jpeg"/><Relationship Id="rId42" Type="http://schemas.openxmlformats.org/officeDocument/2006/relationships/image" Target="media/image24.jpeg"/><Relationship Id="rId47" Type="http://schemas.openxmlformats.org/officeDocument/2006/relationships/image" Target="media/image29.jpeg"/><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image" Target="media/image11.jpeg"/><Relationship Id="rId11" Type="http://schemas.openxmlformats.org/officeDocument/2006/relationships/hyperlink" Target="file:///C:\Users\yabelova\AppData\Local\Microsoft\Windows\INetCache\Content.Outlook\1KQN3BGB\agent_garant@vlbb.ru" TargetMode="External"/><Relationship Id="rId24" Type="http://schemas.openxmlformats.org/officeDocument/2006/relationships/image" Target="media/image6.jpeg"/><Relationship Id="rId32" Type="http://schemas.openxmlformats.org/officeDocument/2006/relationships/image" Target="media/image14.jpeg"/><Relationship Id="rId37" Type="http://schemas.openxmlformats.org/officeDocument/2006/relationships/image" Target="media/image19.jpeg"/><Relationship Id="rId40" Type="http://schemas.openxmlformats.org/officeDocument/2006/relationships/image" Target="media/image22.jpeg"/><Relationship Id="rId45" Type="http://schemas.openxmlformats.org/officeDocument/2006/relationships/image" Target="media/image27.jpeg"/><Relationship Id="rId5" Type="http://schemas.openxmlformats.org/officeDocument/2006/relationships/webSettings" Target="webSettings.xml"/><Relationship Id="rId15" Type="http://schemas.openxmlformats.org/officeDocument/2006/relationships/hyperlink" Target="tel:+74922779180" TargetMode="External"/><Relationship Id="rId23" Type="http://schemas.openxmlformats.org/officeDocument/2006/relationships/image" Target="media/image5.jpeg"/><Relationship Id="rId28" Type="http://schemas.openxmlformats.org/officeDocument/2006/relationships/image" Target="media/image10.jpeg"/><Relationship Id="rId36" Type="http://schemas.openxmlformats.org/officeDocument/2006/relationships/image" Target="media/image18.jpeg"/><Relationship Id="rId49" Type="http://schemas.openxmlformats.org/officeDocument/2006/relationships/fontTable" Target="fontTable.xml"/><Relationship Id="rId10" Type="http://schemas.openxmlformats.org/officeDocument/2006/relationships/hyperlink" Target="file:///C:\Users\yabelova\AppData\Local\Microsoft\Windows\INetCache\Content.Outlook\1KQN3BGB\agent_garant@vlbb.ru" TargetMode="External"/><Relationship Id="rId19" Type="http://schemas.openxmlformats.org/officeDocument/2006/relationships/footer" Target="footer2.xml"/><Relationship Id="rId31" Type="http://schemas.openxmlformats.org/officeDocument/2006/relationships/image" Target="media/image13.jpeg"/><Relationship Id="rId44"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hyperlink" Target="file:///C:\Users\skrotova\AppData\Local\Microsoft\Windows\INetCache\Content.Outlook\EAZNRH79\www.vlbb.ru" TargetMode="External"/><Relationship Id="rId14" Type="http://schemas.openxmlformats.org/officeDocument/2006/relationships/hyperlink" Target="tel:+74922779182" TargetMode="Externa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image" Target="media/image12.jpeg"/><Relationship Id="rId35" Type="http://schemas.openxmlformats.org/officeDocument/2006/relationships/image" Target="media/image17.jpeg"/><Relationship Id="rId43" Type="http://schemas.openxmlformats.org/officeDocument/2006/relationships/image" Target="media/image25.jpeg"/><Relationship Id="rId48" Type="http://schemas.openxmlformats.org/officeDocument/2006/relationships/image" Target="media/image30.jpe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file:///C:\Users\yabelova\AppData\Local\Microsoft\Windows\INetCache\Content.Outlook\1KQN3BGB\agent_garant@vlbb.ru" TargetMode="External"/><Relationship Id="rId17" Type="http://schemas.openxmlformats.org/officeDocument/2006/relationships/hyperlink" Target="tel:+74922779182" TargetMode="External"/><Relationship Id="rId25" Type="http://schemas.openxmlformats.org/officeDocument/2006/relationships/image" Target="media/image7.jpeg"/><Relationship Id="rId33" Type="http://schemas.openxmlformats.org/officeDocument/2006/relationships/image" Target="media/image15.jpeg"/><Relationship Id="rId38" Type="http://schemas.openxmlformats.org/officeDocument/2006/relationships/image" Target="media/image20.jpeg"/><Relationship Id="rId46" Type="http://schemas.openxmlformats.org/officeDocument/2006/relationships/image" Target="media/image28.jpeg"/><Relationship Id="rId20" Type="http://schemas.openxmlformats.org/officeDocument/2006/relationships/image" Target="media/image2.jpeg"/><Relationship Id="rId41"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4D2E8-C038-4B1E-A976-57F0EDCC4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9800</Words>
  <Characters>55862</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2021-11-09T11:06:00Z</cp:lastPrinted>
  <dcterms:created xsi:type="dcterms:W3CDTF">2024-06-21T12:40:00Z</dcterms:created>
  <dcterms:modified xsi:type="dcterms:W3CDTF">2024-06-21T12:40:00Z</dcterms:modified>
</cp:coreProperties>
</file>